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14"/>
        <w:gridCol w:w="2567"/>
        <w:gridCol w:w="4394"/>
      </w:tblGrid>
      <w:tr w:rsidR="00F60C84" w:rsidRPr="00396F64" w14:paraId="2E858C8F" w14:textId="77777777" w:rsidTr="004C6131">
        <w:trPr>
          <w:cantSplit/>
          <w:trHeight w:val="330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0F0E4F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Word/phrase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A4CB1B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Translation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0C5EA" w14:textId="77777777" w:rsidR="00F60C84" w:rsidRPr="00615A6C" w:rsidRDefault="00F60C84" w:rsidP="00F60C84">
            <w:pPr>
              <w:rPr>
                <w:b/>
                <w:lang w:val="en-GB"/>
              </w:rPr>
            </w:pPr>
            <w:r w:rsidRPr="00615A6C">
              <w:rPr>
                <w:b/>
                <w:lang w:val="en-GB"/>
              </w:rPr>
              <w:t>Usage/memory aid</w:t>
            </w:r>
          </w:p>
        </w:tc>
      </w:tr>
      <w:tr w:rsidR="006E38D4" w:rsidRPr="001D3074" w14:paraId="1C4F3CE0" w14:textId="77777777" w:rsidTr="004C6131">
        <w:trPr>
          <w:cantSplit/>
          <w:trHeight w:val="330"/>
        </w:trPr>
        <w:tc>
          <w:tcPr>
            <w:tcW w:w="9356" w:type="dxa"/>
            <w:gridSpan w:val="4"/>
            <w:shd w:val="clear" w:color="auto" w:fill="A6A6A6" w:themeFill="background1" w:themeFillShade="A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E08AA" w14:textId="089FABFC" w:rsidR="006E38D4" w:rsidRPr="00C330F3" w:rsidRDefault="00B9203B" w:rsidP="002D13E6">
            <w:pPr>
              <w:pStyle w:val="ekvtabelleGLOS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rPr>
                <w:lang w:val="en-GB"/>
              </w:rPr>
              <w:t>  </w:t>
            </w:r>
            <w:bookmarkStart w:id="0" w:name="_GoBack"/>
            <w:bookmarkEnd w:id="0"/>
            <w:r w:rsidRPr="00B9203B">
              <w:rPr>
                <w:lang w:val="en-US"/>
              </w:rPr>
              <w:t>World cities, global cities, diverse cities</w:t>
            </w:r>
            <w:r w:rsidR="002D13E6">
              <w:rPr>
                <w:lang w:val="en-US"/>
              </w:rPr>
              <w:br/>
            </w:r>
            <w:r w:rsidRPr="002E2F63">
              <w:rPr>
                <w:lang w:val="en-US"/>
              </w:rPr>
              <w:t>London’s DNA has always been d</w:t>
            </w:r>
            <w:r>
              <w:rPr>
                <w:lang w:val="en-US"/>
              </w:rPr>
              <w:t>iversity, not its ’Englishness’</w:t>
            </w:r>
          </w:p>
        </w:tc>
      </w:tr>
      <w:tr w:rsidR="00C330F3" w14:paraId="7265235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3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16F7F6" w14:textId="77777777" w:rsidR="00C330F3" w:rsidRDefault="00C330F3" w:rsidP="004E5633">
            <w:proofErr w:type="spellStart"/>
            <w:r>
              <w:t>diversity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334A92" w14:textId="77777777" w:rsidR="00C330F3" w:rsidRDefault="00C330F3" w:rsidP="004E5633">
            <w:r>
              <w:t xml:space="preserve">Vielfalt; Verschiedenheit </w:t>
            </w:r>
          </w:p>
        </w:tc>
        <w:tc>
          <w:tcPr>
            <w:tcW w:w="4394" w:type="dxa"/>
            <w:tcBorders>
              <w:top w:val="single" w:sz="3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C09156" w14:textId="77777777" w:rsidR="00C330F3" w:rsidRDefault="00C330F3" w:rsidP="00134046">
            <w:pPr>
              <w:pStyle w:val="ekvaufzhlungGLOS"/>
            </w:pPr>
            <w:r>
              <w:t>Cultural diversity describes people with different ethnic, national, or linguistic backgrounds living in one community.</w:t>
            </w:r>
          </w:p>
          <w:p w14:paraId="19948954" w14:textId="77777777" w:rsidR="00C330F3" w:rsidRDefault="00C330F3" w:rsidP="00134046">
            <w:pPr>
              <w:pStyle w:val="ekvaufzhlungGLOS"/>
            </w:pPr>
            <w:r>
              <w:t>diversity → diverse</w:t>
            </w:r>
          </w:p>
        </w:tc>
      </w:tr>
      <w:tr w:rsidR="00C330F3" w:rsidRPr="001D3074" w14:paraId="440F663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0AD4C5" w14:textId="77777777" w:rsidR="00C330F3" w:rsidRDefault="00C330F3" w:rsidP="004E5633">
            <w:proofErr w:type="spellStart"/>
            <w:r>
              <w:t>accent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915AB7" w14:textId="77777777" w:rsidR="00C330F3" w:rsidRDefault="00C330F3" w:rsidP="004E5633">
            <w:r>
              <w:t xml:space="preserve">Akzent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51ED74" w14:textId="77777777" w:rsidR="00C330F3" w:rsidRDefault="00C330F3" w:rsidP="00134046">
            <w:pPr>
              <w:pStyle w:val="ekvaufzhlungGLOS"/>
            </w:pPr>
            <w:r>
              <w:t>She has a strong German accent when she speaks English.</w:t>
            </w:r>
          </w:p>
        </w:tc>
      </w:tr>
      <w:tr w:rsidR="00C330F3" w:rsidRPr="001D3074" w14:paraId="756B2BA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D1151D" w14:textId="77777777" w:rsidR="00C330F3" w:rsidRDefault="00C330F3" w:rsidP="004E5633">
            <w:proofErr w:type="spellStart"/>
            <w:r>
              <w:t>local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3B7CC" w14:textId="77777777" w:rsidR="00C330F3" w:rsidRDefault="00C330F3" w:rsidP="004E5633">
            <w:r>
              <w:t xml:space="preserve">örtlich; lokal; ortsansässig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4F0B23" w14:textId="77777777" w:rsidR="00C330F3" w:rsidRDefault="00C330F3" w:rsidP="00134046">
            <w:pPr>
              <w:pStyle w:val="ekvaufzhlungGLOS"/>
            </w:pPr>
            <w:r>
              <w:t>The schools in your area are your local schools.</w:t>
            </w:r>
          </w:p>
        </w:tc>
      </w:tr>
      <w:tr w:rsidR="00C330F3" w14:paraId="68EAF64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75D19A" w14:textId="77777777" w:rsidR="00C330F3" w:rsidRDefault="00C330F3" w:rsidP="004E5633">
            <w:r>
              <w:t xml:space="preserve">native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F6BC36" w14:textId="77777777" w:rsidR="00C330F3" w:rsidRDefault="00C330F3" w:rsidP="004E5633">
            <w:r>
              <w:t xml:space="preserve">Einheimische/-r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F5775" w14:textId="77777777" w:rsidR="00C330F3" w:rsidRDefault="00C330F3" w:rsidP="00134046">
            <w:pPr>
              <w:pStyle w:val="ekvaufzhlungGLOS"/>
            </w:pPr>
            <w:proofErr w:type="gramStart"/>
            <w:r>
              <w:t>I’m</w:t>
            </w:r>
            <w:proofErr w:type="gramEnd"/>
            <w:r>
              <w:t xml:space="preserve"> not a native of this region. </w:t>
            </w:r>
            <w:proofErr w:type="gramStart"/>
            <w:r>
              <w:t>I’m</w:t>
            </w:r>
            <w:proofErr w:type="gramEnd"/>
            <w:r>
              <w:t xml:space="preserve"> a tourist.</w:t>
            </w:r>
          </w:p>
        </w:tc>
      </w:tr>
      <w:tr w:rsidR="00C330F3" w14:paraId="053E4E0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F7B6CD" w14:textId="77777777" w:rsidR="00C330F3" w:rsidRDefault="00C330F3" w:rsidP="004E5633">
            <w:r>
              <w:t xml:space="preserve">inclusive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C8D3E" w14:textId="77777777" w:rsidR="00C330F3" w:rsidRDefault="00C330F3" w:rsidP="004E5633">
            <w:r>
              <w:t xml:space="preserve">inklusiv; einschließlich; umfassend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337B43" w14:textId="77777777" w:rsidR="00C330F3" w:rsidRDefault="00C330F3" w:rsidP="00134046">
            <w:pPr>
              <w:pStyle w:val="ekvaufzhlungGLOS"/>
            </w:pPr>
            <w:proofErr w:type="gramStart"/>
            <w:r>
              <w:t>We’re</w:t>
            </w:r>
            <w:proofErr w:type="gramEnd"/>
            <w:r>
              <w:t xml:space="preserve"> organising an inclusive festival, where everyone can contribute something from their home country.</w:t>
            </w:r>
          </w:p>
          <w:p w14:paraId="7C0C7701" w14:textId="77777777" w:rsidR="00C330F3" w:rsidRDefault="00C330F3" w:rsidP="00134046">
            <w:pPr>
              <w:pStyle w:val="ekvaufzhlungGLOS"/>
            </w:pPr>
            <w:r>
              <w:t>inclusive → inclusion</w:t>
            </w:r>
          </w:p>
        </w:tc>
      </w:tr>
      <w:tr w:rsidR="00C330F3" w:rsidRPr="001D3074" w14:paraId="58C05A2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438B40" w14:textId="77777777" w:rsidR="00C330F3" w:rsidRDefault="00C330F3" w:rsidP="004E5633">
            <w:proofErr w:type="spellStart"/>
            <w:r>
              <w:t>distinct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41FF00" w14:textId="77777777" w:rsidR="00C330F3" w:rsidRDefault="00C330F3" w:rsidP="004E5633">
            <w:r>
              <w:t xml:space="preserve">unterschieden; klar; deutlich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E07A4A" w14:textId="77777777" w:rsidR="00C330F3" w:rsidRDefault="00C330F3" w:rsidP="00134046">
            <w:pPr>
              <w:pStyle w:val="ekvaufzhlungGLOS"/>
            </w:pPr>
            <w:proofErr w:type="gramStart"/>
            <w:r>
              <w:t>There’s</w:t>
            </w:r>
            <w:proofErr w:type="gramEnd"/>
            <w:r>
              <w:t xml:space="preserve"> a distinct smell of cigarettes in this room.</w:t>
            </w:r>
          </w:p>
        </w:tc>
      </w:tr>
      <w:tr w:rsidR="00C330F3" w:rsidRPr="001D3074" w14:paraId="101F63FE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503C66" w14:textId="77777777" w:rsidR="00C330F3" w:rsidRDefault="00C330F3" w:rsidP="004E5633">
            <w:proofErr w:type="spellStart"/>
            <w:r>
              <w:t>identity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9FCE8" w14:textId="77777777" w:rsidR="00C330F3" w:rsidRDefault="00C330F3" w:rsidP="004E5633">
            <w:r>
              <w:t xml:space="preserve">Identität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D820AD" w14:textId="77777777" w:rsidR="00C330F3" w:rsidRDefault="00C330F3" w:rsidP="00134046">
            <w:pPr>
              <w:pStyle w:val="ekvaufzhlungGLOS"/>
            </w:pPr>
            <w:proofErr w:type="gramStart"/>
            <w:r>
              <w:t>I’m</w:t>
            </w:r>
            <w:proofErr w:type="gramEnd"/>
            <w:r>
              <w:t xml:space="preserve"> scared that someone could steal my identity online.</w:t>
            </w:r>
          </w:p>
          <w:p w14:paraId="166A893B" w14:textId="77777777" w:rsidR="00C330F3" w:rsidRDefault="00C330F3" w:rsidP="00134046">
            <w:pPr>
              <w:pStyle w:val="ekvaufzhlungGLOS"/>
            </w:pPr>
            <w:r>
              <w:t xml:space="preserve">identity → to identify with </w:t>
            </w:r>
            <w:proofErr w:type="spellStart"/>
            <w:r>
              <w:t>sb</w:t>
            </w:r>
            <w:proofErr w:type="spellEnd"/>
            <w:r>
              <w:t>/</w:t>
            </w:r>
            <w:proofErr w:type="spellStart"/>
            <w:r>
              <w:t>sth</w:t>
            </w:r>
            <w:proofErr w:type="spellEnd"/>
          </w:p>
        </w:tc>
      </w:tr>
      <w:tr w:rsidR="00C330F3" w:rsidRPr="002E2F63" w14:paraId="39954F6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4BCCA9" w14:textId="77777777" w:rsidR="00C330F3" w:rsidRDefault="00C330F3" w:rsidP="004E5633">
            <w:proofErr w:type="spellStart"/>
            <w:r>
              <w:t>globalisation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F72A83" w14:textId="77777777" w:rsidR="00C330F3" w:rsidRDefault="00C330F3" w:rsidP="004E5633">
            <w:r>
              <w:t xml:space="preserve">Globalisierung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26C97E" w14:textId="77777777" w:rsidR="00C330F3" w:rsidRDefault="00C330F3" w:rsidP="00134046">
            <w:pPr>
              <w:pStyle w:val="ekvaufzhlungGLOS"/>
            </w:pPr>
            <w:r>
              <w:t>What are the benefits of globalisation?</w:t>
            </w:r>
          </w:p>
          <w:p w14:paraId="1D0CC1D0" w14:textId="77777777" w:rsidR="00C330F3" w:rsidRDefault="00C330F3" w:rsidP="00134046">
            <w:pPr>
              <w:pStyle w:val="ekvaufzhlungGLOS"/>
            </w:pPr>
            <w:r>
              <w:t>economic/cultural/technological globalisation</w:t>
            </w:r>
          </w:p>
          <w:p w14:paraId="0D7416A4" w14:textId="77777777" w:rsidR="00C330F3" w:rsidRDefault="00C330F3" w:rsidP="00134046">
            <w:pPr>
              <w:pStyle w:val="ekvaufzhlungGLOS"/>
            </w:pPr>
            <w:r>
              <w:t>globalisation → global → globe</w:t>
            </w:r>
          </w:p>
        </w:tc>
      </w:tr>
      <w:tr w:rsidR="00C330F3" w:rsidRPr="001D3074" w14:paraId="4FECFBDF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13A9E9" w14:textId="77777777" w:rsidR="00C330F3" w:rsidRDefault="00C330F3" w:rsidP="004E5633">
            <w:r>
              <w:t xml:space="preserve">multinational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6A2FC6" w14:textId="77777777" w:rsidR="00C330F3" w:rsidRDefault="00C330F3" w:rsidP="004E5633">
            <w:r>
              <w:t xml:space="preserve">internationaler Konzern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B7C0DA" w14:textId="77777777" w:rsidR="00C330F3" w:rsidRDefault="00C330F3" w:rsidP="00134046">
            <w:pPr>
              <w:pStyle w:val="ekvaufzhlungGLOS"/>
            </w:pPr>
            <w:r>
              <w:t>Multinational companies operate in at least two other countries.</w:t>
            </w:r>
          </w:p>
          <w:p w14:paraId="3D6E6A33" w14:textId="77777777" w:rsidR="00C330F3" w:rsidRDefault="00C330F3" w:rsidP="00134046">
            <w:pPr>
              <w:pStyle w:val="ekvaufzhlungGLOS"/>
            </w:pPr>
            <w:r>
              <w:t>multinational company = a company that acts globally and has branches in many different countries</w:t>
            </w:r>
          </w:p>
        </w:tc>
      </w:tr>
      <w:tr w:rsidR="00C330F3" w:rsidRPr="001D3074" w14:paraId="4A40480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876F9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produce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D06B3D" w14:textId="77777777" w:rsidR="00C330F3" w:rsidRDefault="00C330F3" w:rsidP="004E5633">
            <w:r>
              <w:t xml:space="preserve">herstellen; produzieren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AEE144" w14:textId="77777777" w:rsidR="00C330F3" w:rsidRDefault="00C330F3" w:rsidP="00134046">
            <w:pPr>
              <w:pStyle w:val="ekvaufzhlungGLOS"/>
            </w:pPr>
            <w:r>
              <w:t>Our company produces cars.</w:t>
            </w:r>
          </w:p>
          <w:p w14:paraId="3904F34D" w14:textId="77777777" w:rsidR="00C330F3" w:rsidRDefault="00C330F3" w:rsidP="00134046">
            <w:pPr>
              <w:pStyle w:val="ekvaufzhlungGLOS"/>
            </w:pPr>
            <w:r>
              <w:t>to produce = to manufacture</w:t>
            </w:r>
          </w:p>
          <w:p w14:paraId="0DF6A5B8" w14:textId="77777777" w:rsidR="00C330F3" w:rsidRDefault="00C330F3" w:rsidP="00134046">
            <w:pPr>
              <w:pStyle w:val="ekvaufzhlungGLOS"/>
            </w:pPr>
            <w:r>
              <w:t>to produce → production → product → producer</w:t>
            </w:r>
          </w:p>
        </w:tc>
      </w:tr>
      <w:tr w:rsidR="00C330F3" w14:paraId="53FEDB9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1819A0" w14:textId="77777777" w:rsidR="00C330F3" w:rsidRDefault="00C330F3" w:rsidP="004E5633">
            <w:proofErr w:type="spellStart"/>
            <w:r>
              <w:t>similarity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9BC3DF" w14:textId="77777777" w:rsidR="00C330F3" w:rsidRDefault="00C330F3" w:rsidP="004E5633">
            <w:r>
              <w:t xml:space="preserve">Ähnlichkeit; Gemeinsamkeit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B63D6B" w14:textId="77777777" w:rsidR="00C330F3" w:rsidRDefault="00C330F3" w:rsidP="00134046">
            <w:pPr>
              <w:pStyle w:val="ekvaufzhlungGLOS"/>
            </w:pPr>
            <w:r>
              <w:t>Our similarities outweigh our differences.</w:t>
            </w:r>
          </w:p>
          <w:p w14:paraId="1E5F1202" w14:textId="77777777" w:rsidR="00C330F3" w:rsidRDefault="00C330F3" w:rsidP="00134046">
            <w:pPr>
              <w:pStyle w:val="ekvaufzhlungGLOS"/>
            </w:pPr>
            <w:r>
              <w:t>similarity ↔ difference</w:t>
            </w:r>
          </w:p>
          <w:p w14:paraId="40428BED" w14:textId="77777777" w:rsidR="00C330F3" w:rsidRDefault="00C330F3" w:rsidP="00134046">
            <w:pPr>
              <w:pStyle w:val="ekvaufzhlungGLOS"/>
            </w:pPr>
            <w:r>
              <w:t>similarity → similar</w:t>
            </w:r>
          </w:p>
        </w:tc>
      </w:tr>
      <w:tr w:rsidR="00C330F3" w:rsidRPr="001D3074" w14:paraId="5CFEF9D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3AF72F" w14:textId="77777777" w:rsidR="00C330F3" w:rsidRDefault="00C330F3" w:rsidP="004E5633">
            <w:proofErr w:type="spellStart"/>
            <w:r>
              <w:t>foreign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29C348" w14:textId="77777777" w:rsidR="00C330F3" w:rsidRDefault="00C330F3" w:rsidP="004E5633">
            <w:r>
              <w:t xml:space="preserve">ausländisch; fremd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568B7" w14:textId="77777777" w:rsidR="00C330F3" w:rsidRDefault="00C330F3" w:rsidP="00134046">
            <w:pPr>
              <w:pStyle w:val="ekvaufzhlungGLOS"/>
            </w:pPr>
            <w:r>
              <w:t>I can speak three foreign languages.</w:t>
            </w:r>
          </w:p>
        </w:tc>
      </w:tr>
      <w:tr w:rsidR="00C330F3" w14:paraId="1CAF1576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474C4" w14:textId="77777777" w:rsidR="00C330F3" w:rsidRDefault="00C330F3" w:rsidP="004E5633">
            <w:proofErr w:type="spellStart"/>
            <w:r>
              <w:lastRenderedPageBreak/>
              <w:t>claim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0691B" w14:textId="77777777" w:rsidR="00C330F3" w:rsidRDefault="00C330F3" w:rsidP="004E5633">
            <w:r>
              <w:t xml:space="preserve">Behauptung; Anspruch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8D0BDA" w14:textId="77777777" w:rsidR="00C330F3" w:rsidRDefault="00C330F3" w:rsidP="00134046">
            <w:pPr>
              <w:pStyle w:val="ekvaufzhlungGLOS"/>
            </w:pPr>
            <w:r>
              <w:t xml:space="preserve">He made claims about </w:t>
            </w:r>
            <w:proofErr w:type="gramStart"/>
            <w:r>
              <w:t>having been attacked</w:t>
            </w:r>
            <w:proofErr w:type="gramEnd"/>
            <w:r>
              <w:t>.</w:t>
            </w:r>
          </w:p>
          <w:p w14:paraId="3D0C51E8" w14:textId="77777777" w:rsidR="00C330F3" w:rsidRDefault="00C330F3" w:rsidP="00134046">
            <w:pPr>
              <w:pStyle w:val="ekvaufzhlungGLOS"/>
            </w:pPr>
            <w:r>
              <w:t>claim → to claim</w:t>
            </w:r>
          </w:p>
        </w:tc>
      </w:tr>
      <w:tr w:rsidR="00C330F3" w:rsidRPr="001D3074" w14:paraId="6CCBD58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72417" w14:textId="77777777" w:rsidR="00C330F3" w:rsidRDefault="00C330F3" w:rsidP="004E5633">
            <w:proofErr w:type="spellStart"/>
            <w:r>
              <w:t>recent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0401F" w14:textId="77777777" w:rsidR="00C330F3" w:rsidRPr="002E2F63" w:rsidRDefault="00C330F3" w:rsidP="004E5633">
            <w:r w:rsidRPr="002E2F63">
              <w:t xml:space="preserve">kürzlich; neueste/-r/-s; letzte/-r/-s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8E731" w14:textId="77777777" w:rsidR="00C330F3" w:rsidRDefault="00C330F3" w:rsidP="00134046">
            <w:pPr>
              <w:pStyle w:val="ekvaufzhlungGLOS"/>
            </w:pPr>
            <w:r>
              <w:t>Recent surveys have showed an increase in homelessness.</w:t>
            </w:r>
          </w:p>
          <w:p w14:paraId="66C9F513" w14:textId="77777777" w:rsidR="00C330F3" w:rsidRDefault="00C330F3" w:rsidP="00134046">
            <w:pPr>
              <w:pStyle w:val="ekvaufzhlungGLOS"/>
            </w:pPr>
            <w:r>
              <w:t>Recent events happened only a short time ago.</w:t>
            </w:r>
          </w:p>
        </w:tc>
      </w:tr>
      <w:tr w:rsidR="00C330F3" w14:paraId="268912F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CBB75E" w14:textId="77777777" w:rsidR="00C330F3" w:rsidRDefault="00C330F3" w:rsidP="004E5633">
            <w:proofErr w:type="spellStart"/>
            <w:r>
              <w:t>immigration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467FD1" w14:textId="77777777" w:rsidR="00C330F3" w:rsidRDefault="00C330F3" w:rsidP="004E5633">
            <w:r>
              <w:t xml:space="preserve">Immigration; Einwanderung; Einreise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259A0" w14:textId="77777777" w:rsidR="00C330F3" w:rsidRDefault="00C330F3" w:rsidP="00134046">
            <w:pPr>
              <w:pStyle w:val="ekvaufzhlungGLOS"/>
            </w:pPr>
            <w:r>
              <w:t>The USA is a popular country for immigration.</w:t>
            </w:r>
          </w:p>
          <w:p w14:paraId="2A555420" w14:textId="77777777" w:rsidR="00C330F3" w:rsidRDefault="00C330F3" w:rsidP="00134046">
            <w:pPr>
              <w:pStyle w:val="ekvaufzhlungGLOS"/>
            </w:pPr>
            <w:r>
              <w:t>immigration → immigrant → to immigrate</w:t>
            </w:r>
          </w:p>
        </w:tc>
      </w:tr>
      <w:tr w:rsidR="00C330F3" w14:paraId="411CBE2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AA32B2" w14:textId="77777777" w:rsidR="00C330F3" w:rsidRDefault="00C330F3" w:rsidP="004E5633">
            <w:proofErr w:type="spellStart"/>
            <w:r>
              <w:t>conservative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67DF1B" w14:textId="77777777" w:rsidR="00C330F3" w:rsidRDefault="00C330F3" w:rsidP="004E5633">
            <w:r>
              <w:t xml:space="preserve">Konservative/-r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E7062C" w14:textId="77777777" w:rsidR="00C330F3" w:rsidRDefault="00C330F3" w:rsidP="00134046">
            <w:pPr>
              <w:pStyle w:val="ekvaufzhlungGLOS"/>
            </w:pPr>
            <w:r>
              <w:t>Some conservatives are criticising our country’s liberal immigration policy.</w:t>
            </w:r>
          </w:p>
          <w:p w14:paraId="13E48706" w14:textId="77777777" w:rsidR="00C330F3" w:rsidRDefault="00C330F3" w:rsidP="00134046">
            <w:pPr>
              <w:pStyle w:val="ekvaufzhlungGLOS"/>
            </w:pPr>
            <w:r>
              <w:t>conservative → to conserve → conservation</w:t>
            </w:r>
          </w:p>
        </w:tc>
      </w:tr>
      <w:tr w:rsidR="00C330F3" w14:paraId="67CCA0C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6E6BC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import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BE7F9B" w14:textId="77777777" w:rsidR="00C330F3" w:rsidRDefault="00C330F3" w:rsidP="004E5633">
            <w:r>
              <w:t xml:space="preserve">importieren; einführen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3237D2" w14:textId="77777777" w:rsidR="00C330F3" w:rsidRDefault="00C330F3" w:rsidP="00134046">
            <w:pPr>
              <w:pStyle w:val="ekvaufzhlungGLOS"/>
            </w:pPr>
            <w:r>
              <w:t xml:space="preserve">This country needs to import most goods because it </w:t>
            </w:r>
            <w:proofErr w:type="gramStart"/>
            <w:r>
              <w:t>doesn’t</w:t>
            </w:r>
            <w:proofErr w:type="gramEnd"/>
            <w:r>
              <w:t xml:space="preserve"> produce a lot.</w:t>
            </w:r>
          </w:p>
          <w:p w14:paraId="45945D50" w14:textId="77777777" w:rsidR="00C330F3" w:rsidRDefault="00C330F3" w:rsidP="00134046">
            <w:pPr>
              <w:pStyle w:val="ekvaufzhlungGLOS"/>
            </w:pPr>
            <w:r>
              <w:t>to import ↔ to export</w:t>
            </w:r>
          </w:p>
        </w:tc>
      </w:tr>
      <w:tr w:rsidR="00C330F3" w:rsidRPr="001D3074" w14:paraId="1AA2E3B8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41B10A" w14:textId="77777777" w:rsidR="00C330F3" w:rsidRDefault="00C330F3" w:rsidP="004E5633">
            <w:proofErr w:type="spellStart"/>
            <w:r>
              <w:t>custom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319AEE" w14:textId="77777777" w:rsidR="00C330F3" w:rsidRDefault="00C330F3" w:rsidP="004E5633">
            <w:r>
              <w:t xml:space="preserve">Gewohnheit; Brauch; Sitte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1958D" w14:textId="77777777" w:rsidR="00C330F3" w:rsidRDefault="00C330F3" w:rsidP="00134046">
            <w:pPr>
              <w:pStyle w:val="ekvaufzhlungGLOS"/>
            </w:pPr>
            <w:r>
              <w:t>Trick-or-treating is a Halloween custom.</w:t>
            </w:r>
          </w:p>
        </w:tc>
      </w:tr>
      <w:tr w:rsidR="00C330F3" w14:paraId="2522BC1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6C4BC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threaten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B66328" w14:textId="77777777" w:rsidR="00C330F3" w:rsidRDefault="00C330F3" w:rsidP="004E5633">
            <w:r>
              <w:t xml:space="preserve">drohen; bedrohen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06EBB1" w14:textId="77777777" w:rsidR="00C330F3" w:rsidRDefault="00C330F3" w:rsidP="00134046">
            <w:pPr>
              <w:pStyle w:val="ekvaufzhlungGLOS"/>
            </w:pPr>
            <w:r>
              <w:t>The criminal threatened me with a gun.</w:t>
            </w:r>
          </w:p>
          <w:p w14:paraId="308CD060" w14:textId="77777777" w:rsidR="00C330F3" w:rsidRDefault="00C330F3" w:rsidP="00134046">
            <w:pPr>
              <w:pStyle w:val="ekvaufzhlungGLOS"/>
            </w:pPr>
            <w:r>
              <w:t>to threaten → threat</w:t>
            </w:r>
          </w:p>
        </w:tc>
      </w:tr>
      <w:tr w:rsidR="00C330F3" w14:paraId="05A213D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9636DD" w14:textId="77777777" w:rsidR="00C330F3" w:rsidRDefault="00C330F3" w:rsidP="004E5633">
            <w:proofErr w:type="spellStart"/>
            <w:r>
              <w:t>singular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38FD4" w14:textId="77777777" w:rsidR="00C330F3" w:rsidRDefault="00C330F3" w:rsidP="004E5633">
            <w:r>
              <w:t xml:space="preserve">einzigartig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71A629" w14:textId="77777777" w:rsidR="00C330F3" w:rsidRDefault="00C330F3" w:rsidP="00134046">
            <w:pPr>
              <w:pStyle w:val="ekvaufzhlungGLOS"/>
            </w:pPr>
            <w:r>
              <w:t>I could recognise her singular voice among 100 others.</w:t>
            </w:r>
          </w:p>
          <w:p w14:paraId="4D004D2F" w14:textId="77777777" w:rsidR="00C330F3" w:rsidRDefault="00C330F3" w:rsidP="00134046">
            <w:pPr>
              <w:pStyle w:val="ekvaufzhlungGLOS"/>
            </w:pPr>
            <w:r>
              <w:t>singular = unique</w:t>
            </w:r>
          </w:p>
          <w:p w14:paraId="1F9DD932" w14:textId="77777777" w:rsidR="00C330F3" w:rsidRDefault="00C330F3" w:rsidP="00134046">
            <w:pPr>
              <w:pStyle w:val="ekvaufzhlungGLOS"/>
            </w:pPr>
            <w:r>
              <w:t>singular → singularity</w:t>
            </w:r>
          </w:p>
        </w:tc>
      </w:tr>
      <w:tr w:rsidR="00C330F3" w14:paraId="1F85E96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DF7C7D" w14:textId="77777777" w:rsidR="00C330F3" w:rsidRDefault="00C330F3" w:rsidP="004E5633">
            <w:proofErr w:type="spellStart"/>
            <w:r>
              <w:t>minority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B7A465" w14:textId="77777777" w:rsidR="00C330F3" w:rsidRDefault="00C330F3" w:rsidP="004E5633">
            <w:r>
              <w:t xml:space="preserve">Minderheit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2AA07D" w14:textId="77777777" w:rsidR="00C330F3" w:rsidRDefault="00C330F3" w:rsidP="00134046">
            <w:pPr>
              <w:pStyle w:val="ekvaufzhlungGLOS"/>
            </w:pPr>
            <w:r>
              <w:t>This organisation is fighting for the rights of minorities.</w:t>
            </w:r>
          </w:p>
          <w:p w14:paraId="7F5BC787" w14:textId="77777777" w:rsidR="00C330F3" w:rsidRDefault="00C330F3" w:rsidP="00134046">
            <w:pPr>
              <w:pStyle w:val="ekvaufzhlungGLOS"/>
            </w:pPr>
            <w:r>
              <w:t>minority = less than half of the people or things in a group</w:t>
            </w:r>
          </w:p>
          <w:p w14:paraId="7F028A70" w14:textId="77777777" w:rsidR="00C330F3" w:rsidRDefault="00C330F3" w:rsidP="00134046">
            <w:pPr>
              <w:pStyle w:val="ekvaufzhlungGLOS"/>
            </w:pPr>
            <w:r>
              <w:t>minority ↔ majority</w:t>
            </w:r>
          </w:p>
        </w:tc>
      </w:tr>
      <w:tr w:rsidR="00C330F3" w14:paraId="2AFE4B1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578129" w14:textId="77777777" w:rsidR="00C330F3" w:rsidRDefault="00C330F3" w:rsidP="004E5633">
            <w:proofErr w:type="spellStart"/>
            <w:r>
              <w:t>Briton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02E7F3" w14:textId="77777777" w:rsidR="00C330F3" w:rsidRDefault="00C330F3" w:rsidP="004E5633">
            <w:r>
              <w:t xml:space="preserve">Brite/Britin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9180B" w14:textId="77777777" w:rsidR="00C330F3" w:rsidRDefault="00C330F3" w:rsidP="00134046">
            <w:pPr>
              <w:pStyle w:val="ekvaufzhlungGLOS"/>
            </w:pPr>
            <w:r>
              <w:t>The Britons live in Britain.</w:t>
            </w:r>
          </w:p>
          <w:p w14:paraId="6B6C0B66" w14:textId="77777777" w:rsidR="00C330F3" w:rsidRPr="00134046" w:rsidRDefault="00C330F3" w:rsidP="00134046">
            <w:pPr>
              <w:pStyle w:val="ekvaufzhlungGLOS"/>
              <w:rPr>
                <w:lang w:val="de-DE"/>
              </w:rPr>
            </w:pPr>
            <w:proofErr w:type="spellStart"/>
            <w:r w:rsidRPr="00134046">
              <w:rPr>
                <w:lang w:val="de-DE"/>
              </w:rPr>
              <w:t>Britain</w:t>
            </w:r>
            <w:proofErr w:type="spellEnd"/>
            <w:r w:rsidRPr="00134046">
              <w:rPr>
                <w:lang w:val="de-DE"/>
              </w:rPr>
              <w:t xml:space="preserve"> = Großbritannien</w:t>
            </w:r>
            <w:r w:rsidRPr="00134046">
              <w:rPr>
                <w:lang w:val="de-DE"/>
              </w:rPr>
              <w:br/>
              <w:t xml:space="preserve">a </w:t>
            </w:r>
            <w:proofErr w:type="spellStart"/>
            <w:r w:rsidRPr="00134046">
              <w:rPr>
                <w:lang w:val="de-DE"/>
              </w:rPr>
              <w:t>Briton</w:t>
            </w:r>
            <w:proofErr w:type="spellEnd"/>
            <w:r w:rsidRPr="00134046">
              <w:rPr>
                <w:lang w:val="de-DE"/>
              </w:rPr>
              <w:t xml:space="preserve"> = ein Brite/eine Britin</w:t>
            </w:r>
          </w:p>
        </w:tc>
      </w:tr>
      <w:tr w:rsidR="00C330F3" w14:paraId="0C8017E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9418CE" w14:textId="77777777" w:rsidR="00C330F3" w:rsidRDefault="00C330F3" w:rsidP="004E5633">
            <w:proofErr w:type="spellStart"/>
            <w:r>
              <w:t>complaint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889A68" w14:textId="77777777" w:rsidR="00C330F3" w:rsidRDefault="00C330F3" w:rsidP="004E5633">
            <w:r>
              <w:t xml:space="preserve">Beschwerde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98867C" w14:textId="77777777" w:rsidR="00C330F3" w:rsidRDefault="00C330F3" w:rsidP="00134046">
            <w:pPr>
              <w:pStyle w:val="ekvaufzhlungGLOS"/>
            </w:pPr>
            <w:r>
              <w:t>The hotel has received some complaints about the rooms.</w:t>
            </w:r>
          </w:p>
          <w:p w14:paraId="616C22CE" w14:textId="77777777" w:rsidR="00C330F3" w:rsidRDefault="00C330F3" w:rsidP="00134046">
            <w:pPr>
              <w:pStyle w:val="ekvaufzhlungGLOS"/>
            </w:pPr>
            <w:r>
              <w:t>complaint → to complain</w:t>
            </w:r>
          </w:p>
        </w:tc>
      </w:tr>
      <w:tr w:rsidR="00C330F3" w:rsidRPr="001D3074" w14:paraId="10820CC5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227F78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(on)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80E40E" w14:textId="77777777" w:rsidR="00C330F3" w:rsidRDefault="00C330F3" w:rsidP="004E5633">
            <w:r>
              <w:t xml:space="preserve">sich konzentrieren (auf)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B9AF2D" w14:textId="77777777" w:rsidR="00C330F3" w:rsidRDefault="00C330F3" w:rsidP="00134046">
            <w:pPr>
              <w:pStyle w:val="ekvaufzhlungGLOS"/>
            </w:pPr>
            <w:r>
              <w:t>Stop looking at your smartphone and focus on me.</w:t>
            </w:r>
          </w:p>
        </w:tc>
      </w:tr>
      <w:tr w:rsidR="00C330F3" w14:paraId="7607148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30969D" w14:textId="77777777" w:rsidR="00C330F3" w:rsidRDefault="00C330F3" w:rsidP="004E5633">
            <w:proofErr w:type="spellStart"/>
            <w:r>
              <w:t>migration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0EF5F4" w14:textId="77777777" w:rsidR="00C330F3" w:rsidRDefault="00C330F3" w:rsidP="004E5633">
            <w:r>
              <w:t xml:space="preserve">Migration; Wanderung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E6136" w14:textId="77777777" w:rsidR="00C330F3" w:rsidRDefault="00C330F3" w:rsidP="00134046">
            <w:pPr>
              <w:pStyle w:val="ekvaufzhlungGLOS"/>
            </w:pPr>
            <w:r>
              <w:t>War is one reason for migration.</w:t>
            </w:r>
          </w:p>
          <w:p w14:paraId="74E45112" w14:textId="77777777" w:rsidR="00C330F3" w:rsidRDefault="00C330F3" w:rsidP="00134046">
            <w:pPr>
              <w:pStyle w:val="ekvaufzhlungGLOS"/>
            </w:pPr>
            <w:r>
              <w:t>migration → to migrate</w:t>
            </w:r>
          </w:p>
        </w:tc>
      </w:tr>
      <w:tr w:rsidR="00C330F3" w14:paraId="4C69D382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AA612C" w14:textId="77777777" w:rsidR="00C330F3" w:rsidRDefault="00C330F3" w:rsidP="004E5633">
            <w:r>
              <w:lastRenderedPageBreak/>
              <w:t>*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misunderstand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5E9367" w14:textId="77777777" w:rsidR="00C330F3" w:rsidRDefault="00C330F3" w:rsidP="004E5633">
            <w:r>
              <w:t xml:space="preserve">missverstehen; falsch verstehen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4995A8" w14:textId="77777777" w:rsidR="00C330F3" w:rsidRDefault="00C330F3" w:rsidP="00134046">
            <w:pPr>
              <w:pStyle w:val="ekvaufzhlungGLOS"/>
            </w:pPr>
            <w:r>
              <w:t>I did the wrong thing because I had misunderstood her advice.</w:t>
            </w:r>
          </w:p>
          <w:p w14:paraId="0FFF3390" w14:textId="77777777" w:rsidR="00C330F3" w:rsidRDefault="00C330F3" w:rsidP="00134046">
            <w:pPr>
              <w:pStyle w:val="ekvaufzhlungGLOS"/>
            </w:pPr>
            <w:r>
              <w:t>to misunderstand → misunderstanding</w:t>
            </w:r>
          </w:p>
        </w:tc>
      </w:tr>
      <w:tr w:rsidR="00C330F3" w:rsidRPr="001D3074" w14:paraId="64BE67DB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E404E9" w14:textId="77777777" w:rsidR="00C330F3" w:rsidRDefault="00C330F3" w:rsidP="004E5633">
            <w:r>
              <w:t xml:space="preserve">pure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9D1A96" w14:textId="77777777" w:rsidR="00C330F3" w:rsidRDefault="00C330F3" w:rsidP="004E5633">
            <w:r>
              <w:t xml:space="preserve">rein; pur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11D252" w14:textId="77777777" w:rsidR="00C330F3" w:rsidRDefault="00C330F3" w:rsidP="00134046">
            <w:pPr>
              <w:pStyle w:val="ekvaufzhlungGLOS"/>
            </w:pPr>
            <w:r>
              <w:t>Asking about such a personal matter is pure rudeness.</w:t>
            </w:r>
          </w:p>
        </w:tc>
      </w:tr>
      <w:tr w:rsidR="00C330F3" w:rsidRPr="001D3074" w14:paraId="17D58F6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3351D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found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39A3B4" w14:textId="77777777" w:rsidR="00C330F3" w:rsidRDefault="00C330F3" w:rsidP="004E5633">
            <w:r>
              <w:t xml:space="preserve">gründen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4A0821" w14:textId="77777777" w:rsidR="00C330F3" w:rsidRDefault="00C330F3" w:rsidP="00134046">
            <w:pPr>
              <w:pStyle w:val="ekvaufzhlungGLOS"/>
            </w:pPr>
            <w:r>
              <w:t>Europeans founded new cities in America.</w:t>
            </w:r>
          </w:p>
          <w:p w14:paraId="1C26CEBB" w14:textId="77777777" w:rsidR="00C330F3" w:rsidRDefault="00C330F3" w:rsidP="00134046">
            <w:pPr>
              <w:pStyle w:val="ekvaufzhlungGLOS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verwechseln</w:t>
            </w:r>
            <w:proofErr w:type="spellEnd"/>
            <w:r>
              <w:t>: to find, found, found (</w:t>
            </w:r>
            <w:proofErr w:type="spellStart"/>
            <w:r>
              <w:t>finden</w:t>
            </w:r>
            <w:proofErr w:type="spellEnd"/>
            <w:r>
              <w:t>)</w:t>
            </w:r>
            <w:r>
              <w:br/>
              <w:t>to found, founded, founded (</w:t>
            </w:r>
            <w:proofErr w:type="spellStart"/>
            <w:r>
              <w:t>gründen</w:t>
            </w:r>
            <w:proofErr w:type="spellEnd"/>
            <w:r>
              <w:t>)</w:t>
            </w:r>
          </w:p>
        </w:tc>
      </w:tr>
      <w:tr w:rsidR="00C330F3" w14:paraId="54073F1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EB80D0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settle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B9AB51" w14:textId="77777777" w:rsidR="00C330F3" w:rsidRDefault="00C330F3" w:rsidP="004E5633">
            <w:r>
              <w:t xml:space="preserve">besiedeln; sich niederlassen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EE10BA" w14:textId="77777777" w:rsidR="00C330F3" w:rsidRDefault="00C330F3" w:rsidP="00134046">
            <w:pPr>
              <w:pStyle w:val="ekvaufzhlungGLOS"/>
            </w:pPr>
            <w:r>
              <w:t>The English began to settle America in the late 16th century.</w:t>
            </w:r>
          </w:p>
          <w:p w14:paraId="7C04824A" w14:textId="77777777" w:rsidR="00C330F3" w:rsidRDefault="00C330F3" w:rsidP="00134046">
            <w:pPr>
              <w:pStyle w:val="ekvaufzhlungGLOS"/>
            </w:pPr>
            <w:r>
              <w:t>to settle → settler</w:t>
            </w:r>
          </w:p>
        </w:tc>
      </w:tr>
      <w:tr w:rsidR="00C330F3" w14:paraId="61644C3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0CA9C7" w14:textId="77777777" w:rsidR="00C330F3" w:rsidRDefault="00C330F3" w:rsidP="004E5633">
            <w:proofErr w:type="spellStart"/>
            <w:r>
              <w:t>exchange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DA0F42" w14:textId="77777777" w:rsidR="00C330F3" w:rsidRDefault="00C330F3" w:rsidP="004E5633">
            <w:r>
              <w:t xml:space="preserve">Austausch; Austausch-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883A41" w14:textId="77777777" w:rsidR="00C330F3" w:rsidRDefault="00C330F3" w:rsidP="00134046">
            <w:pPr>
              <w:pStyle w:val="ekvaufzhlungGLOS"/>
            </w:pPr>
            <w:r>
              <w:t>Our school organises a student exchange with London each year.</w:t>
            </w:r>
          </w:p>
          <w:p w14:paraId="362FC34E" w14:textId="77777777" w:rsidR="00C330F3" w:rsidRDefault="00C330F3" w:rsidP="00134046">
            <w:pPr>
              <w:pStyle w:val="ekvaufzhlungGLOS"/>
            </w:pPr>
            <w:r>
              <w:t>exchange → to change</w:t>
            </w:r>
          </w:p>
        </w:tc>
      </w:tr>
      <w:tr w:rsidR="00C330F3" w14:paraId="0863C9D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CBF13B" w14:textId="77777777" w:rsidR="00C330F3" w:rsidRDefault="00C330F3" w:rsidP="004E5633">
            <w:proofErr w:type="spellStart"/>
            <w:r>
              <w:t>surroundings</w:t>
            </w:r>
            <w:proofErr w:type="spellEnd"/>
            <w:r>
              <w:t xml:space="preserve"> </w:t>
            </w:r>
            <w:r>
              <w:rPr>
                <w:rStyle w:val="ekvkursiv"/>
              </w:rPr>
              <w:t>(</w:t>
            </w:r>
            <w:proofErr w:type="spellStart"/>
            <w:r>
              <w:rPr>
                <w:rStyle w:val="ekvkursiv"/>
              </w:rPr>
              <w:t>pl</w:t>
            </w:r>
            <w:proofErr w:type="spellEnd"/>
            <w:r>
              <w:rPr>
                <w:rStyle w:val="ekvkursiv"/>
              </w:rPr>
              <w:t>)</w:t>
            </w:r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F240D2" w14:textId="77777777" w:rsidR="00C330F3" w:rsidRDefault="00C330F3" w:rsidP="004E5633">
            <w:r>
              <w:t xml:space="preserve">Umgebung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D90B4" w14:textId="77777777" w:rsidR="00C330F3" w:rsidRDefault="00C330F3" w:rsidP="00134046">
            <w:pPr>
              <w:pStyle w:val="ekvaufzhlungGLOS"/>
            </w:pPr>
            <w:r>
              <w:t>Having moved from a small village to the big city, she found it difficult to adapt to her new surroundings.</w:t>
            </w:r>
          </w:p>
          <w:p w14:paraId="3A95301E" w14:textId="77777777" w:rsidR="00C330F3" w:rsidRDefault="00C330F3" w:rsidP="00134046">
            <w:pPr>
              <w:pStyle w:val="ekvaufzhlungGLOS"/>
            </w:pPr>
            <w:r>
              <w:t>surroundings → to surround</w:t>
            </w:r>
          </w:p>
        </w:tc>
      </w:tr>
      <w:tr w:rsidR="00C330F3" w:rsidRPr="001037B9" w14:paraId="2D1934C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43EA64" w14:textId="77777777" w:rsidR="00C330F3" w:rsidRDefault="00C330F3" w:rsidP="004E5633">
            <w:proofErr w:type="spellStart"/>
            <w:r>
              <w:t>heritage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83E6A2" w14:textId="77777777" w:rsidR="00C330F3" w:rsidRDefault="00C330F3" w:rsidP="004E5633">
            <w:r>
              <w:t xml:space="preserve">Erbe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38254" w14:textId="77777777" w:rsidR="00C330F3" w:rsidRDefault="00C330F3" w:rsidP="00134046">
            <w:pPr>
              <w:pStyle w:val="ekvaufzhlungGLOS"/>
            </w:pPr>
            <w:r>
              <w:t xml:space="preserve">We </w:t>
            </w:r>
            <w:proofErr w:type="gramStart"/>
            <w:r>
              <w:t>shouldn’t</w:t>
            </w:r>
            <w:proofErr w:type="gramEnd"/>
            <w:r>
              <w:t xml:space="preserve"> forget our cultural heritage.</w:t>
            </w:r>
          </w:p>
          <w:p w14:paraId="311BDA89" w14:textId="77777777" w:rsidR="00C330F3" w:rsidRDefault="00C330F3" w:rsidP="00134046">
            <w:pPr>
              <w:pStyle w:val="ekvaufzhlungGLOS"/>
            </w:pPr>
            <w:r>
              <w:t>cultural/biological/architectural heritage</w:t>
            </w:r>
          </w:p>
          <w:p w14:paraId="149B83BA" w14:textId="77777777" w:rsidR="00C330F3" w:rsidRDefault="00C330F3" w:rsidP="00134046">
            <w:pPr>
              <w:pStyle w:val="ekvaufzhlungGLOS"/>
            </w:pPr>
            <w:r>
              <w:t>heritage = (cultural) tradition</w:t>
            </w:r>
          </w:p>
        </w:tc>
      </w:tr>
      <w:tr w:rsidR="00C330F3" w:rsidRPr="001D3074" w14:paraId="29D011E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9ED8A" w14:textId="77777777" w:rsidR="00C330F3" w:rsidRDefault="00C330F3" w:rsidP="004E5633">
            <w:proofErr w:type="spellStart"/>
            <w:r>
              <w:t>civic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A92AA" w14:textId="77777777" w:rsidR="00C330F3" w:rsidRDefault="00C330F3" w:rsidP="004E5633">
            <w:r>
              <w:t xml:space="preserve">bürgerlich; Bürger-; städtisch; Stadt-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093AD4" w14:textId="77777777" w:rsidR="00C330F3" w:rsidRDefault="00C330F3" w:rsidP="00134046">
            <w:pPr>
              <w:pStyle w:val="ekvaufzhlungGLOS"/>
            </w:pPr>
            <w:r>
              <w:t xml:space="preserve">I think </w:t>
            </w:r>
            <w:proofErr w:type="gramStart"/>
            <w:r>
              <w:t>it’s</w:t>
            </w:r>
            <w:proofErr w:type="gramEnd"/>
            <w:r>
              <w:t xml:space="preserve"> part of our civic responsibility to help people in need.</w:t>
            </w:r>
          </w:p>
          <w:p w14:paraId="2D22C443" w14:textId="77777777" w:rsidR="00C330F3" w:rsidRDefault="00C330F3" w:rsidP="00134046">
            <w:pPr>
              <w:pStyle w:val="ekvaufzhlungGLOS"/>
            </w:pPr>
            <w:r>
              <w:t>civic activism/centre/duty/participation</w:t>
            </w:r>
          </w:p>
        </w:tc>
      </w:tr>
      <w:tr w:rsidR="00C330F3" w:rsidRPr="001037B9" w14:paraId="407A2B7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AF93F" w14:textId="77777777" w:rsidR="00C330F3" w:rsidRDefault="00C330F3" w:rsidP="004E5633">
            <w:proofErr w:type="spellStart"/>
            <w:r>
              <w:t>ethnic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48C02E" w14:textId="77777777" w:rsidR="00C330F3" w:rsidRDefault="00C330F3" w:rsidP="004E5633">
            <w:r>
              <w:t xml:space="preserve">ethnisch; Volks-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015378" w14:textId="77777777" w:rsidR="00C330F3" w:rsidRDefault="00C330F3" w:rsidP="00134046">
            <w:pPr>
              <w:pStyle w:val="ekvaufzhlungGLOS"/>
            </w:pPr>
            <w:proofErr w:type="gramStart"/>
            <w:r>
              <w:t>What’s</w:t>
            </w:r>
            <w:proofErr w:type="gramEnd"/>
            <w:r>
              <w:t xml:space="preserve"> your ethnic background?</w:t>
            </w:r>
          </w:p>
          <w:p w14:paraId="3CEBE342" w14:textId="77777777" w:rsidR="00C330F3" w:rsidRDefault="00C330F3" w:rsidP="00134046">
            <w:pPr>
              <w:pStyle w:val="ekvaufzhlungGLOS"/>
            </w:pPr>
            <w:r>
              <w:t>ethnic → ethnicity</w:t>
            </w:r>
          </w:p>
        </w:tc>
      </w:tr>
      <w:tr w:rsidR="00C330F3" w14:paraId="6A67AB30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E1B7C4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(</w:t>
            </w:r>
            <w:proofErr w:type="spellStart"/>
            <w:r>
              <w:t>as</w:t>
            </w:r>
            <w:proofErr w:type="spellEnd"/>
            <w:r>
              <w:t xml:space="preserve">)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539DA3" w14:textId="77777777" w:rsidR="00C330F3" w:rsidRDefault="00C330F3" w:rsidP="004E5633">
            <w:r>
              <w:t xml:space="preserve">(sich) identifizieren (als)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D36256" w14:textId="77777777" w:rsidR="00C330F3" w:rsidRDefault="00C330F3" w:rsidP="00134046">
            <w:pPr>
              <w:pStyle w:val="ekvaufzhlungGLOS"/>
            </w:pPr>
            <w:r>
              <w:t>My parents came from Mexico, but I was born in the US and I identify as American.</w:t>
            </w:r>
          </w:p>
          <w:p w14:paraId="4D705B34" w14:textId="77777777" w:rsidR="00C330F3" w:rsidRDefault="00C330F3" w:rsidP="00134046">
            <w:pPr>
              <w:pStyle w:val="ekvaufzhlungGLOS"/>
            </w:pPr>
            <w:r>
              <w:t>to identify (as) → identity</w:t>
            </w:r>
          </w:p>
        </w:tc>
      </w:tr>
      <w:tr w:rsidR="00C330F3" w14:paraId="6DEAE1C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F2D5A" w14:textId="77777777" w:rsidR="00C330F3" w:rsidRDefault="00C330F3" w:rsidP="004E5633">
            <w:r>
              <w:t xml:space="preserve">multiple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1B922A" w14:textId="77777777" w:rsidR="00C330F3" w:rsidRDefault="00C330F3" w:rsidP="004E5633">
            <w:r>
              <w:t xml:space="preserve">vielfältig; vielfach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31F23" w14:textId="77777777" w:rsidR="00C330F3" w:rsidRDefault="00C330F3" w:rsidP="00134046">
            <w:pPr>
              <w:pStyle w:val="ekvaufzhlungGLOS"/>
            </w:pPr>
            <w:r>
              <w:t>There are multiple ways to be successful in life.</w:t>
            </w:r>
          </w:p>
          <w:p w14:paraId="218E5F4D" w14:textId="77777777" w:rsidR="00C330F3" w:rsidRDefault="00C330F3" w:rsidP="00134046">
            <w:pPr>
              <w:pStyle w:val="ekvaufzhlungGLOS"/>
            </w:pPr>
            <w:r>
              <w:t>multiple → to multiply </w:t>
            </w:r>
          </w:p>
        </w:tc>
      </w:tr>
      <w:tr w:rsidR="00C330F3" w14:paraId="6342F0C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E4F3E6" w14:textId="77777777" w:rsidR="00C330F3" w:rsidRDefault="00C330F3" w:rsidP="004E5633">
            <w:proofErr w:type="spellStart"/>
            <w:r>
              <w:t>ancestry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6D9F95" w14:textId="77777777" w:rsidR="00C330F3" w:rsidRDefault="00C330F3" w:rsidP="004E5633">
            <w:r>
              <w:t xml:space="preserve">Abstammung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901FF3" w14:textId="77777777" w:rsidR="00C330F3" w:rsidRDefault="00C330F3" w:rsidP="00134046">
            <w:pPr>
              <w:pStyle w:val="ekvaufzhlungGLOS"/>
            </w:pPr>
            <w:proofErr w:type="gramStart"/>
            <w:r>
              <w:t>I’d</w:t>
            </w:r>
            <w:proofErr w:type="gramEnd"/>
            <w:r>
              <w:t xml:space="preserve"> like to find out more about my ancestry. Where did my great-great-grandparents come from?</w:t>
            </w:r>
          </w:p>
          <w:p w14:paraId="54267AD4" w14:textId="77777777" w:rsidR="00C330F3" w:rsidRDefault="00C330F3" w:rsidP="00134046">
            <w:pPr>
              <w:pStyle w:val="ekvaufzhlungGLOS"/>
            </w:pPr>
            <w:r>
              <w:t>ancestry → ancestor</w:t>
            </w:r>
          </w:p>
        </w:tc>
      </w:tr>
      <w:tr w:rsidR="00C330F3" w:rsidRPr="001037B9" w14:paraId="6BC0BD7A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1BF35D" w14:textId="77777777" w:rsidR="00C330F3" w:rsidRDefault="00C330F3" w:rsidP="004E5633">
            <w:proofErr w:type="spellStart"/>
            <w:r>
              <w:lastRenderedPageBreak/>
              <w:t>segregation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3EDEF" w14:textId="77777777" w:rsidR="00C330F3" w:rsidRDefault="00C330F3" w:rsidP="004E5633">
            <w:r>
              <w:t xml:space="preserve">Segregation; Trennung; Rassentrennung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DBB7AC" w14:textId="77777777" w:rsidR="00C330F3" w:rsidRDefault="00C330F3" w:rsidP="00134046">
            <w:pPr>
              <w:pStyle w:val="ekvaufzhlungGLOS"/>
            </w:pPr>
            <w:r>
              <w:t>Apartheid was a system of racial segregation.</w:t>
            </w:r>
          </w:p>
          <w:p w14:paraId="23223720" w14:textId="77777777" w:rsidR="00C330F3" w:rsidRDefault="00C330F3" w:rsidP="00134046">
            <w:pPr>
              <w:pStyle w:val="ekvaufzhlungGLOS"/>
            </w:pPr>
            <w:r>
              <w:t>racial/religious/social segregation</w:t>
            </w:r>
          </w:p>
          <w:p w14:paraId="72A980D7" w14:textId="77777777" w:rsidR="00C330F3" w:rsidRDefault="00C330F3" w:rsidP="00134046">
            <w:pPr>
              <w:pStyle w:val="ekvaufzhlungGLOS"/>
            </w:pPr>
            <w:r>
              <w:t>segregation → to segregate</w:t>
            </w:r>
          </w:p>
        </w:tc>
      </w:tr>
      <w:tr w:rsidR="00C330F3" w14:paraId="01B4B2A3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1D772" w14:textId="77777777" w:rsidR="00C330F3" w:rsidRDefault="00C330F3" w:rsidP="004E5633">
            <w:proofErr w:type="spellStart"/>
            <w:r>
              <w:t>poverty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23206E" w14:textId="77777777" w:rsidR="00C330F3" w:rsidRDefault="00C330F3" w:rsidP="004E5633">
            <w:r>
              <w:t xml:space="preserve">Armut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A00B02" w14:textId="77777777" w:rsidR="00C330F3" w:rsidRDefault="00C330F3" w:rsidP="00134046">
            <w:pPr>
              <w:pStyle w:val="ekvaufzhlungGLOS"/>
            </w:pPr>
            <w:r>
              <w:t>Our organisation helps families who live below the poverty line.</w:t>
            </w:r>
          </w:p>
          <w:p w14:paraId="73D306B1" w14:textId="77777777" w:rsidR="00C330F3" w:rsidRDefault="00C330F3" w:rsidP="00134046">
            <w:pPr>
              <w:pStyle w:val="ekvaufzhlungGLOS"/>
            </w:pPr>
            <w:r>
              <w:t>poverty → poor</w:t>
            </w:r>
          </w:p>
        </w:tc>
      </w:tr>
      <w:tr w:rsidR="00C330F3" w14:paraId="325101C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5B950" w14:textId="77777777" w:rsidR="00C330F3" w:rsidRDefault="00C330F3" w:rsidP="004E5633">
            <w:proofErr w:type="spellStart"/>
            <w:r>
              <w:t>racism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2D7FC" w14:textId="77777777" w:rsidR="00C330F3" w:rsidRDefault="00C330F3" w:rsidP="004E5633">
            <w:r>
              <w:t xml:space="preserve">Rassismus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F47F34" w14:textId="77777777" w:rsidR="00C330F3" w:rsidRDefault="00C330F3" w:rsidP="00134046">
            <w:pPr>
              <w:pStyle w:val="ekvaufzhlungGLOS"/>
            </w:pPr>
            <w:r>
              <w:t xml:space="preserve">In the </w:t>
            </w:r>
            <w:proofErr w:type="gramStart"/>
            <w:r>
              <w:t>interview</w:t>
            </w:r>
            <w:proofErr w:type="gramEnd"/>
            <w:r>
              <w:t xml:space="preserve"> the star of the team talked about racism in football.</w:t>
            </w:r>
          </w:p>
          <w:p w14:paraId="7BC0E653" w14:textId="77777777" w:rsidR="00C330F3" w:rsidRDefault="00C330F3" w:rsidP="00134046">
            <w:pPr>
              <w:pStyle w:val="ekvaufzhlungGLOS"/>
            </w:pPr>
            <w:r>
              <w:t>racism → racist</w:t>
            </w:r>
          </w:p>
        </w:tc>
      </w:tr>
      <w:tr w:rsidR="00C330F3" w14:paraId="72FD2BD1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EF4DB" w14:textId="77777777" w:rsidR="00C330F3" w:rsidRDefault="00C330F3" w:rsidP="004E5633">
            <w:proofErr w:type="spellStart"/>
            <w:r>
              <w:t>isolated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C4582B" w14:textId="77777777" w:rsidR="00C330F3" w:rsidRDefault="00C330F3" w:rsidP="004E5633">
            <w:r>
              <w:t xml:space="preserve">abgelegen; abgeschieden; isoliert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771E99" w14:textId="77777777" w:rsidR="00C330F3" w:rsidRDefault="00C330F3" w:rsidP="00134046">
            <w:pPr>
              <w:pStyle w:val="ekvaufzhlungGLOS"/>
            </w:pPr>
            <w:r>
              <w:t>He felt isolated because nobody talked to him.</w:t>
            </w:r>
          </w:p>
          <w:p w14:paraId="7FDD972A" w14:textId="77777777" w:rsidR="00C330F3" w:rsidRDefault="00C330F3" w:rsidP="00134046">
            <w:pPr>
              <w:pStyle w:val="ekvaufzhlungGLOS"/>
            </w:pPr>
            <w:r>
              <w:t>isolated → isolation</w:t>
            </w:r>
          </w:p>
        </w:tc>
      </w:tr>
      <w:tr w:rsidR="00C330F3" w:rsidRPr="001D3074" w14:paraId="026217FD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6D567" w14:textId="77777777" w:rsidR="00C330F3" w:rsidRDefault="00C330F3" w:rsidP="004E5633">
            <w:proofErr w:type="spellStart"/>
            <w:r>
              <w:t>whitewashing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5C096" w14:textId="77777777" w:rsidR="00C330F3" w:rsidRDefault="00C330F3" w:rsidP="004E5633">
            <w:r>
              <w:t xml:space="preserve">Beschönigung; Schönmalerei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AA112F" w14:textId="77777777" w:rsidR="00C330F3" w:rsidRDefault="00C330F3" w:rsidP="00134046">
            <w:pPr>
              <w:pStyle w:val="ekvaufzhlungGLOS"/>
            </w:pPr>
            <w:r>
              <w:t>His autobiography is just a whitewashing of his past.</w:t>
            </w:r>
          </w:p>
        </w:tc>
      </w:tr>
      <w:tr w:rsidR="00C330F3" w14:paraId="4762690C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EE535" w14:textId="77777777" w:rsidR="00C330F3" w:rsidRDefault="00C330F3" w:rsidP="004E5633">
            <w:proofErr w:type="spellStart"/>
            <w:r>
              <w:t>contradictory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EBE0BE" w14:textId="77777777" w:rsidR="00C330F3" w:rsidRDefault="00C330F3" w:rsidP="004E5633">
            <w:r>
              <w:t xml:space="preserve">widersprüchlich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19DC97" w14:textId="77777777" w:rsidR="00C330F3" w:rsidRDefault="00C330F3" w:rsidP="00134046">
            <w:pPr>
              <w:pStyle w:val="ekvaufzhlungGLOS"/>
            </w:pPr>
            <w:r>
              <w:t xml:space="preserve">The two people’s statements were contradictory and we </w:t>
            </w:r>
            <w:proofErr w:type="gramStart"/>
            <w:r>
              <w:t>don’t</w:t>
            </w:r>
            <w:proofErr w:type="gramEnd"/>
            <w:r>
              <w:t xml:space="preserve"> know who told the truth.</w:t>
            </w:r>
          </w:p>
          <w:p w14:paraId="4630560F" w14:textId="77777777" w:rsidR="00C330F3" w:rsidRDefault="00C330F3" w:rsidP="00134046">
            <w:pPr>
              <w:pStyle w:val="ekvaufzhlungGLOS"/>
            </w:pPr>
            <w:r>
              <w:t>contradictory → contradiction → to contradict</w:t>
            </w:r>
          </w:p>
        </w:tc>
      </w:tr>
      <w:tr w:rsidR="00C330F3" w:rsidRPr="001D3074" w14:paraId="50790D57" w14:textId="77777777" w:rsidTr="004C6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2381" w:type="dxa"/>
            <w:tcBorders>
              <w:top w:val="single" w:sz="4" w:space="0" w:color="8C8C59"/>
              <w:left w:val="single" w:sz="6" w:space="0" w:color="8C8C59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4C4E8" w14:textId="77777777" w:rsidR="00C330F3" w:rsidRDefault="00C330F3" w:rsidP="004E563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2C011" w14:textId="77777777" w:rsidR="00C330F3" w:rsidRDefault="00C330F3" w:rsidP="004E5633">
            <w:r>
              <w:t xml:space="preserve">teilen </w:t>
            </w:r>
          </w:p>
        </w:tc>
        <w:tc>
          <w:tcPr>
            <w:tcW w:w="4394" w:type="dxa"/>
            <w:tcBorders>
              <w:top w:val="single" w:sz="4" w:space="0" w:color="8C8C59"/>
              <w:left w:val="single" w:sz="6" w:space="0" w:color="000000"/>
              <w:bottom w:val="single" w:sz="4" w:space="0" w:color="8C8C59"/>
              <w:right w:val="single" w:sz="6" w:space="0" w:color="8C8C59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EF001B" w14:textId="77777777" w:rsidR="00C330F3" w:rsidRDefault="00C330F3" w:rsidP="00134046">
            <w:pPr>
              <w:pStyle w:val="ekvaufzhlungGLOS"/>
            </w:pPr>
            <w:r>
              <w:t>It helped a lot when you shared that information with us.</w:t>
            </w:r>
          </w:p>
          <w:p w14:paraId="19E3BA91" w14:textId="77777777" w:rsidR="00C330F3" w:rsidRDefault="00C330F3" w:rsidP="00134046">
            <w:pPr>
              <w:pStyle w:val="ekvaufzhlungGLOS"/>
            </w:pPr>
            <w:r>
              <w:t>to share expenses/characteristics/ideas/information/knowledge/one’s sorrows</w:t>
            </w:r>
          </w:p>
        </w:tc>
      </w:tr>
    </w:tbl>
    <w:p w14:paraId="5D65D2A5" w14:textId="77777777" w:rsidR="00A102AE" w:rsidRPr="0040507C" w:rsidRDefault="00A102AE" w:rsidP="00AD2788">
      <w:pPr>
        <w:ind w:right="720"/>
        <w:rPr>
          <w:lang w:val="en-US"/>
        </w:rPr>
      </w:pPr>
    </w:p>
    <w:sectPr w:rsidR="00A102AE" w:rsidRPr="0040507C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F92DD" w14:textId="77777777" w:rsidR="00961935" w:rsidRDefault="00961935" w:rsidP="003C599D">
      <w:pPr>
        <w:spacing w:line="240" w:lineRule="auto"/>
      </w:pPr>
      <w:r>
        <w:separator/>
      </w:r>
    </w:p>
    <w:p w14:paraId="0F321160" w14:textId="77777777" w:rsidR="00961935" w:rsidRDefault="00961935"/>
  </w:endnote>
  <w:endnote w:type="continuationSeparator" w:id="0">
    <w:p w14:paraId="0E8474B0" w14:textId="77777777" w:rsidR="00961935" w:rsidRDefault="00961935" w:rsidP="003C599D">
      <w:pPr>
        <w:spacing w:line="240" w:lineRule="auto"/>
      </w:pPr>
      <w:r>
        <w:continuationSeparator/>
      </w:r>
    </w:p>
    <w:p w14:paraId="0A7D3C70" w14:textId="77777777" w:rsidR="00961935" w:rsidRDefault="00961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 Medium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Minion Pro">
    <w:altName w:val="LPP Minion Unicode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5F366A" w:rsidRPr="00F42294" w14:paraId="77028D4E" w14:textId="77777777" w:rsidTr="003F5785">
      <w:trPr>
        <w:trHeight w:hRule="exact" w:val="680"/>
      </w:trPr>
      <w:tc>
        <w:tcPr>
          <w:tcW w:w="879" w:type="dxa"/>
          <w:noWrap/>
        </w:tcPr>
        <w:p w14:paraId="4EB79698" w14:textId="77777777" w:rsidR="005F366A" w:rsidRPr="00913892" w:rsidRDefault="005F366A" w:rsidP="005F366A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8B16FD" wp14:editId="0AFDEAB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4192A4B" w14:textId="77777777" w:rsidR="005F366A" w:rsidRPr="00913892" w:rsidRDefault="005F366A" w:rsidP="005F366A">
          <w:pPr>
            <w:pStyle w:val="ekvpagina"/>
          </w:pPr>
          <w:r w:rsidRPr="00913892">
            <w:t xml:space="preserve">© Ernst Klett Verlag GmbH, </w:t>
          </w:r>
          <w:r>
            <w:t>Stuttgart 2023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47880BA" w14:textId="77777777" w:rsidR="005F366A" w:rsidRPr="00913892" w:rsidRDefault="005F366A" w:rsidP="005F366A">
          <w:pPr>
            <w:pStyle w:val="ekvquelle"/>
          </w:pPr>
          <w:r w:rsidRPr="00DD6810">
            <w:rPr>
              <w:rStyle w:val="ekvquellefett"/>
            </w:rPr>
            <w:t>Text:</w:t>
          </w:r>
          <w:r>
            <w:t xml:space="preserve"> Ernst Klett Verlag GmbH, Stuttgart</w:t>
          </w:r>
        </w:p>
      </w:tc>
      <w:tc>
        <w:tcPr>
          <w:tcW w:w="827" w:type="dxa"/>
        </w:tcPr>
        <w:p w14:paraId="1DEF0E41" w14:textId="77777777" w:rsidR="005F366A" w:rsidRPr="00913892" w:rsidRDefault="005F366A" w:rsidP="005F366A">
          <w:pPr>
            <w:pStyle w:val="ekvpagina"/>
          </w:pPr>
        </w:p>
      </w:tc>
    </w:tr>
  </w:tbl>
  <w:p w14:paraId="37F3E44B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F4DA6" w14:textId="77777777" w:rsidR="00961935" w:rsidRDefault="00961935" w:rsidP="003C599D">
      <w:pPr>
        <w:spacing w:line="240" w:lineRule="auto"/>
      </w:pPr>
      <w:r>
        <w:separator/>
      </w:r>
    </w:p>
    <w:p w14:paraId="7822B504" w14:textId="77777777" w:rsidR="00961935" w:rsidRDefault="00961935"/>
  </w:footnote>
  <w:footnote w:type="continuationSeparator" w:id="0">
    <w:p w14:paraId="6DD0DD43" w14:textId="77777777" w:rsidR="00961935" w:rsidRDefault="00961935" w:rsidP="003C599D">
      <w:pPr>
        <w:spacing w:line="240" w:lineRule="auto"/>
      </w:pPr>
      <w:r>
        <w:continuationSeparator/>
      </w:r>
    </w:p>
    <w:p w14:paraId="00C55844" w14:textId="77777777" w:rsidR="00961935" w:rsidRDefault="00961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BAB" w14:textId="77777777" w:rsidR="007426A8" w:rsidRDefault="007426A8">
    <w:pPr>
      <w:pStyle w:val="Kopfzeile"/>
    </w:pPr>
  </w:p>
  <w:tbl>
    <w:tblPr>
      <w:tblW w:w="10178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31"/>
      <w:gridCol w:w="2401"/>
      <w:gridCol w:w="4820"/>
      <w:gridCol w:w="2126"/>
    </w:tblGrid>
    <w:tr w:rsidR="005F366A" w:rsidRPr="00714786" w14:paraId="7ABCB1BA" w14:textId="77777777" w:rsidTr="003F5785">
      <w:trPr>
        <w:trHeight w:hRule="exact" w:val="510"/>
      </w:trPr>
      <w:tc>
        <w:tcPr>
          <w:tcW w:w="831" w:type="dxa"/>
          <w:tcBorders>
            <w:top w:val="nil"/>
            <w:bottom w:val="nil"/>
          </w:tcBorders>
          <w:noWrap/>
          <w:vAlign w:val="bottom"/>
        </w:tcPr>
        <w:p w14:paraId="7DB88295" w14:textId="4013A554" w:rsidR="005F366A" w:rsidRPr="00714786" w:rsidRDefault="00FD2832" w:rsidP="00F75525">
          <w:pPr>
            <w:pStyle w:val="ekvkvnummer"/>
            <w:pageBreakBefore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D3074">
            <w:rPr>
              <w:noProof/>
            </w:rPr>
            <w:t>4</w:t>
          </w:r>
          <w:r>
            <w:fldChar w:fldCharType="end"/>
          </w:r>
          <w:r w:rsidR="005F366A">
            <w:t>/</w:t>
          </w:r>
          <w:r w:rsidR="00F75525">
            <w:t>4</w:t>
          </w:r>
        </w:p>
      </w:tc>
      <w:tc>
        <w:tcPr>
          <w:tcW w:w="2401" w:type="dxa"/>
          <w:tcBorders>
            <w:top w:val="nil"/>
            <w:bottom w:val="nil"/>
          </w:tcBorders>
          <w:tcMar>
            <w:left w:w="0" w:type="dxa"/>
            <w:right w:w="0" w:type="dxa"/>
          </w:tcMar>
          <w:vAlign w:val="bottom"/>
        </w:tcPr>
        <w:p w14:paraId="2A768AD0" w14:textId="77777777" w:rsidR="005F366A" w:rsidRPr="00386769" w:rsidRDefault="005F366A" w:rsidP="005F366A">
          <w:pPr>
            <w:pStyle w:val="ekvue3arial"/>
          </w:pPr>
          <w:r w:rsidRPr="00386769">
            <w:t xml:space="preserve">Green Line </w:t>
          </w:r>
          <w:r>
            <w:t>Transition</w:t>
          </w:r>
        </w:p>
      </w:tc>
      <w:tc>
        <w:tcPr>
          <w:tcW w:w="4820" w:type="dxa"/>
          <w:tcBorders>
            <w:top w:val="nil"/>
            <w:bottom w:val="nil"/>
          </w:tcBorders>
          <w:vAlign w:val="bottom"/>
        </w:tcPr>
        <w:p w14:paraId="20B80AA2" w14:textId="77777777" w:rsidR="005F366A" w:rsidRPr="00AE62AC" w:rsidRDefault="005F366A" w:rsidP="005F366A">
          <w:pPr>
            <w:pStyle w:val="ekvue3arial"/>
            <w:rPr>
              <w:lang w:val="en-US"/>
            </w:rPr>
          </w:pPr>
          <w:r w:rsidRPr="00AE62AC">
            <w:rPr>
              <w:lang w:val="en-US"/>
            </w:rPr>
            <w:t xml:space="preserve">1  New York </w:t>
          </w:r>
          <w:r w:rsidRPr="00AE62AC">
            <w:rPr>
              <w:rFonts w:cs="Arial"/>
              <w:lang w:val="en-US"/>
            </w:rPr>
            <w:t>–</w:t>
          </w:r>
          <w:r w:rsidRPr="00AE62AC">
            <w:rPr>
              <w:lang w:val="en-US"/>
            </w:rPr>
            <w:t xml:space="preserve"> aspects of a world city </w:t>
          </w:r>
        </w:p>
      </w:tc>
      <w:tc>
        <w:tcPr>
          <w:tcW w:w="2126" w:type="dxa"/>
          <w:tcBorders>
            <w:top w:val="nil"/>
            <w:bottom w:val="nil"/>
          </w:tcBorders>
          <w:vAlign w:val="bottom"/>
        </w:tcPr>
        <w:p w14:paraId="4F7C9DC0" w14:textId="77777777" w:rsidR="005F366A" w:rsidRPr="00714786" w:rsidRDefault="005F366A" w:rsidP="005F366A">
          <w:pPr>
            <w:pStyle w:val="ekvue3arial"/>
            <w:jc w:val="right"/>
          </w:pPr>
          <w:proofErr w:type="spellStart"/>
          <w:r>
            <w:t>Vocabulary</w:t>
          </w:r>
          <w:proofErr w:type="spellEnd"/>
          <w:r>
            <w:t xml:space="preserve"> </w:t>
          </w:r>
          <w:proofErr w:type="spellStart"/>
          <w:r>
            <w:t>sheet</w:t>
          </w:r>
          <w:proofErr w:type="spellEnd"/>
        </w:p>
      </w:tc>
    </w:tr>
    <w:tr w:rsidR="005F366A" w:rsidRPr="00714786" w14:paraId="45A3DD18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125"/>
      </w:trPr>
      <w:tc>
        <w:tcPr>
          <w:tcW w:w="10178" w:type="dxa"/>
          <w:gridSpan w:val="4"/>
          <w:tcBorders>
            <w:top w:val="nil"/>
            <w:bottom w:val="single" w:sz="24" w:space="0" w:color="808080"/>
          </w:tcBorders>
        </w:tcPr>
        <w:p w14:paraId="33FB2AC0" w14:textId="77777777" w:rsidR="005F366A" w:rsidRPr="00714786" w:rsidRDefault="005F366A" w:rsidP="005F366A">
          <w:pPr>
            <w:rPr>
              <w:rFonts w:eastAsia="Times New Roman"/>
              <w:color w:val="FFFFFF"/>
              <w:sz w:val="6"/>
              <w:szCs w:val="6"/>
              <w:lang w:val="en-US"/>
            </w:rPr>
          </w:pPr>
        </w:p>
      </w:tc>
    </w:tr>
    <w:tr w:rsidR="005F366A" w:rsidRPr="00714786" w14:paraId="6B3555FE" w14:textId="77777777" w:rsidTr="003F578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680"/>
      </w:trPr>
      <w:tc>
        <w:tcPr>
          <w:tcW w:w="10178" w:type="dxa"/>
          <w:gridSpan w:val="4"/>
          <w:tcBorders>
            <w:top w:val="single" w:sz="24" w:space="0" w:color="808080"/>
            <w:bottom w:val="nil"/>
          </w:tcBorders>
        </w:tcPr>
        <w:p w14:paraId="3A65B74A" w14:textId="77777777" w:rsidR="005F366A" w:rsidRPr="00714786" w:rsidRDefault="005F366A" w:rsidP="005F366A">
          <w:pPr>
            <w:rPr>
              <w:rFonts w:eastAsia="Times New Roman"/>
              <w:color w:val="FFFFFF"/>
              <w:lang w:val="en-US"/>
            </w:rPr>
          </w:pPr>
        </w:p>
      </w:tc>
    </w:tr>
  </w:tbl>
  <w:p w14:paraId="7830CF61" w14:textId="77777777" w:rsidR="007426A8" w:rsidRDefault="007426A8">
    <w:pPr>
      <w:pStyle w:val="Kopfzeile"/>
    </w:pPr>
  </w:p>
  <w:p w14:paraId="0390C1D7" w14:textId="77777777" w:rsidR="007426A8" w:rsidRDefault="007426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61A"/>
    <w:multiLevelType w:val="multilevel"/>
    <w:tmpl w:val="40CC30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3C39"/>
    <w:multiLevelType w:val="hybridMultilevel"/>
    <w:tmpl w:val="DB0A98DA"/>
    <w:lvl w:ilvl="0" w:tplc="83864FA0">
      <w:start w:val="1"/>
      <w:numFmt w:val="bullet"/>
      <w:pStyle w:val="ekvaufzhlungGLOS"/>
      <w:lvlText w:val="●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E681C"/>
    <w:multiLevelType w:val="hybridMultilevel"/>
    <w:tmpl w:val="69D81894"/>
    <w:lvl w:ilvl="0" w:tplc="AC2A6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0E2"/>
    <w:rsid w:val="00014D7E"/>
    <w:rsid w:val="0002009E"/>
    <w:rsid w:val="00020440"/>
    <w:rsid w:val="00020BDC"/>
    <w:rsid w:val="000307B4"/>
    <w:rsid w:val="00035074"/>
    <w:rsid w:val="00035CEB"/>
    <w:rsid w:val="00037566"/>
    <w:rsid w:val="00043523"/>
    <w:rsid w:val="00043897"/>
    <w:rsid w:val="00047A1D"/>
    <w:rsid w:val="000520A2"/>
    <w:rsid w:val="000523D4"/>
    <w:rsid w:val="00053B2F"/>
    <w:rsid w:val="00054678"/>
    <w:rsid w:val="00054A93"/>
    <w:rsid w:val="0006258C"/>
    <w:rsid w:val="00062D31"/>
    <w:rsid w:val="000673E8"/>
    <w:rsid w:val="0007328D"/>
    <w:rsid w:val="000779C3"/>
    <w:rsid w:val="000812E6"/>
    <w:rsid w:val="00090AB2"/>
    <w:rsid w:val="000928AA"/>
    <w:rsid w:val="00092E87"/>
    <w:rsid w:val="000939F5"/>
    <w:rsid w:val="00094F01"/>
    <w:rsid w:val="000A51A5"/>
    <w:rsid w:val="000A7892"/>
    <w:rsid w:val="000B098D"/>
    <w:rsid w:val="000B6110"/>
    <w:rsid w:val="000B7BD3"/>
    <w:rsid w:val="000C11E0"/>
    <w:rsid w:val="000C77CA"/>
    <w:rsid w:val="000D40DE"/>
    <w:rsid w:val="000D4791"/>
    <w:rsid w:val="000D5ADE"/>
    <w:rsid w:val="000E343E"/>
    <w:rsid w:val="000E5727"/>
    <w:rsid w:val="000F21E8"/>
    <w:rsid w:val="000F6468"/>
    <w:rsid w:val="000F6695"/>
    <w:rsid w:val="000F6FB0"/>
    <w:rsid w:val="000F7910"/>
    <w:rsid w:val="00103057"/>
    <w:rsid w:val="00107D77"/>
    <w:rsid w:val="00116EF2"/>
    <w:rsid w:val="00124062"/>
    <w:rsid w:val="00126C2B"/>
    <w:rsid w:val="00131417"/>
    <w:rsid w:val="00134046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074"/>
    <w:rsid w:val="001D39FD"/>
    <w:rsid w:val="001E485B"/>
    <w:rsid w:val="001F1E3D"/>
    <w:rsid w:val="001F41F7"/>
    <w:rsid w:val="001F53F1"/>
    <w:rsid w:val="0020055A"/>
    <w:rsid w:val="00201AA1"/>
    <w:rsid w:val="00205239"/>
    <w:rsid w:val="00213E24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1C21"/>
    <w:rsid w:val="002527A5"/>
    <w:rsid w:val="002548B1"/>
    <w:rsid w:val="00255466"/>
    <w:rsid w:val="00255FE3"/>
    <w:rsid w:val="00260B8C"/>
    <w:rsid w:val="00260DE6"/>
    <w:rsid w:val="002610EC"/>
    <w:rsid w:val="002613E6"/>
    <w:rsid w:val="00261D9E"/>
    <w:rsid w:val="0026581E"/>
    <w:rsid w:val="00280525"/>
    <w:rsid w:val="0028107C"/>
    <w:rsid w:val="0028231D"/>
    <w:rsid w:val="00283DD0"/>
    <w:rsid w:val="00287B24"/>
    <w:rsid w:val="00287DC0"/>
    <w:rsid w:val="00291485"/>
    <w:rsid w:val="00292470"/>
    <w:rsid w:val="00297A67"/>
    <w:rsid w:val="002A25AE"/>
    <w:rsid w:val="002A4CC4"/>
    <w:rsid w:val="002B29D8"/>
    <w:rsid w:val="002B3DF1"/>
    <w:rsid w:val="002B64EA"/>
    <w:rsid w:val="002C5D15"/>
    <w:rsid w:val="002D13E6"/>
    <w:rsid w:val="002D41F4"/>
    <w:rsid w:val="002D5D44"/>
    <w:rsid w:val="002D73E6"/>
    <w:rsid w:val="002D7B0C"/>
    <w:rsid w:val="002D7B42"/>
    <w:rsid w:val="002E0135"/>
    <w:rsid w:val="002E163A"/>
    <w:rsid w:val="002E21C3"/>
    <w:rsid w:val="002E43F9"/>
    <w:rsid w:val="002F1328"/>
    <w:rsid w:val="002F4106"/>
    <w:rsid w:val="003000A6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34DB"/>
    <w:rsid w:val="0032667B"/>
    <w:rsid w:val="00331D08"/>
    <w:rsid w:val="003323B5"/>
    <w:rsid w:val="003373EF"/>
    <w:rsid w:val="00350FBE"/>
    <w:rsid w:val="003533C9"/>
    <w:rsid w:val="00357BFF"/>
    <w:rsid w:val="003611D5"/>
    <w:rsid w:val="00362B02"/>
    <w:rsid w:val="0036404C"/>
    <w:rsid w:val="00364D77"/>
    <w:rsid w:val="003653D5"/>
    <w:rsid w:val="003714AA"/>
    <w:rsid w:val="00374DF4"/>
    <w:rsid w:val="00376A0A"/>
    <w:rsid w:val="00380B14"/>
    <w:rsid w:val="0038356B"/>
    <w:rsid w:val="00384305"/>
    <w:rsid w:val="0039268F"/>
    <w:rsid w:val="00392CA2"/>
    <w:rsid w:val="00392F9B"/>
    <w:rsid w:val="00394595"/>
    <w:rsid w:val="003945FF"/>
    <w:rsid w:val="0039465E"/>
    <w:rsid w:val="00395174"/>
    <w:rsid w:val="003A1A19"/>
    <w:rsid w:val="003A4AD8"/>
    <w:rsid w:val="003A5B0C"/>
    <w:rsid w:val="003A5F09"/>
    <w:rsid w:val="003B348E"/>
    <w:rsid w:val="003B3ED5"/>
    <w:rsid w:val="003C39DC"/>
    <w:rsid w:val="003C3F92"/>
    <w:rsid w:val="003C599D"/>
    <w:rsid w:val="003D3D68"/>
    <w:rsid w:val="003D70F5"/>
    <w:rsid w:val="003E21AC"/>
    <w:rsid w:val="003E3FD5"/>
    <w:rsid w:val="003E6330"/>
    <w:rsid w:val="003E7B62"/>
    <w:rsid w:val="003F03AD"/>
    <w:rsid w:val="003F0467"/>
    <w:rsid w:val="003F23D7"/>
    <w:rsid w:val="003F362F"/>
    <w:rsid w:val="0040507C"/>
    <w:rsid w:val="00405D0B"/>
    <w:rsid w:val="00411B18"/>
    <w:rsid w:val="004136AD"/>
    <w:rsid w:val="00415632"/>
    <w:rsid w:val="0042107E"/>
    <w:rsid w:val="00424375"/>
    <w:rsid w:val="00431A20"/>
    <w:rsid w:val="004372DD"/>
    <w:rsid w:val="00441088"/>
    <w:rsid w:val="00441724"/>
    <w:rsid w:val="0044185E"/>
    <w:rsid w:val="00446431"/>
    <w:rsid w:val="00451982"/>
    <w:rsid w:val="00454148"/>
    <w:rsid w:val="0045673D"/>
    <w:rsid w:val="004621B3"/>
    <w:rsid w:val="0046364F"/>
    <w:rsid w:val="00465073"/>
    <w:rsid w:val="004659E7"/>
    <w:rsid w:val="0047471A"/>
    <w:rsid w:val="00475402"/>
    <w:rsid w:val="0048129F"/>
    <w:rsid w:val="00483A7A"/>
    <w:rsid w:val="00483D65"/>
    <w:rsid w:val="00486B3D"/>
    <w:rsid w:val="00490692"/>
    <w:rsid w:val="004925F2"/>
    <w:rsid w:val="004A66C3"/>
    <w:rsid w:val="004A66CF"/>
    <w:rsid w:val="004C6131"/>
    <w:rsid w:val="004D24EC"/>
    <w:rsid w:val="004E3969"/>
    <w:rsid w:val="00501528"/>
    <w:rsid w:val="00501940"/>
    <w:rsid w:val="00506880"/>
    <w:rsid w:val="005069C1"/>
    <w:rsid w:val="00513C13"/>
    <w:rsid w:val="00514229"/>
    <w:rsid w:val="005156EC"/>
    <w:rsid w:val="005168A4"/>
    <w:rsid w:val="0052117E"/>
    <w:rsid w:val="00521B91"/>
    <w:rsid w:val="005252D2"/>
    <w:rsid w:val="005260A5"/>
    <w:rsid w:val="00530C92"/>
    <w:rsid w:val="00531A54"/>
    <w:rsid w:val="00533D41"/>
    <w:rsid w:val="00535AD8"/>
    <w:rsid w:val="00547103"/>
    <w:rsid w:val="00554EDA"/>
    <w:rsid w:val="00560848"/>
    <w:rsid w:val="005641F0"/>
    <w:rsid w:val="00565819"/>
    <w:rsid w:val="0057200E"/>
    <w:rsid w:val="00572A0F"/>
    <w:rsid w:val="00574FE0"/>
    <w:rsid w:val="00576D2D"/>
    <w:rsid w:val="00583FC8"/>
    <w:rsid w:val="00584F88"/>
    <w:rsid w:val="00587DF4"/>
    <w:rsid w:val="00597E2F"/>
    <w:rsid w:val="005A3E6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66A"/>
    <w:rsid w:val="005F3914"/>
    <w:rsid w:val="005F439D"/>
    <w:rsid w:val="005F511A"/>
    <w:rsid w:val="0060030C"/>
    <w:rsid w:val="006011EC"/>
    <w:rsid w:val="00602D21"/>
    <w:rsid w:val="00603AD5"/>
    <w:rsid w:val="00605B68"/>
    <w:rsid w:val="006201CB"/>
    <w:rsid w:val="00622F6B"/>
    <w:rsid w:val="00627765"/>
    <w:rsid w:val="00627A02"/>
    <w:rsid w:val="00632E2D"/>
    <w:rsid w:val="0064692C"/>
    <w:rsid w:val="00653F68"/>
    <w:rsid w:val="00661972"/>
    <w:rsid w:val="00664DE4"/>
    <w:rsid w:val="006802C4"/>
    <w:rsid w:val="0068238B"/>
    <w:rsid w:val="0068429A"/>
    <w:rsid w:val="00685FDD"/>
    <w:rsid w:val="00687CBE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0663"/>
    <w:rsid w:val="006D1F6D"/>
    <w:rsid w:val="006D49F0"/>
    <w:rsid w:val="006D7F2E"/>
    <w:rsid w:val="006E235E"/>
    <w:rsid w:val="006E38D4"/>
    <w:rsid w:val="006F0D3C"/>
    <w:rsid w:val="006F2EDC"/>
    <w:rsid w:val="006F72F5"/>
    <w:rsid w:val="007003B4"/>
    <w:rsid w:val="007020E7"/>
    <w:rsid w:val="00704625"/>
    <w:rsid w:val="00707FD3"/>
    <w:rsid w:val="00710718"/>
    <w:rsid w:val="0071249D"/>
    <w:rsid w:val="007137BC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26A8"/>
    <w:rsid w:val="00745BC6"/>
    <w:rsid w:val="00746209"/>
    <w:rsid w:val="007507F9"/>
    <w:rsid w:val="00751B0E"/>
    <w:rsid w:val="007539AD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721"/>
    <w:rsid w:val="007A18E0"/>
    <w:rsid w:val="007A2F5A"/>
    <w:rsid w:val="007A5AA1"/>
    <w:rsid w:val="007A7AD8"/>
    <w:rsid w:val="007C1230"/>
    <w:rsid w:val="007C6602"/>
    <w:rsid w:val="007D186F"/>
    <w:rsid w:val="007D7A74"/>
    <w:rsid w:val="007D7B7D"/>
    <w:rsid w:val="007E4DDC"/>
    <w:rsid w:val="007E5E71"/>
    <w:rsid w:val="007F25E2"/>
    <w:rsid w:val="00801B7F"/>
    <w:rsid w:val="00802E02"/>
    <w:rsid w:val="008105E1"/>
    <w:rsid w:val="00815399"/>
    <w:rsid w:val="00815A76"/>
    <w:rsid w:val="00816953"/>
    <w:rsid w:val="00816D4D"/>
    <w:rsid w:val="0082136B"/>
    <w:rsid w:val="00822A04"/>
    <w:rsid w:val="00826DDD"/>
    <w:rsid w:val="008273B7"/>
    <w:rsid w:val="008277EF"/>
    <w:rsid w:val="008318F0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A01"/>
    <w:rsid w:val="00880B86"/>
    <w:rsid w:val="00882053"/>
    <w:rsid w:val="00886BBF"/>
    <w:rsid w:val="008942A2"/>
    <w:rsid w:val="0089534A"/>
    <w:rsid w:val="008A361D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516F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5139"/>
    <w:rsid w:val="009215E3"/>
    <w:rsid w:val="0092745B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1935"/>
    <w:rsid w:val="00962A4D"/>
    <w:rsid w:val="009634E9"/>
    <w:rsid w:val="00964A22"/>
    <w:rsid w:val="009656E9"/>
    <w:rsid w:val="00967C71"/>
    <w:rsid w:val="00967E19"/>
    <w:rsid w:val="009746A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10E8"/>
    <w:rsid w:val="009B3D69"/>
    <w:rsid w:val="009B431A"/>
    <w:rsid w:val="009C016F"/>
    <w:rsid w:val="009C26DF"/>
    <w:rsid w:val="009C2A7B"/>
    <w:rsid w:val="009C3C75"/>
    <w:rsid w:val="009E17E1"/>
    <w:rsid w:val="009E1BBE"/>
    <w:rsid w:val="009E2B1B"/>
    <w:rsid w:val="009E45C5"/>
    <w:rsid w:val="009E47B1"/>
    <w:rsid w:val="009F003E"/>
    <w:rsid w:val="009F0109"/>
    <w:rsid w:val="009F01E9"/>
    <w:rsid w:val="009F0769"/>
    <w:rsid w:val="009F1185"/>
    <w:rsid w:val="009F356A"/>
    <w:rsid w:val="00A024FF"/>
    <w:rsid w:val="00A05E18"/>
    <w:rsid w:val="00A06A4B"/>
    <w:rsid w:val="00A06EFE"/>
    <w:rsid w:val="00A07149"/>
    <w:rsid w:val="00A07BFD"/>
    <w:rsid w:val="00A102AE"/>
    <w:rsid w:val="00A13F07"/>
    <w:rsid w:val="00A170E5"/>
    <w:rsid w:val="00A2146F"/>
    <w:rsid w:val="00A22154"/>
    <w:rsid w:val="00A228DC"/>
    <w:rsid w:val="00A238E9"/>
    <w:rsid w:val="00A23E76"/>
    <w:rsid w:val="00A26B32"/>
    <w:rsid w:val="00A27593"/>
    <w:rsid w:val="00A35787"/>
    <w:rsid w:val="00A3685C"/>
    <w:rsid w:val="00A43B4C"/>
    <w:rsid w:val="00A478DC"/>
    <w:rsid w:val="00A541BF"/>
    <w:rsid w:val="00A63F8C"/>
    <w:rsid w:val="00A6510E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2788"/>
    <w:rsid w:val="00AD4D22"/>
    <w:rsid w:val="00AE65F6"/>
    <w:rsid w:val="00AF053E"/>
    <w:rsid w:val="00B00587"/>
    <w:rsid w:val="00B02054"/>
    <w:rsid w:val="00B038DB"/>
    <w:rsid w:val="00B039E8"/>
    <w:rsid w:val="00B13A6E"/>
    <w:rsid w:val="00B14B45"/>
    <w:rsid w:val="00B155E8"/>
    <w:rsid w:val="00B15F75"/>
    <w:rsid w:val="00B17D4D"/>
    <w:rsid w:val="00B2194E"/>
    <w:rsid w:val="00B31F29"/>
    <w:rsid w:val="00B32DAF"/>
    <w:rsid w:val="00B3499A"/>
    <w:rsid w:val="00B3751A"/>
    <w:rsid w:val="00B37E68"/>
    <w:rsid w:val="00B468CC"/>
    <w:rsid w:val="00B526EC"/>
    <w:rsid w:val="00B52FB3"/>
    <w:rsid w:val="00B539A7"/>
    <w:rsid w:val="00B54655"/>
    <w:rsid w:val="00B6045F"/>
    <w:rsid w:val="00B60BEA"/>
    <w:rsid w:val="00B70F74"/>
    <w:rsid w:val="00B7242A"/>
    <w:rsid w:val="00B8071F"/>
    <w:rsid w:val="00B82B4E"/>
    <w:rsid w:val="00B8420E"/>
    <w:rsid w:val="00B90CE1"/>
    <w:rsid w:val="00B9203B"/>
    <w:rsid w:val="00BA1A23"/>
    <w:rsid w:val="00BA2134"/>
    <w:rsid w:val="00BA60BB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9DC"/>
    <w:rsid w:val="00C172AE"/>
    <w:rsid w:val="00C17BE6"/>
    <w:rsid w:val="00C330F3"/>
    <w:rsid w:val="00C343F5"/>
    <w:rsid w:val="00C40555"/>
    <w:rsid w:val="00C40D51"/>
    <w:rsid w:val="00C41FA7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0C8"/>
    <w:rsid w:val="00C94D17"/>
    <w:rsid w:val="00CA20E2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107D"/>
    <w:rsid w:val="00D125BD"/>
    <w:rsid w:val="00D12661"/>
    <w:rsid w:val="00D12FE4"/>
    <w:rsid w:val="00D14F61"/>
    <w:rsid w:val="00D1582D"/>
    <w:rsid w:val="00D220B0"/>
    <w:rsid w:val="00D2569D"/>
    <w:rsid w:val="00D27767"/>
    <w:rsid w:val="00D27A1B"/>
    <w:rsid w:val="00D30D6C"/>
    <w:rsid w:val="00D32C55"/>
    <w:rsid w:val="00D34DC1"/>
    <w:rsid w:val="00D403F7"/>
    <w:rsid w:val="00D520BE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2856"/>
    <w:rsid w:val="00DF4371"/>
    <w:rsid w:val="00DF625F"/>
    <w:rsid w:val="00DF74DB"/>
    <w:rsid w:val="00E00893"/>
    <w:rsid w:val="00E01841"/>
    <w:rsid w:val="00E045FD"/>
    <w:rsid w:val="00E0500F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68F"/>
    <w:rsid w:val="00E50799"/>
    <w:rsid w:val="00E552A4"/>
    <w:rsid w:val="00E604BE"/>
    <w:rsid w:val="00E6190A"/>
    <w:rsid w:val="00E63251"/>
    <w:rsid w:val="00E70C40"/>
    <w:rsid w:val="00E710C7"/>
    <w:rsid w:val="00E80DED"/>
    <w:rsid w:val="00E843A4"/>
    <w:rsid w:val="00E87AD7"/>
    <w:rsid w:val="00E92984"/>
    <w:rsid w:val="00E95ED3"/>
    <w:rsid w:val="00EA0A45"/>
    <w:rsid w:val="00EA5CCB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26805"/>
    <w:rsid w:val="00F30571"/>
    <w:rsid w:val="00F335CB"/>
    <w:rsid w:val="00F33957"/>
    <w:rsid w:val="00F35DB1"/>
    <w:rsid w:val="00F3651F"/>
    <w:rsid w:val="00F36D0F"/>
    <w:rsid w:val="00F4144F"/>
    <w:rsid w:val="00F42294"/>
    <w:rsid w:val="00F42F7B"/>
    <w:rsid w:val="00F445A9"/>
    <w:rsid w:val="00F459EB"/>
    <w:rsid w:val="00F52C9C"/>
    <w:rsid w:val="00F55BE1"/>
    <w:rsid w:val="00F60C84"/>
    <w:rsid w:val="00F6336A"/>
    <w:rsid w:val="00F72065"/>
    <w:rsid w:val="00F75525"/>
    <w:rsid w:val="00F778DC"/>
    <w:rsid w:val="00F80183"/>
    <w:rsid w:val="00F849BE"/>
    <w:rsid w:val="00F852F1"/>
    <w:rsid w:val="00F94A4B"/>
    <w:rsid w:val="00F97AD4"/>
    <w:rsid w:val="00FB0917"/>
    <w:rsid w:val="00FB0F16"/>
    <w:rsid w:val="00FB1CD7"/>
    <w:rsid w:val="00FB1D7F"/>
    <w:rsid w:val="00FB59FB"/>
    <w:rsid w:val="00FB72A0"/>
    <w:rsid w:val="00FC35C5"/>
    <w:rsid w:val="00FC7DBF"/>
    <w:rsid w:val="00FD283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66E8F"/>
  <w15:chartTrackingRefBased/>
  <w15:docId w15:val="{BC85F663-D938-4239-8F1E-F7789EF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kv.grundtext.arial"/>
    <w:uiPriority w:val="99"/>
    <w:qFormat/>
    <w:rsid w:val="00E87AD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2D73E6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2D73E6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2D73E6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99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E2B1B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2D73E6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2D73E6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2D73E6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2D73E6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kapitellinksbndig">
    <w:name w:val="ekv.kapitel.linksbündig"/>
    <w:basedOn w:val="ekvkapitel"/>
    <w:semiHidden/>
    <w:qFormat/>
    <w:rsid w:val="00251C21"/>
  </w:style>
  <w:style w:type="paragraph" w:customStyle="1" w:styleId="ekvkvnummerzentriert">
    <w:name w:val="ekv.kv.nummer.zentriert"/>
    <w:basedOn w:val="ekvkvnummer"/>
    <w:semiHidden/>
    <w:qFormat/>
    <w:rsid w:val="00251C21"/>
    <w:pPr>
      <w:jc w:val="center"/>
    </w:pPr>
  </w:style>
  <w:style w:type="character" w:customStyle="1" w:styleId="ekvkvnummerZchn">
    <w:name w:val="ekv.kv.nummer Zchn"/>
    <w:link w:val="ekvkvnummer"/>
    <w:uiPriority w:val="48"/>
    <w:semiHidden/>
    <w:locked/>
    <w:rsid w:val="00D32C5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grundtextarialklein">
    <w:name w:val="ekv.grundtext.arial.klein"/>
    <w:basedOn w:val="Standard"/>
    <w:qFormat/>
    <w:rsid w:val="009E2B1B"/>
    <w:pPr>
      <w:spacing w:line="210" w:lineRule="exact"/>
    </w:pPr>
    <w:rPr>
      <w:sz w:val="17"/>
    </w:rPr>
  </w:style>
  <w:style w:type="paragraph" w:customStyle="1" w:styleId="ekvgrundtexttimesklein">
    <w:name w:val="ekv.grundtext.times.klein"/>
    <w:basedOn w:val="Standard"/>
    <w:qFormat/>
    <w:rsid w:val="009E2B1B"/>
    <w:pPr>
      <w:spacing w:line="210" w:lineRule="exact"/>
    </w:pPr>
    <w:rPr>
      <w:rFonts w:ascii="Times New Roman" w:hAnsi="Times New Roman"/>
      <w:sz w:val="17"/>
    </w:rPr>
  </w:style>
  <w:style w:type="paragraph" w:customStyle="1" w:styleId="ekvquelleobjekt">
    <w:name w:val="ekv.quelle.objekt"/>
    <w:basedOn w:val="Standard"/>
    <w:rsid w:val="002F4106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2F4106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2F4106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2F4106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2F4106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2F4106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2D73E6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2D73E6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3F03AD"/>
    <w:rPr>
      <w:rFonts w:ascii="Arial" w:hAnsi="Arial"/>
      <w:b/>
      <w:color w:val="auto"/>
      <w:sz w:val="10"/>
    </w:rPr>
  </w:style>
  <w:style w:type="paragraph" w:customStyle="1" w:styleId="ekvkompetenzkapitel">
    <w:name w:val="ekv.kompetenz.kapitel"/>
    <w:basedOn w:val="Standard"/>
    <w:semiHidden/>
    <w:qFormat/>
    <w:rsid w:val="00661972"/>
    <w:pPr>
      <w:spacing w:line="240" w:lineRule="auto"/>
      <w:ind w:left="-113"/>
    </w:pPr>
    <w:rPr>
      <w:b/>
      <w:sz w:val="20"/>
      <w:szCs w:val="20"/>
    </w:rPr>
  </w:style>
  <w:style w:type="paragraph" w:customStyle="1" w:styleId="ekvkvnummerkapitel">
    <w:name w:val="ekv.kv.nummer.kapitel"/>
    <w:basedOn w:val="Standard"/>
    <w:semiHidden/>
    <w:qFormat/>
    <w:rsid w:val="00661972"/>
    <w:pPr>
      <w:spacing w:line="240" w:lineRule="auto"/>
    </w:pPr>
    <w:rPr>
      <w:b/>
      <w:sz w:val="20"/>
      <w:szCs w:val="20"/>
    </w:rPr>
  </w:style>
  <w:style w:type="character" w:customStyle="1" w:styleId="ekvnummerkapitel">
    <w:name w:val="ekv.nummer.kapitel"/>
    <w:uiPriority w:val="1"/>
    <w:semiHidden/>
    <w:qFormat/>
    <w:rsid w:val="00451982"/>
    <w:rPr>
      <w:b/>
      <w:sz w:val="32"/>
      <w:szCs w:val="32"/>
    </w:rPr>
  </w:style>
  <w:style w:type="character" w:customStyle="1" w:styleId="ekvtitel">
    <w:name w:val="ekv.titel"/>
    <w:basedOn w:val="Absatz-Standardschriftart"/>
    <w:uiPriority w:val="1"/>
    <w:semiHidden/>
    <w:qFormat/>
    <w:rsid w:val="009F0769"/>
    <w:rPr>
      <w:sz w:val="28"/>
    </w:rPr>
  </w:style>
  <w:style w:type="character" w:customStyle="1" w:styleId="ekvtitelfett">
    <w:name w:val="ekv.titel.fett"/>
    <w:uiPriority w:val="1"/>
    <w:semiHidden/>
    <w:qFormat/>
    <w:rsid w:val="00451982"/>
    <w:rPr>
      <w:b/>
      <w:sz w:val="28"/>
    </w:rPr>
  </w:style>
  <w:style w:type="paragraph" w:customStyle="1" w:styleId="ekvkapitelzentriert">
    <w:name w:val="ekv.kapitel.zentriert"/>
    <w:basedOn w:val="Standard"/>
    <w:semiHidden/>
    <w:qFormat/>
    <w:rsid w:val="00260DE6"/>
    <w:pPr>
      <w:spacing w:line="240" w:lineRule="auto"/>
      <w:jc w:val="center"/>
    </w:pPr>
    <w:rPr>
      <w:b/>
      <w:sz w:val="50"/>
    </w:rPr>
  </w:style>
  <w:style w:type="paragraph" w:customStyle="1" w:styleId="ekvtabelleGLOS">
    <w:name w:val="ekv.tabelle.GLOS"/>
    <w:basedOn w:val="Standard"/>
    <w:uiPriority w:val="99"/>
    <w:qFormat/>
    <w:rsid w:val="003234DB"/>
    <w:pPr>
      <w:tabs>
        <w:tab w:val="clear" w:pos="340"/>
        <w:tab w:val="clear" w:pos="595"/>
        <w:tab w:val="clear" w:pos="851"/>
        <w:tab w:val="right" w:pos="9072"/>
      </w:tabs>
    </w:pPr>
    <w:rPr>
      <w:b/>
      <w:color w:val="FFFFFF" w:themeColor="background1"/>
      <w:lang w:eastAsia="de-DE"/>
    </w:rPr>
  </w:style>
  <w:style w:type="paragraph" w:customStyle="1" w:styleId="bevueberschrift1">
    <w:name w:val="bev.ueberschrift1"/>
    <w:basedOn w:val="Standard"/>
    <w:uiPriority w:val="99"/>
    <w:rsid w:val="0068238B"/>
    <w:pPr>
      <w:keepNext/>
      <w:widowControl w:val="0"/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before="680" w:line="288" w:lineRule="auto"/>
      <w:textAlignment w:val="center"/>
    </w:pPr>
    <w:rPr>
      <w:rFonts w:ascii="PoloCEF Medium" w:eastAsiaTheme="minorEastAsia" w:hAnsi="PoloCEF Medium" w:cs="PoloCEF Medium"/>
      <w:color w:val="42C1C1"/>
      <w:sz w:val="36"/>
      <w:szCs w:val="36"/>
      <w:lang w:val="en-GB" w:eastAsia="de-DE"/>
    </w:rPr>
  </w:style>
  <w:style w:type="paragraph" w:customStyle="1" w:styleId="ekvaufzhlungGLOS">
    <w:name w:val="ekv.aufzählung.GLOS"/>
    <w:basedOn w:val="Standard"/>
    <w:autoRedefine/>
    <w:uiPriority w:val="99"/>
    <w:qFormat/>
    <w:rsid w:val="00134046"/>
    <w:pPr>
      <w:widowControl w:val="0"/>
      <w:numPr>
        <w:numId w:val="2"/>
      </w:num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88" w:lineRule="auto"/>
      <w:ind w:left="227" w:hanging="227"/>
      <w:textAlignment w:val="center"/>
    </w:pPr>
    <w:rPr>
      <w:rFonts w:eastAsiaTheme="minorEastAsia" w:cs="Arial"/>
      <w:color w:val="000000"/>
      <w:szCs w:val="19"/>
      <w:lang w:val="en-GB" w:eastAsia="de-DE"/>
    </w:rPr>
  </w:style>
  <w:style w:type="paragraph" w:customStyle="1" w:styleId="KeinAbsatzformat">
    <w:name w:val="[Kein Absatzformat]"/>
    <w:rsid w:val="00C330F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de-DE"/>
    </w:rPr>
  </w:style>
  <w:style w:type="paragraph" w:customStyle="1" w:styleId="EinfAbs">
    <w:name w:val="[Einf. Abs.]"/>
    <w:basedOn w:val="KeinAbsatzformat"/>
    <w:uiPriority w:val="99"/>
    <w:rsid w:val="00C3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Kaufmann\AppData\Roaming\Microsoft\Templates\WD_KV_KL5_SSS_GYV_F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5</cp:revision>
  <cp:lastPrinted>2016-12-23T16:36:00Z</cp:lastPrinted>
  <dcterms:created xsi:type="dcterms:W3CDTF">2023-04-05T09:08:00Z</dcterms:created>
  <dcterms:modified xsi:type="dcterms:W3CDTF">2023-04-05T10:07:00Z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GYV FS  - Version 1.06</vt:lpwstr>
  </property>
</Properties>
</file>