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727050" w:rsidRPr="00714786" w14:paraId="0A5AF647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3BFDA289" w14:textId="78EB9693" w:rsidR="00727050" w:rsidRPr="00714786" w:rsidRDefault="00C37BFC" w:rsidP="00513C13">
            <w:pPr>
              <w:pStyle w:val="ekvkvnummer"/>
              <w:pageBreakBefore/>
            </w:pPr>
            <w:r>
              <w:t>1/3</w:t>
            </w: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C5141C2" w14:textId="77777777" w:rsidR="00727050" w:rsidRPr="00386769" w:rsidRDefault="00727050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245456BE" w14:textId="075532D0" w:rsidR="00727050" w:rsidRPr="00714786" w:rsidRDefault="00727050" w:rsidP="000C6E62">
            <w:pPr>
              <w:pStyle w:val="ekvue3arial"/>
            </w:pPr>
            <w:r w:rsidRPr="00714786">
              <w:t xml:space="preserve">Unit 1, </w:t>
            </w:r>
            <w:r w:rsidR="006D4701">
              <w:t>p. 29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52907164" w14:textId="22B54AA0" w:rsidR="00727050" w:rsidRPr="00714786" w:rsidRDefault="00727050" w:rsidP="000C6E62">
            <w:pPr>
              <w:pStyle w:val="ekvue2arial"/>
              <w:jc w:val="right"/>
            </w:pPr>
          </w:p>
        </w:tc>
      </w:tr>
      <w:tr w:rsidR="00727050" w:rsidRPr="00714786" w14:paraId="3D2022C1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5EA6B950" w14:textId="77777777" w:rsidR="00727050" w:rsidRPr="00714786" w:rsidRDefault="00727050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727050" w:rsidRPr="00714786" w14:paraId="430498E6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14E22726" w14:textId="77777777" w:rsidR="00727050" w:rsidRPr="00714786" w:rsidRDefault="00727050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698D33D2" w14:textId="7409B599" w:rsidR="006D4701" w:rsidRDefault="006D4701" w:rsidP="006D4701">
      <w:pPr>
        <w:pStyle w:val="ekvue2arial"/>
        <w:rPr>
          <w:lang w:val="en-GB"/>
        </w:rPr>
      </w:pPr>
      <w:r w:rsidRPr="006D4701">
        <w:rPr>
          <w:lang w:val="en-GB"/>
        </w:rPr>
        <w:t>Video transcript: Take a tour of T</w:t>
      </w:r>
      <w:r>
        <w:rPr>
          <w:lang w:val="en-GB"/>
        </w:rPr>
        <w:t>TS!</w:t>
      </w:r>
    </w:p>
    <w:p w14:paraId="3E00F6D8" w14:textId="460A915D" w:rsidR="006D4701" w:rsidRDefault="006D4701" w:rsidP="00746209">
      <w:pPr>
        <w:rPr>
          <w:lang w:val="en-GB"/>
        </w:rPr>
      </w:pPr>
    </w:p>
    <w:p w14:paraId="1E776EE9" w14:textId="5614D1C1" w:rsidR="006D4701" w:rsidRPr="00C37BFC" w:rsidRDefault="006D4701" w:rsidP="006D4701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(Ext. TTS, behind main gate – day)</w:t>
      </w:r>
    </w:p>
    <w:p w14:paraId="6C4099CD" w14:textId="062ABD30" w:rsidR="006D4701" w:rsidRPr="00C37BFC" w:rsidRDefault="006D4701" w:rsidP="006D4701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(Presenter Jason (18) is outside the main entrance of TTS.)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6D4701" w:rsidRPr="00C37BFC" w14:paraId="2815197D" w14:textId="77777777" w:rsidTr="000D3157">
        <w:trPr>
          <w:trHeight w:val="284"/>
        </w:trPr>
        <w:tc>
          <w:tcPr>
            <w:tcW w:w="1134" w:type="dxa"/>
            <w:shd w:val="clear" w:color="auto" w:fill="FFFFFF" w:themeFill="background1"/>
          </w:tcPr>
          <w:p w14:paraId="45EB12B0" w14:textId="713F9E63" w:rsidR="006D4701" w:rsidRPr="003C39DC" w:rsidRDefault="006D4701" w:rsidP="0012120C">
            <w:r>
              <w:t>Jason</w:t>
            </w:r>
          </w:p>
        </w:tc>
        <w:tc>
          <w:tcPr>
            <w:tcW w:w="8222" w:type="dxa"/>
            <w:shd w:val="clear" w:color="auto" w:fill="FFFFFF" w:themeFill="background1"/>
          </w:tcPr>
          <w:p w14:paraId="6638B217" w14:textId="70804841" w:rsidR="006D4701" w:rsidRPr="0012120C" w:rsidRDefault="0012120C" w:rsidP="0012120C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(to camera)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Hello! I’m Jason. I live in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Greenwich, and I like to talk to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people from Greenwich for my video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channel. Sometimes I interview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people my age or older. But at the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moment I’m interested in the lives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of young people in my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neighbourhood. Today I’m at Thomas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Tallis School - or TTS. I want to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talk to some students here. Well,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let’s see what it’s like inside.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OK? Let’s go!</w:t>
            </w:r>
          </w:p>
        </w:tc>
      </w:tr>
    </w:tbl>
    <w:p w14:paraId="59FB05F0" w14:textId="76084067" w:rsidR="0012120C" w:rsidRPr="00C37BFC" w:rsidRDefault="0012120C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(He turns and walks towards the entrance.)</w:t>
      </w:r>
    </w:p>
    <w:p w14:paraId="359BA9C7" w14:textId="2FCD0299" w:rsidR="0012120C" w:rsidRDefault="0012120C">
      <w:pPr>
        <w:rPr>
          <w:lang w:val="en-GB"/>
        </w:rPr>
      </w:pPr>
    </w:p>
    <w:p w14:paraId="66E9701C" w14:textId="247EDBC8" w:rsidR="0012120C" w:rsidRDefault="0012120C">
      <w:pPr>
        <w:rPr>
          <w:lang w:val="en-GB"/>
        </w:rPr>
      </w:pPr>
    </w:p>
    <w:p w14:paraId="31C259EE" w14:textId="5F27AC1A" w:rsidR="0012120C" w:rsidRPr="00C37BFC" w:rsidRDefault="0012120C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(Int. TTS, reception area – day)</w:t>
      </w:r>
    </w:p>
    <w:p w14:paraId="10024FF8" w14:textId="3187DC79" w:rsidR="0012120C" w:rsidRPr="00C37BFC" w:rsidRDefault="0012120C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(Jason is now in the reception area.)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6D4701" w:rsidRPr="00C37BFC" w14:paraId="538AAA14" w14:textId="77777777" w:rsidTr="000D3157">
        <w:trPr>
          <w:trHeight w:val="284"/>
        </w:trPr>
        <w:tc>
          <w:tcPr>
            <w:tcW w:w="1134" w:type="dxa"/>
          </w:tcPr>
          <w:p w14:paraId="4C7F90EC" w14:textId="65436CB0" w:rsidR="006D4701" w:rsidRPr="0012120C" w:rsidRDefault="0012120C" w:rsidP="0012120C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54E796A2" w14:textId="6131A55F" w:rsidR="006D4701" w:rsidRPr="0012120C" w:rsidRDefault="0012120C" w:rsidP="0012120C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(to camera)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I’m waiting for two students here.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I think I see them.</w:t>
            </w:r>
          </w:p>
        </w:tc>
      </w:tr>
    </w:tbl>
    <w:p w14:paraId="48A212F7" w14:textId="0F139F56" w:rsidR="0012120C" w:rsidRPr="00C37BFC" w:rsidRDefault="0012120C" w:rsidP="0012120C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(Teacher Mrs Wilson guides two girls in TTS uniforms, Mia and rose (both 12 or 13), to Jason.)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6D4701" w:rsidRPr="00C37BFC" w14:paraId="510F3BE0" w14:textId="77777777" w:rsidTr="000D3157">
        <w:trPr>
          <w:trHeight w:val="284"/>
        </w:trPr>
        <w:tc>
          <w:tcPr>
            <w:tcW w:w="1134" w:type="dxa"/>
          </w:tcPr>
          <w:p w14:paraId="09ABAA52" w14:textId="6EBEB95C" w:rsidR="006D4701" w:rsidRPr="0012120C" w:rsidRDefault="0012120C" w:rsidP="0012120C">
            <w:pPr>
              <w:rPr>
                <w:lang w:val="en-GB"/>
              </w:rPr>
            </w:pPr>
            <w:r>
              <w:rPr>
                <w:lang w:val="en-GB"/>
              </w:rPr>
              <w:t>Mrs Wilson</w:t>
            </w:r>
          </w:p>
        </w:tc>
        <w:tc>
          <w:tcPr>
            <w:tcW w:w="8222" w:type="dxa"/>
          </w:tcPr>
          <w:p w14:paraId="19B1B23B" w14:textId="65405B5F" w:rsidR="006D4701" w:rsidRPr="0012120C" w:rsidRDefault="0012120C" w:rsidP="0012120C">
            <w:pPr>
              <w:rPr>
                <w:lang w:val="en-GB"/>
              </w:rPr>
            </w:pPr>
            <w:r w:rsidRPr="0012120C">
              <w:rPr>
                <w:lang w:val="en-GB"/>
              </w:rPr>
              <w:t>Now, give a good tour, girls. And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be nice to your guest.</w:t>
            </w:r>
          </w:p>
        </w:tc>
      </w:tr>
      <w:tr w:rsidR="0012120C" w:rsidRPr="0012120C" w14:paraId="6EBC455F" w14:textId="77777777" w:rsidTr="000D3157">
        <w:trPr>
          <w:trHeight w:val="284"/>
        </w:trPr>
        <w:tc>
          <w:tcPr>
            <w:tcW w:w="1134" w:type="dxa"/>
          </w:tcPr>
          <w:p w14:paraId="589BC702" w14:textId="7A37107A" w:rsidR="0012120C" w:rsidRDefault="0012120C" w:rsidP="0012120C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6B2E6A98" w14:textId="13F1F4D8" w:rsidR="0012120C" w:rsidRPr="0012120C" w:rsidRDefault="0012120C" w:rsidP="0012120C">
            <w:pPr>
              <w:rPr>
                <w:lang w:val="en-GB"/>
              </w:rPr>
            </w:pPr>
            <w:r w:rsidRPr="0012120C">
              <w:rPr>
                <w:lang w:val="en-GB"/>
              </w:rPr>
              <w:t>Thanks!</w:t>
            </w:r>
          </w:p>
        </w:tc>
      </w:tr>
      <w:tr w:rsidR="0012120C" w:rsidRPr="0012120C" w14:paraId="3F5A489D" w14:textId="77777777" w:rsidTr="000D3157">
        <w:trPr>
          <w:trHeight w:val="284"/>
        </w:trPr>
        <w:tc>
          <w:tcPr>
            <w:tcW w:w="1134" w:type="dxa"/>
          </w:tcPr>
          <w:p w14:paraId="696B6985" w14:textId="7A493BB4" w:rsidR="0012120C" w:rsidRDefault="0012120C" w:rsidP="0012120C">
            <w:pPr>
              <w:rPr>
                <w:lang w:val="en-GB"/>
              </w:rPr>
            </w:pPr>
            <w:r>
              <w:rPr>
                <w:lang w:val="en-GB"/>
              </w:rPr>
              <w:t>Mrs Wilson</w:t>
            </w:r>
          </w:p>
        </w:tc>
        <w:tc>
          <w:tcPr>
            <w:tcW w:w="8222" w:type="dxa"/>
          </w:tcPr>
          <w:p w14:paraId="58BC0009" w14:textId="1C0C97A9" w:rsidR="0012120C" w:rsidRPr="0012120C" w:rsidRDefault="0012120C" w:rsidP="0012120C">
            <w:pPr>
              <w:rPr>
                <w:lang w:val="en-GB"/>
              </w:rPr>
            </w:pPr>
            <w:r>
              <w:rPr>
                <w:lang w:val="en-GB"/>
              </w:rPr>
              <w:t>Bye!</w:t>
            </w:r>
          </w:p>
        </w:tc>
      </w:tr>
    </w:tbl>
    <w:p w14:paraId="4AEC5B4A" w14:textId="1BB554F9" w:rsidR="006D4701" w:rsidRPr="00C37BFC" w:rsidRDefault="0012120C" w:rsidP="0074620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(Mrs Wilson smiles she and Jason wave at each other.)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12120C" w:rsidRPr="0012120C" w14:paraId="44CC3AA3" w14:textId="77777777" w:rsidTr="000D3157">
        <w:trPr>
          <w:trHeight w:val="284"/>
        </w:trPr>
        <w:tc>
          <w:tcPr>
            <w:tcW w:w="1134" w:type="dxa"/>
          </w:tcPr>
          <w:p w14:paraId="401CB45E" w14:textId="3AF7C2CC" w:rsidR="0012120C" w:rsidRPr="0012120C" w:rsidRDefault="0012120C" w:rsidP="00BE12BF">
            <w:pPr>
              <w:rPr>
                <w:lang w:val="en-GB"/>
              </w:rPr>
            </w:pPr>
            <w:r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2840460D" w14:textId="604B5B8F" w:rsidR="0012120C" w:rsidRPr="0012120C" w:rsidRDefault="0012120C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Hi! I’m Mia.</w:t>
            </w:r>
          </w:p>
        </w:tc>
      </w:tr>
      <w:tr w:rsidR="0012120C" w:rsidRPr="00C37BFC" w14:paraId="43E7309E" w14:textId="77777777" w:rsidTr="000D3157">
        <w:trPr>
          <w:trHeight w:val="284"/>
        </w:trPr>
        <w:tc>
          <w:tcPr>
            <w:tcW w:w="1134" w:type="dxa"/>
          </w:tcPr>
          <w:p w14:paraId="69F257DA" w14:textId="77777777" w:rsidR="0012120C" w:rsidRDefault="0012120C" w:rsidP="00BE12BF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112141D5" w14:textId="3C888BC8" w:rsidR="0012120C" w:rsidRPr="0012120C" w:rsidRDefault="0012120C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I’m Jason. It’s nice to meet you.</w:t>
            </w:r>
          </w:p>
        </w:tc>
      </w:tr>
      <w:tr w:rsidR="0012120C" w:rsidRPr="00C37BFC" w14:paraId="7B3E8076" w14:textId="77777777" w:rsidTr="000D3157">
        <w:trPr>
          <w:trHeight w:val="284"/>
        </w:trPr>
        <w:tc>
          <w:tcPr>
            <w:tcW w:w="1134" w:type="dxa"/>
          </w:tcPr>
          <w:p w14:paraId="1740E5A2" w14:textId="137321BE" w:rsidR="0012120C" w:rsidRDefault="0012120C" w:rsidP="0012120C">
            <w:pPr>
              <w:rPr>
                <w:lang w:val="en-GB"/>
              </w:rPr>
            </w:pPr>
            <w:r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2FB62F3A" w14:textId="1B8E8B47" w:rsidR="0012120C" w:rsidRPr="0012120C" w:rsidRDefault="0012120C" w:rsidP="0012120C">
            <w:pPr>
              <w:rPr>
                <w:lang w:val="en-GB"/>
              </w:rPr>
            </w:pPr>
            <w:r w:rsidRPr="008034BD">
              <w:rPr>
                <w:lang w:val="en-GB"/>
              </w:rPr>
              <w:t>I think I</w:t>
            </w:r>
            <w:r w:rsidRPr="0012120C">
              <w:rPr>
                <w:lang w:val="en-GB"/>
              </w:rPr>
              <w:t xml:space="preserve"> know you from my</w:t>
            </w:r>
            <w:r>
              <w:rPr>
                <w:lang w:val="en-GB"/>
              </w:rPr>
              <w:t xml:space="preserve"> </w:t>
            </w:r>
            <w:r w:rsidRPr="0012120C">
              <w:rPr>
                <w:lang w:val="en-GB"/>
              </w:rPr>
              <w:t>neighbourhood!</w:t>
            </w:r>
          </w:p>
        </w:tc>
      </w:tr>
      <w:tr w:rsidR="0012120C" w:rsidRPr="0012120C" w14:paraId="67239442" w14:textId="77777777" w:rsidTr="000D3157">
        <w:trPr>
          <w:trHeight w:val="284"/>
        </w:trPr>
        <w:tc>
          <w:tcPr>
            <w:tcW w:w="1134" w:type="dxa"/>
          </w:tcPr>
          <w:p w14:paraId="1FF09257" w14:textId="01FFCEF1" w:rsidR="0012120C" w:rsidRDefault="0012120C" w:rsidP="0012120C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6B2AE1C1" w14:textId="2F246ED2" w:rsidR="0012120C" w:rsidRPr="0012120C" w:rsidRDefault="0012120C" w:rsidP="0012120C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12120C">
              <w:rPr>
                <w:lang w:val="en-GB"/>
              </w:rPr>
              <w:t>Yes, you’re right.</w:t>
            </w:r>
          </w:p>
        </w:tc>
      </w:tr>
    </w:tbl>
    <w:p w14:paraId="1689913A" w14:textId="7003A940" w:rsidR="0012120C" w:rsidRPr="008034BD" w:rsidRDefault="0012120C" w:rsidP="00746209">
      <w:pPr>
        <w:rPr>
          <w:rStyle w:val="ekvkursiv"/>
          <w:lang w:val="en-GB"/>
        </w:rPr>
      </w:pPr>
      <w:r w:rsidRPr="008034BD">
        <w:rPr>
          <w:rStyle w:val="ekvkursiv"/>
          <w:lang w:val="en-GB"/>
        </w:rPr>
        <w:t>(Rose is distracted by her friend Freddie (13) hurrying past.)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12120C" w:rsidRPr="00C37BFC" w14:paraId="52D35ACE" w14:textId="77777777" w:rsidTr="000D3157">
        <w:trPr>
          <w:trHeight w:val="284"/>
        </w:trPr>
        <w:tc>
          <w:tcPr>
            <w:tcW w:w="1134" w:type="dxa"/>
          </w:tcPr>
          <w:p w14:paraId="06E3C809" w14:textId="6C963301" w:rsidR="0012120C" w:rsidRPr="0012120C" w:rsidRDefault="007A7FD0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6B7DC3F4" w14:textId="471A9001" w:rsidR="0012120C" w:rsidRPr="0012120C" w:rsidRDefault="007A7FD0" w:rsidP="007A7FD0">
            <w:pPr>
              <w:rPr>
                <w:lang w:val="en-GB"/>
              </w:rPr>
            </w:pPr>
            <w:r w:rsidRPr="007A7FD0">
              <w:rPr>
                <w:lang w:val="en-GB"/>
              </w:rPr>
              <w:t>Hey Freddie! Can you come to my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party on Saturday?</w:t>
            </w:r>
          </w:p>
        </w:tc>
      </w:tr>
      <w:tr w:rsidR="0012120C" w:rsidRPr="00C37BFC" w14:paraId="04DEE96F" w14:textId="77777777" w:rsidTr="000D3157">
        <w:trPr>
          <w:trHeight w:val="284"/>
        </w:trPr>
        <w:tc>
          <w:tcPr>
            <w:tcW w:w="1134" w:type="dxa"/>
          </w:tcPr>
          <w:p w14:paraId="114F71B9" w14:textId="28FAE888" w:rsidR="0012120C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Freddie</w:t>
            </w:r>
          </w:p>
        </w:tc>
        <w:tc>
          <w:tcPr>
            <w:tcW w:w="8222" w:type="dxa"/>
          </w:tcPr>
          <w:p w14:paraId="2FCA745D" w14:textId="3D25EE44" w:rsidR="0012120C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Sure. What time is it?</w:t>
            </w:r>
          </w:p>
        </w:tc>
      </w:tr>
      <w:tr w:rsidR="0012120C" w:rsidRPr="0012120C" w14:paraId="3A5B5472" w14:textId="77777777" w:rsidTr="000D3157">
        <w:trPr>
          <w:trHeight w:val="284"/>
        </w:trPr>
        <w:tc>
          <w:tcPr>
            <w:tcW w:w="1134" w:type="dxa"/>
          </w:tcPr>
          <w:p w14:paraId="76ADEC09" w14:textId="389871EE" w:rsidR="0012120C" w:rsidRDefault="007A7FD0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094515A0" w14:textId="3A413524" w:rsidR="0012120C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At 7:00.</w:t>
            </w:r>
          </w:p>
        </w:tc>
      </w:tr>
      <w:tr w:rsidR="0012120C" w:rsidRPr="0012120C" w14:paraId="518C846C" w14:textId="77777777" w:rsidTr="000D3157">
        <w:trPr>
          <w:trHeight w:val="284"/>
        </w:trPr>
        <w:tc>
          <w:tcPr>
            <w:tcW w:w="1134" w:type="dxa"/>
          </w:tcPr>
          <w:p w14:paraId="5CC37187" w14:textId="094ECAB8" w:rsidR="0012120C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Freddie</w:t>
            </w:r>
          </w:p>
        </w:tc>
        <w:tc>
          <w:tcPr>
            <w:tcW w:w="8222" w:type="dxa"/>
          </w:tcPr>
          <w:p w14:paraId="50E73942" w14:textId="37533657" w:rsidR="0012120C" w:rsidRPr="0012120C" w:rsidRDefault="007A7FD0" w:rsidP="00BE12BF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7A7FD0">
              <w:rPr>
                <w:lang w:val="en-GB"/>
              </w:rPr>
              <w:t>OK, cool.</w:t>
            </w:r>
          </w:p>
        </w:tc>
      </w:tr>
    </w:tbl>
    <w:p w14:paraId="5780E526" w14:textId="4F111DCD" w:rsidR="0012120C" w:rsidRDefault="007A7FD0" w:rsidP="00746209">
      <w:pPr>
        <w:rPr>
          <w:lang w:val="en-GB"/>
        </w:rPr>
      </w:pPr>
      <w:r w:rsidRPr="00C37BFC">
        <w:rPr>
          <w:rStyle w:val="ekvkursiv"/>
          <w:lang w:val="en-GB"/>
        </w:rPr>
        <w:t>(Freddie moves on. Mia grabs Rose’s shoulder.)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7A7FD0" w:rsidRPr="00C37BFC" w14:paraId="78F0E6A1" w14:textId="77777777" w:rsidTr="000D3157">
        <w:trPr>
          <w:trHeight w:val="284"/>
        </w:trPr>
        <w:tc>
          <w:tcPr>
            <w:tcW w:w="1134" w:type="dxa"/>
          </w:tcPr>
          <w:p w14:paraId="6BCB9665" w14:textId="5102F47D" w:rsidR="007A7FD0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7C558C36" w14:textId="2064FC1C" w:rsidR="007A7FD0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Rose! We have a visitor!</w:t>
            </w:r>
          </w:p>
        </w:tc>
      </w:tr>
      <w:tr w:rsidR="007A7FD0" w:rsidRPr="0012120C" w14:paraId="694634C6" w14:textId="77777777" w:rsidTr="000D3157">
        <w:trPr>
          <w:trHeight w:val="284"/>
        </w:trPr>
        <w:tc>
          <w:tcPr>
            <w:tcW w:w="1134" w:type="dxa"/>
          </w:tcPr>
          <w:p w14:paraId="4CCCA7CC" w14:textId="68B7EF54" w:rsidR="007A7FD0" w:rsidRDefault="007A7FD0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624E19F2" w14:textId="1F18901A" w:rsidR="007A7FD0" w:rsidRPr="0012120C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Sorry!</w:t>
            </w:r>
          </w:p>
        </w:tc>
      </w:tr>
      <w:tr w:rsidR="007A7FD0" w:rsidRPr="00C37BFC" w14:paraId="765276D7" w14:textId="77777777" w:rsidTr="000D3157">
        <w:trPr>
          <w:trHeight w:val="284"/>
        </w:trPr>
        <w:tc>
          <w:tcPr>
            <w:tcW w:w="1134" w:type="dxa"/>
          </w:tcPr>
          <w:p w14:paraId="4563844B" w14:textId="3A1C1F62" w:rsidR="007A7FD0" w:rsidRDefault="007A7FD0" w:rsidP="00BE12BF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15D70E76" w14:textId="2F4CD4C1" w:rsidR="007A7FD0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I’m Jason and you are ...?</w:t>
            </w:r>
          </w:p>
        </w:tc>
      </w:tr>
      <w:tr w:rsidR="007A7FD0" w:rsidRPr="00C37BFC" w14:paraId="2265D102" w14:textId="77777777" w:rsidTr="000D3157">
        <w:trPr>
          <w:trHeight w:val="284"/>
        </w:trPr>
        <w:tc>
          <w:tcPr>
            <w:tcW w:w="1134" w:type="dxa"/>
          </w:tcPr>
          <w:p w14:paraId="54A61C3A" w14:textId="1A50B007" w:rsidR="007A7FD0" w:rsidRDefault="007A7FD0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0395BC4F" w14:textId="7A2012D4" w:rsidR="007A7FD0" w:rsidRPr="0012120C" w:rsidRDefault="007A7FD0" w:rsidP="00BE12BF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7A7FD0">
              <w:rPr>
                <w:lang w:val="en-GB"/>
              </w:rPr>
              <w:t>I’m Rose. Nice to meet you.</w:t>
            </w:r>
          </w:p>
        </w:tc>
      </w:tr>
    </w:tbl>
    <w:p w14:paraId="5EB11AB6" w14:textId="18B7FBB1" w:rsidR="007A7FD0" w:rsidRPr="00C37BFC" w:rsidRDefault="007A7FD0" w:rsidP="0074620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(Mia hands Jason a visitor’s pass with a yellow strap.)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7A7FD0" w:rsidRPr="00C37BFC" w14:paraId="5D16CA36" w14:textId="77777777" w:rsidTr="000D3157">
        <w:trPr>
          <w:trHeight w:val="284"/>
        </w:trPr>
        <w:tc>
          <w:tcPr>
            <w:tcW w:w="1134" w:type="dxa"/>
          </w:tcPr>
          <w:p w14:paraId="21B1FF6C" w14:textId="77777777" w:rsidR="007A7FD0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44A084E3" w14:textId="5C08FCCF" w:rsidR="007A7FD0" w:rsidRPr="0012120C" w:rsidRDefault="007A7FD0" w:rsidP="007A7FD0">
            <w:pPr>
              <w:rPr>
                <w:lang w:val="en-GB"/>
              </w:rPr>
            </w:pPr>
            <w:r w:rsidRPr="007A7FD0">
              <w:rPr>
                <w:lang w:val="en-GB"/>
              </w:rPr>
              <w:t>Here’s your visitor’s pass. Every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visitor at TTS must wear one.</w:t>
            </w:r>
          </w:p>
        </w:tc>
      </w:tr>
    </w:tbl>
    <w:p w14:paraId="653F6E78" w14:textId="4964BB0A" w:rsidR="007A7FD0" w:rsidRPr="00C37BFC" w:rsidRDefault="007A7FD0" w:rsidP="0074620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(He puts the yellow strap around his neck.)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7A7FD0" w:rsidRPr="0012120C" w14:paraId="1713320A" w14:textId="77777777" w:rsidTr="000D3157">
        <w:trPr>
          <w:trHeight w:val="284"/>
        </w:trPr>
        <w:tc>
          <w:tcPr>
            <w:tcW w:w="1134" w:type="dxa"/>
          </w:tcPr>
          <w:p w14:paraId="14CDAED4" w14:textId="77777777" w:rsidR="007A7FD0" w:rsidRDefault="007A7FD0" w:rsidP="00BE12BF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31B8BC0E" w14:textId="01269127" w:rsidR="007A7FD0" w:rsidRPr="0012120C" w:rsidRDefault="007A7FD0" w:rsidP="007A7FD0">
            <w:pPr>
              <w:rPr>
                <w:lang w:val="en-GB"/>
              </w:rPr>
            </w:pPr>
            <w:r w:rsidRPr="007A7FD0">
              <w:rPr>
                <w:lang w:val="en-GB"/>
              </w:rPr>
              <w:t>Thanks! So this is the reception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area. What’s next?</w:t>
            </w:r>
          </w:p>
        </w:tc>
      </w:tr>
    </w:tbl>
    <w:p w14:paraId="38684FE4" w14:textId="3F9B44A2" w:rsidR="007A7FD0" w:rsidRDefault="007A7FD0" w:rsidP="00746209">
      <w:pPr>
        <w:rPr>
          <w:lang w:val="en-GB"/>
        </w:rPr>
      </w:pPr>
    </w:p>
    <w:p w14:paraId="42A4CEEC" w14:textId="47A31165" w:rsidR="007A7FD0" w:rsidRDefault="007A7FD0" w:rsidP="00746209">
      <w:pPr>
        <w:rPr>
          <w:lang w:val="en-GB"/>
        </w:rPr>
      </w:pPr>
    </w:p>
    <w:p w14:paraId="55DF2B7A" w14:textId="0995071D" w:rsidR="007A7FD0" w:rsidRPr="00C37BFC" w:rsidRDefault="007A7FD0" w:rsidP="0074620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(Int. TTS, 1st floor, in front of library – day)</w:t>
      </w:r>
    </w:p>
    <w:p w14:paraId="353E8C4C" w14:textId="6403C08C" w:rsidR="007A7FD0" w:rsidRPr="00C37BFC" w:rsidRDefault="007A7FD0" w:rsidP="007A7FD0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(Mia, Rose and Jason are on a walkway above the reception, in front of the library.)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7A7FD0" w:rsidRPr="00C37BFC" w14:paraId="617CA1A0" w14:textId="77777777" w:rsidTr="000D3157">
        <w:trPr>
          <w:trHeight w:val="284"/>
        </w:trPr>
        <w:tc>
          <w:tcPr>
            <w:tcW w:w="1134" w:type="dxa"/>
          </w:tcPr>
          <w:p w14:paraId="3AAE81AD" w14:textId="77777777" w:rsidR="007A7FD0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53B1A7BB" w14:textId="4EAC590E" w:rsidR="007A7FD0" w:rsidRPr="0012120C" w:rsidRDefault="007A7FD0" w:rsidP="007A7FD0">
            <w:pPr>
              <w:rPr>
                <w:lang w:val="en-GB"/>
              </w:rPr>
            </w:pPr>
            <w:r w:rsidRPr="007A7FD0">
              <w:rPr>
                <w:lang w:val="en-GB"/>
              </w:rPr>
              <w:t>This is the library. It’s open from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8 a.m. until 4:30 p.m. Let’s go!</w:t>
            </w:r>
          </w:p>
        </w:tc>
      </w:tr>
    </w:tbl>
    <w:p w14:paraId="7EFEA3C2" w14:textId="0C1BEB89" w:rsidR="007A7FD0" w:rsidRPr="00C37BFC" w:rsidRDefault="007A7FD0" w:rsidP="007A7FD0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(They enter the library.)</w:t>
      </w:r>
    </w:p>
    <w:p w14:paraId="2627A6C3" w14:textId="4C69580E" w:rsidR="007A7FD0" w:rsidRDefault="007A7FD0" w:rsidP="007A7FD0">
      <w:pPr>
        <w:rPr>
          <w:lang w:val="en-GB"/>
        </w:rPr>
      </w:pPr>
    </w:p>
    <w:p w14:paraId="0063F50B" w14:textId="15BC6650" w:rsidR="000D3157" w:rsidRDefault="000D3157" w:rsidP="007A7FD0">
      <w:pPr>
        <w:rPr>
          <w:lang w:val="en-GB"/>
        </w:rPr>
      </w:pPr>
    </w:p>
    <w:p w14:paraId="623F53F8" w14:textId="77777777" w:rsidR="000D3157" w:rsidRPr="00C37BFC" w:rsidRDefault="000D3157" w:rsidP="000D3157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(Int. TTS, library – day)</w:t>
      </w:r>
    </w:p>
    <w:p w14:paraId="32853739" w14:textId="77777777" w:rsidR="000D3157" w:rsidRPr="00C37BFC" w:rsidRDefault="000D3157" w:rsidP="000D3157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(Mia talks so fast that Jason has a hard time following. Rose looks around the room, not quite listening to Mia.)</w:t>
      </w:r>
    </w:p>
    <w:tbl>
      <w:tblPr>
        <w:tblW w:w="11000" w:type="dxa"/>
        <w:tblInd w:w="-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9"/>
        <w:gridCol w:w="1125"/>
        <w:gridCol w:w="3242"/>
        <w:gridCol w:w="4413"/>
        <w:gridCol w:w="567"/>
        <w:gridCol w:w="822"/>
      </w:tblGrid>
      <w:tr w:rsidR="000D3157" w:rsidRPr="00C37BFC" w14:paraId="10322B86" w14:textId="77777777" w:rsidTr="000D3157">
        <w:trPr>
          <w:gridBefore w:val="1"/>
          <w:gridAfter w:val="1"/>
          <w:wBefore w:w="822" w:type="dxa"/>
          <w:wAfter w:w="822" w:type="dxa"/>
          <w:trHeight w:val="284"/>
        </w:trPr>
        <w:tc>
          <w:tcPr>
            <w:tcW w:w="1134" w:type="dxa"/>
            <w:gridSpan w:val="2"/>
          </w:tcPr>
          <w:p w14:paraId="3BA44F4A" w14:textId="77777777" w:rsidR="000D3157" w:rsidRPr="0012120C" w:rsidRDefault="000D3157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  <w:gridSpan w:val="3"/>
          </w:tcPr>
          <w:p w14:paraId="29828B99" w14:textId="77777777" w:rsidR="000D3157" w:rsidRPr="0012120C" w:rsidRDefault="000D3157" w:rsidP="00BE12BF">
            <w:pPr>
              <w:rPr>
                <w:lang w:val="en-GB"/>
              </w:rPr>
            </w:pPr>
            <w:r w:rsidRPr="00114517">
              <w:rPr>
                <w:rStyle w:val="ekvkursiv"/>
                <w:lang w:val="en-GB"/>
              </w:rPr>
              <w:t>(quietly, talking fast)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There are 13,000 books, DVDs,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magazines and newspapers in our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library. We can sit and read, or we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can use the tablets and computers.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It's really a media centre, not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just a library! I sometimes do my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homework in here, and--</w:t>
            </w:r>
          </w:p>
        </w:tc>
      </w:tr>
      <w:tr w:rsidR="007A7FD0" w:rsidRPr="00714786" w14:paraId="02009731" w14:textId="77777777" w:rsidTr="000D3157">
        <w:tblPrEx>
          <w:tblBorders>
            <w:insideH w:val="single" w:sz="8" w:space="0" w:color="808080"/>
          </w:tblBorders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831" w:type="dxa"/>
            <w:gridSpan w:val="2"/>
            <w:tcBorders>
              <w:top w:val="nil"/>
              <w:bottom w:val="nil"/>
            </w:tcBorders>
            <w:noWrap/>
            <w:vAlign w:val="bottom"/>
          </w:tcPr>
          <w:p w14:paraId="5C58F91C" w14:textId="0509BF5F" w:rsidR="007A7FD0" w:rsidRPr="00C37BFC" w:rsidRDefault="00C37BFC" w:rsidP="00513C13">
            <w:pPr>
              <w:pStyle w:val="ekvkvnummer"/>
              <w:pageBreakBefore/>
              <w:rPr>
                <w:lang w:val="en-GB"/>
              </w:rPr>
            </w:pPr>
            <w:r>
              <w:rPr>
                <w:lang w:val="en-GB"/>
              </w:rPr>
              <w:lastRenderedPageBreak/>
              <w:t>2/3</w:t>
            </w:r>
          </w:p>
        </w:tc>
        <w:tc>
          <w:tcPr>
            <w:tcW w:w="4367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599816" w14:textId="77777777" w:rsidR="007A7FD0" w:rsidRPr="00386769" w:rsidRDefault="007A7FD0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742C79ED" w14:textId="3711BB77" w:rsidR="007A7FD0" w:rsidRPr="00714786" w:rsidRDefault="00702F4F" w:rsidP="000C6E62">
            <w:pPr>
              <w:pStyle w:val="ekvue3arial"/>
            </w:pPr>
            <w:r w:rsidRPr="00714786">
              <w:t xml:space="preserve">Unit 1, </w:t>
            </w:r>
            <w:r>
              <w:t>p. 29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vAlign w:val="bottom"/>
          </w:tcPr>
          <w:p w14:paraId="694E758D" w14:textId="3E518425" w:rsidR="007A7FD0" w:rsidRPr="00714786" w:rsidRDefault="007A7FD0" w:rsidP="000C6E62">
            <w:pPr>
              <w:pStyle w:val="ekvue2arial"/>
              <w:jc w:val="right"/>
            </w:pPr>
          </w:p>
        </w:tc>
      </w:tr>
      <w:tr w:rsidR="007A7FD0" w:rsidRPr="00714786" w14:paraId="134F81DD" w14:textId="77777777" w:rsidTr="000D3157">
        <w:tblPrEx>
          <w:tblBorders>
            <w:insideH w:val="single" w:sz="8" w:space="0" w:color="808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7"/>
            <w:tcBorders>
              <w:top w:val="nil"/>
              <w:bottom w:val="single" w:sz="24" w:space="0" w:color="808080"/>
            </w:tcBorders>
          </w:tcPr>
          <w:p w14:paraId="6BB4D4AB" w14:textId="77777777" w:rsidR="007A7FD0" w:rsidRPr="00714786" w:rsidRDefault="007A7FD0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7A7FD0" w:rsidRPr="00714786" w14:paraId="61870BA2" w14:textId="77777777" w:rsidTr="000D3157">
        <w:tblPrEx>
          <w:tblBorders>
            <w:insideH w:val="single" w:sz="8" w:space="0" w:color="80808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7"/>
            <w:tcBorders>
              <w:top w:val="single" w:sz="24" w:space="0" w:color="808080"/>
              <w:bottom w:val="nil"/>
            </w:tcBorders>
          </w:tcPr>
          <w:p w14:paraId="6C35A851" w14:textId="77777777" w:rsidR="007A7FD0" w:rsidRPr="00714786" w:rsidRDefault="007A7FD0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  <w:tr w:rsidR="007A7FD0" w:rsidRPr="00C37BFC" w14:paraId="6F4A8721" w14:textId="77777777" w:rsidTr="000D3157">
        <w:trPr>
          <w:gridBefore w:val="1"/>
          <w:gridAfter w:val="1"/>
          <w:wBefore w:w="822" w:type="dxa"/>
          <w:wAfter w:w="822" w:type="dxa"/>
          <w:trHeight w:val="284"/>
        </w:trPr>
        <w:tc>
          <w:tcPr>
            <w:tcW w:w="1134" w:type="dxa"/>
            <w:gridSpan w:val="2"/>
          </w:tcPr>
          <w:p w14:paraId="20C945A9" w14:textId="136A5029" w:rsidR="007A7FD0" w:rsidRPr="007A7FD0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  <w:gridSpan w:val="3"/>
          </w:tcPr>
          <w:p w14:paraId="64822176" w14:textId="70EBEA26" w:rsidR="007A7FD0" w:rsidRPr="007A7FD0" w:rsidRDefault="007A7FD0" w:rsidP="007A7FD0">
            <w:pPr>
              <w:rPr>
                <w:lang w:val="en-GB"/>
              </w:rPr>
            </w:pPr>
            <w:r w:rsidRPr="007A7FD0">
              <w:rPr>
                <w:lang w:val="en-GB"/>
              </w:rPr>
              <w:t>Er, Mia, that’s all great and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interesting, but could you slow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down a bit for our viewers, please?</w:t>
            </w:r>
          </w:p>
        </w:tc>
      </w:tr>
    </w:tbl>
    <w:p w14:paraId="5B1238D9" w14:textId="1E095591" w:rsidR="007A7FD0" w:rsidRPr="00C37BFC" w:rsidRDefault="007A7FD0" w:rsidP="007A7FD0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(Jason briefly looks straight into the camera, with a smile.)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7A7FD0" w:rsidRPr="00C37BFC" w14:paraId="5C49A070" w14:textId="77777777" w:rsidTr="00114517">
        <w:trPr>
          <w:trHeight w:val="284"/>
        </w:trPr>
        <w:tc>
          <w:tcPr>
            <w:tcW w:w="1134" w:type="dxa"/>
          </w:tcPr>
          <w:p w14:paraId="45A8D34E" w14:textId="77777777" w:rsidR="007A7FD0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78BF41BB" w14:textId="6DD4B625" w:rsidR="007A7FD0" w:rsidRPr="0012120C" w:rsidRDefault="007A7FD0" w:rsidP="007A7FD0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(quietly, much slower now)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 xml:space="preserve">Sorry! </w:t>
            </w:r>
            <w:r w:rsidRPr="007C661E">
              <w:rPr>
                <w:lang w:val="en-GB"/>
              </w:rPr>
              <w:t>There are</w:t>
            </w:r>
            <w:r w:rsidR="008034BD" w:rsidRPr="007C661E">
              <w:rPr>
                <w:lang w:val="en-GB"/>
              </w:rPr>
              <w:t xml:space="preserve"> </w:t>
            </w:r>
            <w:r w:rsidRPr="007C661E">
              <w:rPr>
                <w:lang w:val="en-GB"/>
              </w:rPr>
              <w:t>just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so many things to do here. So here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are all the books and computers and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all that. But there are also events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 xml:space="preserve">here in the library, like </w:t>
            </w:r>
            <w:r>
              <w:rPr>
                <w:lang w:val="en-GB"/>
              </w:rPr>
              <w:t>q</w:t>
            </w:r>
            <w:r w:rsidRPr="007A7FD0">
              <w:rPr>
                <w:lang w:val="en-GB"/>
              </w:rPr>
              <w:t>uizzes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or writing competitions.</w:t>
            </w:r>
          </w:p>
        </w:tc>
      </w:tr>
      <w:tr w:rsidR="007A7FD0" w:rsidRPr="007A7FD0" w14:paraId="3C74E5E0" w14:textId="77777777" w:rsidTr="00114517">
        <w:trPr>
          <w:trHeight w:val="284"/>
        </w:trPr>
        <w:tc>
          <w:tcPr>
            <w:tcW w:w="1134" w:type="dxa"/>
          </w:tcPr>
          <w:p w14:paraId="0F9CCC1F" w14:textId="77777777" w:rsidR="007A7FD0" w:rsidRPr="007A7FD0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</w:tcPr>
          <w:p w14:paraId="0D4F762A" w14:textId="35C526E1" w:rsidR="007A7FD0" w:rsidRPr="007A7FD0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Cool!</w:t>
            </w:r>
          </w:p>
        </w:tc>
      </w:tr>
    </w:tbl>
    <w:p w14:paraId="67244FD3" w14:textId="76602824" w:rsidR="007A7FD0" w:rsidRPr="00C37BFC" w:rsidRDefault="007A7FD0" w:rsidP="007A7FD0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(While Mia and Jason are talking, Rose takes a cereal bar from her shoulder bag and opens it. Mia notices just as Rose is about to take a bite.)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7A7FD0" w:rsidRPr="00C37BFC" w14:paraId="4CB6F22F" w14:textId="77777777" w:rsidTr="00114517">
        <w:trPr>
          <w:trHeight w:val="284"/>
        </w:trPr>
        <w:tc>
          <w:tcPr>
            <w:tcW w:w="1134" w:type="dxa"/>
          </w:tcPr>
          <w:p w14:paraId="7EFBED98" w14:textId="77777777" w:rsidR="007A7FD0" w:rsidRPr="0012120C" w:rsidRDefault="007A7FD0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21D6E90A" w14:textId="21CD8222" w:rsidR="007A7FD0" w:rsidRPr="0012120C" w:rsidRDefault="007A7FD0" w:rsidP="007A7FD0">
            <w:pPr>
              <w:rPr>
                <w:lang w:val="en-GB"/>
              </w:rPr>
            </w:pPr>
            <w:r w:rsidRPr="007A7FD0">
              <w:rPr>
                <w:lang w:val="en-GB"/>
              </w:rPr>
              <w:t>Rose! What are you doing?! You know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the rules: “Don’t eat in the</w:t>
            </w:r>
            <w:r>
              <w:rPr>
                <w:lang w:val="en-GB"/>
              </w:rPr>
              <w:t xml:space="preserve"> </w:t>
            </w:r>
            <w:r w:rsidRPr="007A7FD0">
              <w:rPr>
                <w:lang w:val="en-GB"/>
              </w:rPr>
              <w:t>library!”</w:t>
            </w:r>
          </w:p>
        </w:tc>
      </w:tr>
    </w:tbl>
    <w:p w14:paraId="76D80BF8" w14:textId="135F93FE" w:rsidR="007A7FD0" w:rsidRPr="00C37BFC" w:rsidRDefault="007A7FD0" w:rsidP="007A7FD0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(A student (Jamil, 12 or 13) who is browsing through some books turns around, looking annoyed.)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7A7FD0" w:rsidRPr="0012120C" w14:paraId="17ECAC33" w14:textId="77777777" w:rsidTr="00114517">
        <w:trPr>
          <w:trHeight w:val="284"/>
        </w:trPr>
        <w:tc>
          <w:tcPr>
            <w:tcW w:w="1134" w:type="dxa"/>
          </w:tcPr>
          <w:p w14:paraId="1B600176" w14:textId="5293C43F" w:rsidR="007A7FD0" w:rsidRPr="0012120C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Jamil</w:t>
            </w:r>
          </w:p>
        </w:tc>
        <w:tc>
          <w:tcPr>
            <w:tcW w:w="8222" w:type="dxa"/>
          </w:tcPr>
          <w:p w14:paraId="4D24CD81" w14:textId="73F4F4D6" w:rsidR="007A7FD0" w:rsidRPr="0012120C" w:rsidRDefault="007A7FD0" w:rsidP="00BE12BF">
            <w:pPr>
              <w:rPr>
                <w:lang w:val="en-GB"/>
              </w:rPr>
            </w:pPr>
            <w:proofErr w:type="spellStart"/>
            <w:r w:rsidRPr="00114517">
              <w:rPr>
                <w:lang w:val="en-GB"/>
              </w:rPr>
              <w:t>Shhhh</w:t>
            </w:r>
            <w:proofErr w:type="spellEnd"/>
            <w:r w:rsidRPr="007A7FD0">
              <w:rPr>
                <w:lang w:val="en-GB"/>
              </w:rPr>
              <w:t>!</w:t>
            </w:r>
          </w:p>
        </w:tc>
      </w:tr>
      <w:tr w:rsidR="007A7FD0" w:rsidRPr="007A7FD0" w14:paraId="200FEE5C" w14:textId="77777777" w:rsidTr="00114517">
        <w:trPr>
          <w:trHeight w:val="284"/>
        </w:trPr>
        <w:tc>
          <w:tcPr>
            <w:tcW w:w="1134" w:type="dxa"/>
          </w:tcPr>
          <w:p w14:paraId="6D96EE4D" w14:textId="1388B0B1" w:rsidR="007A7FD0" w:rsidRPr="007A7FD0" w:rsidRDefault="007A7FD0" w:rsidP="00BE12BF">
            <w:pPr>
              <w:rPr>
                <w:lang w:val="en-GB"/>
              </w:rPr>
            </w:pPr>
            <w:r>
              <w:rPr>
                <w:lang w:val="en-GB"/>
              </w:rPr>
              <w:t>Mia / Rose</w:t>
            </w:r>
          </w:p>
        </w:tc>
        <w:tc>
          <w:tcPr>
            <w:tcW w:w="8222" w:type="dxa"/>
          </w:tcPr>
          <w:p w14:paraId="5240EEA4" w14:textId="5CC4DACF" w:rsidR="007A7FD0" w:rsidRPr="00114517" w:rsidRDefault="00037F96" w:rsidP="00037F96">
            <w:pPr>
              <w:rPr>
                <w:rStyle w:val="ekvkursiv"/>
              </w:rPr>
            </w:pPr>
            <w:r w:rsidRPr="00114517">
              <w:rPr>
                <w:rStyle w:val="ekvkursiv"/>
              </w:rPr>
              <w:t>(</w:t>
            </w:r>
            <w:proofErr w:type="spellStart"/>
            <w:r w:rsidRPr="00114517">
              <w:rPr>
                <w:rStyle w:val="ekvkursiv"/>
              </w:rPr>
              <w:t>quietly</w:t>
            </w:r>
            <w:proofErr w:type="spellEnd"/>
            <w:r w:rsidRPr="00114517">
              <w:rPr>
                <w:rStyle w:val="ekvkursiv"/>
              </w:rPr>
              <w:t xml:space="preserve">) </w:t>
            </w:r>
            <w:r w:rsidRPr="00114517">
              <w:rPr>
                <w:lang w:val="en-GB"/>
              </w:rPr>
              <w:t>Sorry</w:t>
            </w:r>
            <w:r w:rsidRPr="00114517">
              <w:rPr>
                <w:i/>
                <w:lang w:val="en-GB"/>
              </w:rPr>
              <w:t>!</w:t>
            </w:r>
          </w:p>
        </w:tc>
      </w:tr>
    </w:tbl>
    <w:p w14:paraId="709579A6" w14:textId="2653028A" w:rsidR="007A7FD0" w:rsidRPr="00114517" w:rsidRDefault="00037F96" w:rsidP="007A7FD0">
      <w:pPr>
        <w:rPr>
          <w:rStyle w:val="ekvkursiv"/>
        </w:rPr>
      </w:pPr>
      <w:r w:rsidRPr="00C37BFC">
        <w:rPr>
          <w:rStyle w:val="ekvkursiv"/>
          <w:lang w:val="en-GB"/>
        </w:rPr>
        <w:t xml:space="preserve">(Rose puts her cereal bar away. </w:t>
      </w:r>
      <w:r w:rsidRPr="00114517">
        <w:rPr>
          <w:rStyle w:val="ekvkursiv"/>
        </w:rPr>
        <w:t xml:space="preserve">Mia </w:t>
      </w:r>
      <w:proofErr w:type="spellStart"/>
      <w:r w:rsidRPr="00114517">
        <w:rPr>
          <w:rStyle w:val="ekvkursiv"/>
        </w:rPr>
        <w:t>turns</w:t>
      </w:r>
      <w:proofErr w:type="spellEnd"/>
      <w:r w:rsidRPr="00114517">
        <w:rPr>
          <w:rStyle w:val="ekvkursiv"/>
        </w:rPr>
        <w:t xml:space="preserve"> </w:t>
      </w:r>
      <w:proofErr w:type="spellStart"/>
      <w:r w:rsidRPr="00114517">
        <w:rPr>
          <w:rStyle w:val="ekvkursiv"/>
        </w:rPr>
        <w:t>to</w:t>
      </w:r>
      <w:proofErr w:type="spellEnd"/>
      <w:r w:rsidRPr="00114517">
        <w:rPr>
          <w:rStyle w:val="ekvkursiv"/>
        </w:rPr>
        <w:t xml:space="preserve"> Jason.)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037F96" w:rsidRPr="0012120C" w14:paraId="01BE467E" w14:textId="77777777" w:rsidTr="00114517">
        <w:trPr>
          <w:trHeight w:val="284"/>
        </w:trPr>
        <w:tc>
          <w:tcPr>
            <w:tcW w:w="1134" w:type="dxa"/>
          </w:tcPr>
          <w:p w14:paraId="614E4DB2" w14:textId="77777777" w:rsidR="00037F96" w:rsidRPr="0012120C" w:rsidRDefault="00037F96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140793D0" w14:textId="15B6E4BD" w:rsidR="00037F96" w:rsidRPr="0012120C" w:rsidRDefault="00037F96" w:rsidP="00037F96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(quietly)</w:t>
            </w:r>
            <w:r>
              <w:rPr>
                <w:lang w:val="en-GB"/>
              </w:rPr>
              <w:t xml:space="preserve"> </w:t>
            </w:r>
            <w:r w:rsidRPr="00037F96">
              <w:rPr>
                <w:lang w:val="en-GB"/>
              </w:rPr>
              <w:t>We must be quiet in the library. I</w:t>
            </w:r>
            <w:r>
              <w:rPr>
                <w:lang w:val="en-GB"/>
              </w:rPr>
              <w:t xml:space="preserve"> </w:t>
            </w:r>
            <w:r w:rsidRPr="00037F96">
              <w:rPr>
                <w:lang w:val="en-GB"/>
              </w:rPr>
              <w:t>forget sometimes.</w:t>
            </w:r>
          </w:p>
        </w:tc>
      </w:tr>
    </w:tbl>
    <w:p w14:paraId="5995377B" w14:textId="2A749B4A" w:rsidR="00037F96" w:rsidRDefault="00037F96" w:rsidP="007A7FD0">
      <w:pPr>
        <w:rPr>
          <w:lang w:val="en-GB"/>
        </w:rPr>
      </w:pPr>
      <w:r w:rsidRPr="00C37BFC">
        <w:rPr>
          <w:rStyle w:val="ekvkursiv"/>
          <w:lang w:val="en-GB"/>
        </w:rPr>
        <w:t>(Mia, Rose and Jason exit the library quietly.)</w:t>
      </w:r>
    </w:p>
    <w:p w14:paraId="56763634" w14:textId="100A5E4E" w:rsidR="00037F96" w:rsidRDefault="00037F96" w:rsidP="007A7FD0">
      <w:pPr>
        <w:rPr>
          <w:lang w:val="en-GB"/>
        </w:rPr>
      </w:pPr>
    </w:p>
    <w:p w14:paraId="78D0A203" w14:textId="76E43876" w:rsidR="00037F96" w:rsidRDefault="00037F96" w:rsidP="007A7FD0">
      <w:pPr>
        <w:rPr>
          <w:lang w:val="en-GB"/>
        </w:rPr>
      </w:pPr>
    </w:p>
    <w:p w14:paraId="2C56EBF2" w14:textId="5DE0EAAC" w:rsidR="00037F96" w:rsidRPr="00C37BFC" w:rsidRDefault="00037F96" w:rsidP="007A7FD0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(Ext., TTS, 1st floor walkway – day)</w:t>
      </w:r>
    </w:p>
    <w:p w14:paraId="1897ADDE" w14:textId="66F153EA" w:rsidR="00037F96" w:rsidRPr="00C37BFC" w:rsidRDefault="00037F96" w:rsidP="00037F96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(Mia, Rose and Jason walk along a walkway that leads from buildings 5 and 6 to buildings 1 and 2.)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037F96" w:rsidRPr="0012120C" w14:paraId="079FCFF4" w14:textId="77777777" w:rsidTr="00114517">
        <w:trPr>
          <w:trHeight w:val="284"/>
        </w:trPr>
        <w:tc>
          <w:tcPr>
            <w:tcW w:w="1134" w:type="dxa"/>
          </w:tcPr>
          <w:p w14:paraId="5DFFDC52" w14:textId="77777777" w:rsidR="00037F96" w:rsidRDefault="00037F96" w:rsidP="00BE12BF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3BB41BEB" w14:textId="440AD309" w:rsidR="00037F96" w:rsidRPr="0012120C" w:rsidRDefault="00EC4A89" w:rsidP="00BE12BF">
            <w:pPr>
              <w:rPr>
                <w:lang w:val="en-GB"/>
              </w:rPr>
            </w:pPr>
            <w:r w:rsidRPr="00EC4A89">
              <w:rPr>
                <w:lang w:val="en-GB"/>
              </w:rPr>
              <w:t>Great library!</w:t>
            </w:r>
          </w:p>
        </w:tc>
      </w:tr>
      <w:tr w:rsidR="00037F96" w:rsidRPr="00C37BFC" w14:paraId="6C48D0A7" w14:textId="77777777" w:rsidTr="00114517">
        <w:trPr>
          <w:trHeight w:val="284"/>
        </w:trPr>
        <w:tc>
          <w:tcPr>
            <w:tcW w:w="1134" w:type="dxa"/>
          </w:tcPr>
          <w:p w14:paraId="18F9855B" w14:textId="43AD1766" w:rsidR="00037F96" w:rsidRDefault="00EC4A89" w:rsidP="00BE12BF">
            <w:pPr>
              <w:rPr>
                <w:lang w:val="en-GB"/>
              </w:rPr>
            </w:pPr>
            <w:r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377DB300" w14:textId="153C42CA" w:rsidR="00037F96" w:rsidRPr="0012120C" w:rsidRDefault="00EC4A89" w:rsidP="00EC4A89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EC4A89">
              <w:rPr>
                <w:lang w:val="en-GB"/>
              </w:rPr>
              <w:t>Yeah. And you see that area down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there? It’s a nice place for a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break together.</w:t>
            </w:r>
          </w:p>
        </w:tc>
      </w:tr>
    </w:tbl>
    <w:p w14:paraId="532D2B2C" w14:textId="334CD16E" w:rsidR="00037F96" w:rsidRPr="00114517" w:rsidRDefault="00EC4A89" w:rsidP="00EC4A89">
      <w:pPr>
        <w:rPr>
          <w:rStyle w:val="ekvkursiv"/>
        </w:rPr>
      </w:pPr>
      <w:r w:rsidRPr="00C37BFC">
        <w:rPr>
          <w:rStyle w:val="ekvkursiv"/>
          <w:lang w:val="en-GB"/>
        </w:rPr>
        <w:t xml:space="preserve">(She points to the school yard below them. </w:t>
      </w:r>
      <w:r w:rsidRPr="00114517">
        <w:rPr>
          <w:rStyle w:val="ekvkursiv"/>
        </w:rPr>
        <w:t xml:space="preserve">Jason </w:t>
      </w:r>
      <w:proofErr w:type="spellStart"/>
      <w:r w:rsidRPr="00114517">
        <w:rPr>
          <w:rStyle w:val="ekvkursiv"/>
        </w:rPr>
        <w:t>looks</w:t>
      </w:r>
      <w:proofErr w:type="spellEnd"/>
      <w:r w:rsidRPr="00114517">
        <w:rPr>
          <w:rStyle w:val="ekvkursiv"/>
        </w:rPr>
        <w:t xml:space="preserve"> </w:t>
      </w:r>
      <w:proofErr w:type="spellStart"/>
      <w:r w:rsidRPr="00114517">
        <w:rPr>
          <w:rStyle w:val="ekvkursiv"/>
        </w:rPr>
        <w:t>intrigued</w:t>
      </w:r>
      <w:proofErr w:type="spellEnd"/>
      <w:r w:rsidRPr="00114517">
        <w:rPr>
          <w:rStyle w:val="ekvkursiv"/>
        </w:rPr>
        <w:t>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EC4A89" w:rsidRPr="0012120C" w14:paraId="62E57748" w14:textId="77777777" w:rsidTr="00114517">
        <w:trPr>
          <w:trHeight w:val="284"/>
        </w:trPr>
        <w:tc>
          <w:tcPr>
            <w:tcW w:w="1134" w:type="dxa"/>
          </w:tcPr>
          <w:p w14:paraId="3C5F0086" w14:textId="32B8FD18" w:rsidR="00EC4A89" w:rsidRDefault="00EC4A89" w:rsidP="00BE12BF">
            <w:pPr>
              <w:rPr>
                <w:lang w:val="en-GB"/>
              </w:rPr>
            </w:pPr>
            <w:r>
              <w:t>Mia (</w:t>
            </w:r>
            <w:proofErr w:type="spellStart"/>
            <w:r>
              <w:t>cont’d</w:t>
            </w:r>
            <w:proofErr w:type="spellEnd"/>
            <w:r>
              <w:t>)</w:t>
            </w:r>
          </w:p>
        </w:tc>
        <w:tc>
          <w:tcPr>
            <w:tcW w:w="8222" w:type="dxa"/>
          </w:tcPr>
          <w:p w14:paraId="23A3EDC5" w14:textId="015A712B" w:rsidR="00EC4A89" w:rsidRPr="0012120C" w:rsidRDefault="00EC4A89" w:rsidP="00BE12BF">
            <w:pPr>
              <w:rPr>
                <w:lang w:val="en-GB"/>
              </w:rPr>
            </w:pPr>
            <w:r w:rsidRPr="00EC4A89">
              <w:rPr>
                <w:lang w:val="en-GB"/>
              </w:rPr>
              <w:t>Now it’s Rose’s turn.</w:t>
            </w:r>
          </w:p>
        </w:tc>
      </w:tr>
      <w:tr w:rsidR="00EC4A89" w:rsidRPr="00C37BFC" w14:paraId="76F92296" w14:textId="77777777" w:rsidTr="00114517">
        <w:trPr>
          <w:trHeight w:val="284"/>
        </w:trPr>
        <w:tc>
          <w:tcPr>
            <w:tcW w:w="1134" w:type="dxa"/>
          </w:tcPr>
          <w:p w14:paraId="181DE165" w14:textId="5DFC5489" w:rsidR="00EC4A89" w:rsidRDefault="00EC4A89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</w:tcPr>
          <w:p w14:paraId="4D5CAA2B" w14:textId="6E09EB90" w:rsidR="00EC4A89" w:rsidRPr="0012120C" w:rsidRDefault="00EC4A89" w:rsidP="00BE12BF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EC4A89">
              <w:rPr>
                <w:lang w:val="en-GB"/>
              </w:rPr>
              <w:t>OK. What can you show me, Rose?</w:t>
            </w:r>
          </w:p>
        </w:tc>
      </w:tr>
    </w:tbl>
    <w:p w14:paraId="250B44E6" w14:textId="0D9EDAB8" w:rsidR="00EC4A89" w:rsidRDefault="00EC4A89" w:rsidP="00EC4A89">
      <w:pPr>
        <w:rPr>
          <w:lang w:val="en-GB"/>
        </w:rPr>
      </w:pPr>
    </w:p>
    <w:p w14:paraId="22396B6F" w14:textId="0FDB49B5" w:rsidR="00EC4A89" w:rsidRDefault="00EC4A89" w:rsidP="00EC4A89">
      <w:pPr>
        <w:rPr>
          <w:lang w:val="en-GB"/>
        </w:rPr>
      </w:pPr>
    </w:p>
    <w:p w14:paraId="6AA76A0F" w14:textId="3315D1B9" w:rsidR="00EC4A89" w:rsidRPr="00C37BFC" w:rsidRDefault="00EC4A89" w:rsidP="00EC4A8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(Int. TTS, art room – day)</w:t>
      </w:r>
    </w:p>
    <w:p w14:paraId="671B6478" w14:textId="1B981A25" w:rsidR="00EC4A89" w:rsidRPr="00C37BFC" w:rsidRDefault="00EC4A89" w:rsidP="00EC4A8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(They’re in the art room.)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EC4A89" w:rsidRPr="00C37BFC" w14:paraId="7565D1FF" w14:textId="77777777" w:rsidTr="00114517">
        <w:trPr>
          <w:trHeight w:val="284"/>
        </w:trPr>
        <w:tc>
          <w:tcPr>
            <w:tcW w:w="1134" w:type="dxa"/>
          </w:tcPr>
          <w:p w14:paraId="00949D52" w14:textId="77777777" w:rsidR="00EC4A89" w:rsidRDefault="00EC4A89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6063F2C8" w14:textId="017AB40C" w:rsidR="00EC4A89" w:rsidRPr="0012120C" w:rsidRDefault="00EC4A89" w:rsidP="00BE12BF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EC4A89">
              <w:rPr>
                <w:lang w:val="en-GB"/>
              </w:rPr>
              <w:t>Oh! This is the art room.</w:t>
            </w:r>
          </w:p>
        </w:tc>
      </w:tr>
    </w:tbl>
    <w:p w14:paraId="352FC9F2" w14:textId="0B469479" w:rsidR="00EC4A89" w:rsidRPr="00C37BFC" w:rsidRDefault="00EC4A89" w:rsidP="00EC4A8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(Rose’s phone goes off, a text message. She turns away from Jason, takes the phone out of her bag and checks the text.)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EC4A89" w:rsidRPr="0012120C" w14:paraId="26C08B07" w14:textId="77777777" w:rsidTr="00114517">
        <w:trPr>
          <w:trHeight w:val="284"/>
        </w:trPr>
        <w:tc>
          <w:tcPr>
            <w:tcW w:w="1134" w:type="dxa"/>
          </w:tcPr>
          <w:p w14:paraId="6869A257" w14:textId="77777777" w:rsidR="00EC4A89" w:rsidRDefault="00EC4A89" w:rsidP="00BE12BF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3785E575" w14:textId="75755497" w:rsidR="00EC4A89" w:rsidRPr="0012120C" w:rsidRDefault="00EC4A89" w:rsidP="00EC4A89">
            <w:pPr>
              <w:rPr>
                <w:lang w:val="en-GB"/>
              </w:rPr>
            </w:pPr>
            <w:r w:rsidRPr="00EC4A89">
              <w:rPr>
                <w:lang w:val="en-GB"/>
              </w:rPr>
              <w:t>Ah, great! Is art your favourite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subject then? Er, Rose ..?</w:t>
            </w:r>
          </w:p>
        </w:tc>
      </w:tr>
      <w:tr w:rsidR="00EC4A89" w:rsidRPr="00C37BFC" w14:paraId="2E7E15D0" w14:textId="77777777" w:rsidTr="00114517">
        <w:trPr>
          <w:trHeight w:val="284"/>
        </w:trPr>
        <w:tc>
          <w:tcPr>
            <w:tcW w:w="1134" w:type="dxa"/>
          </w:tcPr>
          <w:p w14:paraId="43A256FF" w14:textId="1528CD60" w:rsidR="00EC4A89" w:rsidRDefault="00EC4A89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45F04B1B" w14:textId="12A06D7D" w:rsidR="00EC4A89" w:rsidRPr="0012120C" w:rsidRDefault="00EC4A89" w:rsidP="00EC4A89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EC4A89">
              <w:rPr>
                <w:lang w:val="en-GB"/>
              </w:rPr>
              <w:t>Sorry! What was that? My favourite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subject?</w:t>
            </w:r>
          </w:p>
        </w:tc>
      </w:tr>
      <w:tr w:rsidR="00EC4A89" w:rsidRPr="0012120C" w14:paraId="7157BB46" w14:textId="77777777" w:rsidTr="00114517">
        <w:trPr>
          <w:trHeight w:val="284"/>
        </w:trPr>
        <w:tc>
          <w:tcPr>
            <w:tcW w:w="1134" w:type="dxa"/>
          </w:tcPr>
          <w:p w14:paraId="0BAFFEF5" w14:textId="0819DDF7" w:rsidR="00EC4A89" w:rsidRPr="0012120C" w:rsidRDefault="00EC4A89" w:rsidP="00BE12BF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79D4BCB1" w14:textId="35410F98" w:rsidR="00EC4A89" w:rsidRPr="00EC4A89" w:rsidRDefault="00EC4A89" w:rsidP="00EC4A89">
            <w:pPr>
              <w:tabs>
                <w:tab w:val="clear" w:pos="340"/>
                <w:tab w:val="clear" w:pos="595"/>
                <w:tab w:val="clear" w:pos="851"/>
                <w:tab w:val="left" w:pos="1290"/>
              </w:tabs>
              <w:rPr>
                <w:lang w:val="en-GB"/>
              </w:rPr>
            </w:pPr>
            <w:r w:rsidRPr="00EC4A89">
              <w:rPr>
                <w:lang w:val="en-GB"/>
              </w:rPr>
              <w:t>Yes. Is it art?</w:t>
            </w:r>
          </w:p>
        </w:tc>
      </w:tr>
      <w:tr w:rsidR="00EC4A89" w:rsidRPr="0012120C" w14:paraId="7D06B501" w14:textId="77777777" w:rsidTr="00114517">
        <w:trPr>
          <w:trHeight w:val="284"/>
        </w:trPr>
        <w:tc>
          <w:tcPr>
            <w:tcW w:w="1134" w:type="dxa"/>
          </w:tcPr>
          <w:p w14:paraId="258C4B06" w14:textId="47879238" w:rsidR="00EC4A89" w:rsidRPr="0012120C" w:rsidRDefault="00EC4A89" w:rsidP="00BE12BF">
            <w:pPr>
              <w:rPr>
                <w:lang w:val="en-GB"/>
              </w:rPr>
            </w:pPr>
            <w:r w:rsidRPr="0012120C"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1226FEB9" w14:textId="7B951158" w:rsidR="00EC4A89" w:rsidRPr="00EC4A89" w:rsidRDefault="00EC4A89" w:rsidP="00EC4A89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>
              <w:rPr>
                <w:lang w:val="en-GB"/>
              </w:rPr>
              <w:t>No.</w:t>
            </w:r>
          </w:p>
        </w:tc>
      </w:tr>
    </w:tbl>
    <w:p w14:paraId="2DBA8AC0" w14:textId="22067199" w:rsidR="00EC4A89" w:rsidRPr="00C37BFC" w:rsidRDefault="00EC4A89" w:rsidP="00EC4A8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 xml:space="preserve">(She turns back to her phone. Jason and Mia exchange a confused look. </w:t>
      </w:r>
    </w:p>
    <w:p w14:paraId="6C40D206" w14:textId="7233D329" w:rsidR="00EC4A89" w:rsidRPr="00C37BFC" w:rsidRDefault="00EC4A89" w:rsidP="00EC4A8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Mia shoots Rose a look saying “What’s your problem?!” while Jason starts strolling around the room, looking at the art works on the walls and side tables.)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EC4A89" w:rsidRPr="00C37BFC" w14:paraId="1A709CF8" w14:textId="77777777" w:rsidTr="00114517">
        <w:trPr>
          <w:trHeight w:val="284"/>
        </w:trPr>
        <w:tc>
          <w:tcPr>
            <w:tcW w:w="1134" w:type="dxa"/>
          </w:tcPr>
          <w:p w14:paraId="207C898B" w14:textId="77777777" w:rsidR="00EC4A89" w:rsidRDefault="00EC4A89" w:rsidP="00BE12BF">
            <w:pPr>
              <w:rPr>
                <w:lang w:val="en-GB"/>
              </w:rPr>
            </w:pPr>
            <w:r>
              <w:t>Jason</w:t>
            </w:r>
          </w:p>
        </w:tc>
        <w:tc>
          <w:tcPr>
            <w:tcW w:w="8222" w:type="dxa"/>
          </w:tcPr>
          <w:p w14:paraId="64B54DA5" w14:textId="0FE45CC8" w:rsidR="00EC4A89" w:rsidRPr="0012120C" w:rsidRDefault="00EC4A89" w:rsidP="00BE12BF">
            <w:pPr>
              <w:rPr>
                <w:lang w:val="en-GB"/>
              </w:rPr>
            </w:pPr>
            <w:r w:rsidRPr="00EC4A89">
              <w:rPr>
                <w:lang w:val="en-GB"/>
              </w:rPr>
              <w:t>Are your pictures here too?</w:t>
            </w:r>
          </w:p>
        </w:tc>
      </w:tr>
      <w:tr w:rsidR="00EC4A89" w:rsidRPr="00C37BFC" w14:paraId="7997E760" w14:textId="77777777" w:rsidTr="00114517">
        <w:trPr>
          <w:trHeight w:val="284"/>
        </w:trPr>
        <w:tc>
          <w:tcPr>
            <w:tcW w:w="1134" w:type="dxa"/>
          </w:tcPr>
          <w:p w14:paraId="6D428A64" w14:textId="1DFE7D48" w:rsidR="00EC4A89" w:rsidRDefault="00EC4A89" w:rsidP="00BE12BF">
            <w:pPr>
              <w:rPr>
                <w:lang w:val="en-GB"/>
              </w:rPr>
            </w:pPr>
            <w:r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2CC4164A" w14:textId="1EE68563" w:rsidR="00EC4A89" w:rsidRPr="0012120C" w:rsidRDefault="00EC4A89" w:rsidP="005E3F8D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(quietly)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Rose, focus! You’re a tour guide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today, remember? Now say something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about this room!</w:t>
            </w:r>
          </w:p>
        </w:tc>
      </w:tr>
      <w:tr w:rsidR="00EC4A89" w:rsidRPr="0012120C" w14:paraId="13E9B958" w14:textId="77777777" w:rsidTr="00114517">
        <w:trPr>
          <w:trHeight w:val="284"/>
        </w:trPr>
        <w:tc>
          <w:tcPr>
            <w:tcW w:w="1134" w:type="dxa"/>
          </w:tcPr>
          <w:p w14:paraId="53944D8D" w14:textId="4C4A39EE" w:rsidR="00EC4A89" w:rsidRPr="0012120C" w:rsidRDefault="00EC4A89" w:rsidP="00BE12BF">
            <w:pPr>
              <w:rPr>
                <w:lang w:val="en-GB"/>
              </w:rPr>
            </w:pPr>
            <w:r>
              <w:t>Rose</w:t>
            </w:r>
          </w:p>
        </w:tc>
        <w:tc>
          <w:tcPr>
            <w:tcW w:w="8222" w:type="dxa"/>
          </w:tcPr>
          <w:p w14:paraId="7B7007D7" w14:textId="7FBE8C66" w:rsidR="00114517" w:rsidRPr="00EC4A89" w:rsidRDefault="00EC4A89" w:rsidP="00EC4A89">
            <w:pPr>
              <w:tabs>
                <w:tab w:val="clear" w:pos="340"/>
                <w:tab w:val="clear" w:pos="595"/>
                <w:tab w:val="clear" w:pos="851"/>
                <w:tab w:val="left" w:pos="1290"/>
              </w:tabs>
              <w:rPr>
                <w:lang w:val="en-GB"/>
              </w:rPr>
            </w:pPr>
            <w:r w:rsidRPr="00EC4A89">
              <w:rPr>
                <w:lang w:val="en-GB"/>
              </w:rPr>
              <w:t>Well, it’s the art room. And ...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there’s art!</w:t>
            </w:r>
          </w:p>
        </w:tc>
      </w:tr>
    </w:tbl>
    <w:p w14:paraId="5CE248C1" w14:textId="77777777" w:rsidR="00114517" w:rsidRPr="00C37BFC" w:rsidRDefault="00114517" w:rsidP="00114517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(She tries hard to think of anything else to say but nothing more comes to mind. She smiles apologetically. Mia tries to lighten up the situation.)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114517" w:rsidRPr="00C37BFC" w14:paraId="5C7E9CDA" w14:textId="77777777" w:rsidTr="00114517">
        <w:trPr>
          <w:trHeight w:val="284"/>
        </w:trPr>
        <w:tc>
          <w:tcPr>
            <w:tcW w:w="1134" w:type="dxa"/>
          </w:tcPr>
          <w:p w14:paraId="700DF3F2" w14:textId="77777777" w:rsidR="00114517" w:rsidRDefault="00114517" w:rsidP="00BE12BF">
            <w:pPr>
              <w:rPr>
                <w:lang w:val="en-GB"/>
              </w:rPr>
            </w:pPr>
            <w:r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625470F7" w14:textId="77777777" w:rsidR="00114517" w:rsidRPr="0012120C" w:rsidRDefault="00114517" w:rsidP="00BE12BF">
            <w:pPr>
              <w:tabs>
                <w:tab w:val="clear" w:pos="340"/>
                <w:tab w:val="clear" w:pos="595"/>
              </w:tabs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(pinched smile)</w:t>
            </w:r>
            <w:r>
              <w:rPr>
                <w:lang w:val="en-GB"/>
              </w:rPr>
              <w:t xml:space="preserve"> </w:t>
            </w:r>
            <w:r w:rsidRPr="00EC4A89">
              <w:rPr>
                <w:lang w:val="en-GB"/>
              </w:rPr>
              <w:t>OK, let’s go!</w:t>
            </w:r>
          </w:p>
        </w:tc>
      </w:tr>
    </w:tbl>
    <w:p w14:paraId="11A40862" w14:textId="77777777" w:rsidR="00114517" w:rsidRPr="00114517" w:rsidRDefault="00114517">
      <w:pPr>
        <w:rPr>
          <w:lang w:val="en-GB"/>
        </w:r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EC4A89" w:rsidRPr="00714786" w14:paraId="03A08481" w14:textId="77777777" w:rsidTr="00EC4A89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1B6B12E8" w14:textId="1D235DE7" w:rsidR="00EC4A89" w:rsidRPr="00C37BFC" w:rsidRDefault="00C37BFC" w:rsidP="00513C13">
            <w:pPr>
              <w:pStyle w:val="ekvkvnummer"/>
              <w:pageBreakBefore/>
              <w:rPr>
                <w:lang w:val="en-GB"/>
              </w:rPr>
            </w:pPr>
            <w:r>
              <w:rPr>
                <w:lang w:val="en-GB"/>
              </w:rPr>
              <w:lastRenderedPageBreak/>
              <w:t>3/3</w:t>
            </w: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5C10DAB" w14:textId="77777777" w:rsidR="00EC4A89" w:rsidRPr="00386769" w:rsidRDefault="00EC4A89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0A364C97" w14:textId="7CF4FBCB" w:rsidR="00EC4A89" w:rsidRPr="00714786" w:rsidRDefault="00702F4F" w:rsidP="000C6E62">
            <w:pPr>
              <w:pStyle w:val="ekvue3arial"/>
            </w:pPr>
            <w:r w:rsidRPr="00714786">
              <w:t xml:space="preserve">Unit 1, </w:t>
            </w:r>
            <w:r>
              <w:t>p. 29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6024ECE2" w14:textId="5D6C83B8" w:rsidR="00EC4A89" w:rsidRPr="00714786" w:rsidRDefault="00EC4A89" w:rsidP="000C6E62">
            <w:pPr>
              <w:pStyle w:val="ekvue2arial"/>
              <w:jc w:val="right"/>
            </w:pPr>
          </w:p>
        </w:tc>
      </w:tr>
      <w:tr w:rsidR="00EC4A89" w:rsidRPr="00714786" w14:paraId="0D00EBF0" w14:textId="77777777" w:rsidTr="00EC4A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4007F9A4" w14:textId="77777777" w:rsidR="00EC4A89" w:rsidRPr="00714786" w:rsidRDefault="00EC4A89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EC4A89" w:rsidRPr="00714786" w14:paraId="6C72D9FF" w14:textId="77777777" w:rsidTr="00EC4A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7768041E" w14:textId="77777777" w:rsidR="00EC4A89" w:rsidRPr="00714786" w:rsidRDefault="00EC4A89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5867A67E" w14:textId="0D220972" w:rsidR="00EC4A89" w:rsidRDefault="00EC4A89" w:rsidP="00EC4A89">
      <w:pPr>
        <w:rPr>
          <w:lang w:val="en-GB"/>
        </w:rPr>
      </w:pPr>
    </w:p>
    <w:p w14:paraId="7B00BC25" w14:textId="1F7FD601" w:rsidR="00EC4A89" w:rsidRPr="00C37BFC" w:rsidRDefault="00EC4A89" w:rsidP="00EC4A89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 xml:space="preserve">(Int. TTS, </w:t>
      </w:r>
      <w:r w:rsidR="00327C7E" w:rsidRPr="00C37BFC">
        <w:rPr>
          <w:rStyle w:val="ekvkursiv"/>
          <w:lang w:val="en-GB"/>
        </w:rPr>
        <w:t>hallway ‘innovate building’ (No. 3) – day)</w:t>
      </w:r>
    </w:p>
    <w:p w14:paraId="0641A0C2" w14:textId="188C26F2" w:rsidR="00327C7E" w:rsidRPr="00C37BFC" w:rsidRDefault="00327C7E" w:rsidP="00327C7E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(Mia leads Jason along a light-flooded hallway with lockers and creatively decorated walls. Rose hurries ahead to put her bag in her locker.)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327C7E" w:rsidRPr="00C37BFC" w14:paraId="0970E0B2" w14:textId="77777777" w:rsidTr="00114517">
        <w:trPr>
          <w:trHeight w:val="284"/>
        </w:trPr>
        <w:tc>
          <w:tcPr>
            <w:tcW w:w="1134" w:type="dxa"/>
          </w:tcPr>
          <w:p w14:paraId="59371888" w14:textId="77777777" w:rsidR="00327C7E" w:rsidRPr="0012120C" w:rsidRDefault="00327C7E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31B50AEC" w14:textId="3674A796" w:rsidR="00327C7E" w:rsidRPr="0012120C" w:rsidRDefault="00327C7E" w:rsidP="00327C7E">
            <w:pPr>
              <w:rPr>
                <w:lang w:val="en-GB"/>
              </w:rPr>
            </w:pPr>
            <w:r w:rsidRPr="00327C7E">
              <w:rPr>
                <w:lang w:val="en-GB"/>
              </w:rPr>
              <w:t>This is my favourite building. Do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you like the walls?</w:t>
            </w:r>
          </w:p>
        </w:tc>
      </w:tr>
      <w:tr w:rsidR="00327C7E" w:rsidRPr="00C37BFC" w14:paraId="20D716BC" w14:textId="77777777" w:rsidTr="00114517">
        <w:trPr>
          <w:trHeight w:val="284"/>
        </w:trPr>
        <w:tc>
          <w:tcPr>
            <w:tcW w:w="1134" w:type="dxa"/>
          </w:tcPr>
          <w:p w14:paraId="4A68C1CA" w14:textId="77777777" w:rsidR="00327C7E" w:rsidRPr="007A7FD0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</w:tcPr>
          <w:p w14:paraId="2FDF33E8" w14:textId="68073EBA" w:rsidR="00327C7E" w:rsidRPr="007A7FD0" w:rsidRDefault="00327C7E" w:rsidP="00327C7E">
            <w:pPr>
              <w:rPr>
                <w:lang w:val="en-GB"/>
              </w:rPr>
            </w:pPr>
            <w:r w:rsidRPr="00327C7E">
              <w:rPr>
                <w:lang w:val="en-GB"/>
              </w:rPr>
              <w:t>Yeah, they’re cool! I like all the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colours.</w:t>
            </w:r>
          </w:p>
        </w:tc>
      </w:tr>
      <w:tr w:rsidR="00327C7E" w:rsidRPr="00C37BFC" w14:paraId="71F68085" w14:textId="77777777" w:rsidTr="00114517">
        <w:trPr>
          <w:trHeight w:val="284"/>
        </w:trPr>
        <w:tc>
          <w:tcPr>
            <w:tcW w:w="1134" w:type="dxa"/>
          </w:tcPr>
          <w:p w14:paraId="1D13F02D" w14:textId="5FDB9915" w:rsid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20F1A93E" w14:textId="5CD6778E" w:rsidR="00327C7E" w:rsidRPr="00327C7E" w:rsidRDefault="00327C7E" w:rsidP="00327C7E">
            <w:pPr>
              <w:rPr>
                <w:lang w:val="en-GB"/>
              </w:rPr>
            </w:pPr>
            <w:r w:rsidRPr="00327C7E">
              <w:rPr>
                <w:lang w:val="en-GB"/>
              </w:rPr>
              <w:t>Our lockers are here too.</w:t>
            </w:r>
          </w:p>
        </w:tc>
      </w:tr>
    </w:tbl>
    <w:p w14:paraId="53BEC923" w14:textId="2AB57813" w:rsidR="00327C7E" w:rsidRDefault="00327C7E" w:rsidP="00327C7E">
      <w:pPr>
        <w:rPr>
          <w:lang w:val="en-GB"/>
        </w:rPr>
      </w:pPr>
    </w:p>
    <w:p w14:paraId="0ECC438D" w14:textId="4D48391C" w:rsidR="00327C7E" w:rsidRDefault="00327C7E" w:rsidP="00327C7E">
      <w:pPr>
        <w:rPr>
          <w:lang w:val="en-GB"/>
        </w:rPr>
      </w:pPr>
    </w:p>
    <w:p w14:paraId="719F0264" w14:textId="09FEC5C2" w:rsidR="00327C7E" w:rsidRPr="00C37BFC" w:rsidRDefault="00327C7E" w:rsidP="00327C7E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(Int. TTS, cafeteria, lunch counter – day)</w:t>
      </w:r>
    </w:p>
    <w:p w14:paraId="0DF55A54" w14:textId="48DEAC61" w:rsidR="00327C7E" w:rsidRPr="00C37BFC" w:rsidRDefault="00327C7E" w:rsidP="005E3F8D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(They arrive at the lunch counter.)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327C7E" w:rsidRPr="00C37BFC" w14:paraId="6FB0DF56" w14:textId="77777777" w:rsidTr="00114517">
        <w:trPr>
          <w:trHeight w:val="284"/>
        </w:trPr>
        <w:tc>
          <w:tcPr>
            <w:tcW w:w="1134" w:type="dxa"/>
          </w:tcPr>
          <w:p w14:paraId="287829E0" w14:textId="77777777" w:rsidR="00327C7E" w:rsidRPr="0012120C" w:rsidRDefault="00327C7E" w:rsidP="00BE12BF">
            <w:pPr>
              <w:rPr>
                <w:lang w:val="en-GB"/>
              </w:rPr>
            </w:pPr>
            <w:r w:rsidRPr="007A7FD0">
              <w:rPr>
                <w:lang w:val="en-GB"/>
              </w:rPr>
              <w:t>Mia</w:t>
            </w:r>
          </w:p>
        </w:tc>
        <w:tc>
          <w:tcPr>
            <w:tcW w:w="8222" w:type="dxa"/>
          </w:tcPr>
          <w:p w14:paraId="24EB3DDC" w14:textId="67F26434" w:rsidR="00327C7E" w:rsidRPr="0012120C" w:rsidRDefault="00327C7E" w:rsidP="00327C7E">
            <w:pPr>
              <w:rPr>
                <w:lang w:val="en-GB"/>
              </w:rPr>
            </w:pPr>
            <w:r w:rsidRPr="00327C7E">
              <w:rPr>
                <w:lang w:val="en-GB"/>
              </w:rPr>
              <w:t>Our next stop is the cafeteria. For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half the school, there’s a lunch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break from 12:20 to 1:05, and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there’s a second lunch break for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the other half of the school.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That way, we’re not all in here at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the same time.</w:t>
            </w:r>
          </w:p>
        </w:tc>
      </w:tr>
    </w:tbl>
    <w:p w14:paraId="2187E526" w14:textId="6C27095E" w:rsidR="00327C7E" w:rsidRDefault="00327C7E" w:rsidP="00327C7E">
      <w:pPr>
        <w:tabs>
          <w:tab w:val="clear" w:pos="340"/>
          <w:tab w:val="clear" w:pos="595"/>
          <w:tab w:val="clear" w:pos="851"/>
          <w:tab w:val="left" w:pos="1845"/>
        </w:tabs>
        <w:rPr>
          <w:lang w:val="en-GB"/>
        </w:rPr>
      </w:pPr>
      <w:r w:rsidRPr="00C37BFC">
        <w:rPr>
          <w:rStyle w:val="ekvkursiv"/>
          <w:lang w:val="en-GB"/>
        </w:rPr>
        <w:t>(Rose rolls her eyes a little while Mia is talking.)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327C7E" w:rsidRPr="00327C7E" w14:paraId="3A779A4C" w14:textId="77777777" w:rsidTr="00114517">
        <w:trPr>
          <w:trHeight w:val="284"/>
        </w:trPr>
        <w:tc>
          <w:tcPr>
            <w:tcW w:w="1134" w:type="dxa"/>
          </w:tcPr>
          <w:p w14:paraId="6913A4F6" w14:textId="77777777" w:rsid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31AC4FA1" w14:textId="71E855F6" w:rsidR="00327C7E" w:rsidRPr="00327C7E" w:rsidRDefault="00327C7E" w:rsidP="00327C7E">
            <w:pPr>
              <w:rPr>
                <w:lang w:val="en-GB"/>
              </w:rPr>
            </w:pPr>
            <w:r w:rsidRPr="00327C7E">
              <w:rPr>
                <w:lang w:val="en-GB"/>
              </w:rPr>
              <w:t>Mia, we're in the cafeteria. Let's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talk about food!</w:t>
            </w:r>
          </w:p>
        </w:tc>
      </w:tr>
      <w:tr w:rsidR="00327C7E" w:rsidRPr="00327C7E" w14:paraId="62363758" w14:textId="77777777" w:rsidTr="00114517">
        <w:trPr>
          <w:trHeight w:val="284"/>
        </w:trPr>
        <w:tc>
          <w:tcPr>
            <w:tcW w:w="1134" w:type="dxa"/>
          </w:tcPr>
          <w:p w14:paraId="347F656C" w14:textId="199F023A" w:rsid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</w:tcPr>
          <w:p w14:paraId="1662AA91" w14:textId="11DBE7D1" w:rsidR="00327C7E" w:rsidRPr="00327C7E" w:rsidRDefault="00327C7E" w:rsidP="00327C7E">
            <w:pPr>
              <w:rPr>
                <w:lang w:val="en-GB"/>
              </w:rPr>
            </w:pPr>
            <w:r w:rsidRPr="00327C7E">
              <w:rPr>
                <w:lang w:val="en-GB"/>
              </w:rPr>
              <w:t>Yeah, good idea!</w:t>
            </w:r>
          </w:p>
        </w:tc>
      </w:tr>
    </w:tbl>
    <w:p w14:paraId="309F4480" w14:textId="5BC505F3" w:rsidR="00327C7E" w:rsidRDefault="00327C7E" w:rsidP="005E3F8D">
      <w:pPr>
        <w:rPr>
          <w:lang w:val="en-GB"/>
        </w:rPr>
      </w:pPr>
      <w:r w:rsidRPr="00C37BFC">
        <w:rPr>
          <w:rStyle w:val="ekvkursiv"/>
          <w:lang w:val="en-GB"/>
        </w:rPr>
        <w:t>(Mia looks slightly dejected while Rose reads the lunch menu on a pin board.)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327C7E" w:rsidRPr="00327C7E" w14:paraId="410E824E" w14:textId="77777777" w:rsidTr="00114517">
        <w:trPr>
          <w:trHeight w:val="284"/>
        </w:trPr>
        <w:tc>
          <w:tcPr>
            <w:tcW w:w="1134" w:type="dxa"/>
          </w:tcPr>
          <w:p w14:paraId="697C3D3C" w14:textId="77777777" w:rsid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5E461132" w14:textId="24104FA6" w:rsidR="00327C7E" w:rsidRPr="00327C7E" w:rsidRDefault="00327C7E" w:rsidP="00327C7E">
            <w:pPr>
              <w:rPr>
                <w:lang w:val="en-GB"/>
              </w:rPr>
            </w:pPr>
            <w:r w:rsidRPr="00327C7E">
              <w:rPr>
                <w:lang w:val="en-GB"/>
              </w:rPr>
              <w:t>There are lots of different things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for lunch today. For example,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there’s chicken, pasta or pizza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margarita. As a side dish, we can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have rice, carrots and sweet corn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 xml:space="preserve">or a salad. And for dessert </w:t>
            </w:r>
            <w:r w:rsidR="007C661E">
              <w:rPr>
                <w:lang w:val="en-GB"/>
              </w:rPr>
              <w:t>t</w:t>
            </w:r>
            <w:r w:rsidRPr="00327C7E">
              <w:rPr>
                <w:lang w:val="en-GB"/>
              </w:rPr>
              <w:t>here’s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carrot cake, yoghurt or fruit. Oh!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Are you hungry, Jason?</w:t>
            </w:r>
          </w:p>
        </w:tc>
      </w:tr>
    </w:tbl>
    <w:p w14:paraId="308230D7" w14:textId="17FDD6FC" w:rsidR="00327C7E" w:rsidRPr="005E3F8D" w:rsidRDefault="00327C7E" w:rsidP="005E3F8D">
      <w:pPr>
        <w:rPr>
          <w:rStyle w:val="ekvkursiv"/>
        </w:rPr>
      </w:pPr>
      <w:r w:rsidRPr="005E3F8D">
        <w:rPr>
          <w:rStyle w:val="ekvkursiv"/>
        </w:rPr>
        <w:t>(</w:t>
      </w:r>
      <w:proofErr w:type="spellStart"/>
      <w:r w:rsidRPr="005E3F8D">
        <w:rPr>
          <w:rStyle w:val="ekvkursiv"/>
        </w:rPr>
        <w:t>She</w:t>
      </w:r>
      <w:proofErr w:type="spellEnd"/>
      <w:r w:rsidRPr="005E3F8D">
        <w:rPr>
          <w:rStyle w:val="ekvkursiv"/>
        </w:rPr>
        <w:t xml:space="preserve"> </w:t>
      </w:r>
      <w:proofErr w:type="spellStart"/>
      <w:r w:rsidRPr="005E3F8D">
        <w:rPr>
          <w:rStyle w:val="ekvkursiv"/>
        </w:rPr>
        <w:t>smiles</w:t>
      </w:r>
      <w:proofErr w:type="spellEnd"/>
      <w:r w:rsidRPr="005E3F8D">
        <w:rPr>
          <w:rStyle w:val="ekvkursiv"/>
        </w:rPr>
        <w:t xml:space="preserve"> at </w:t>
      </w:r>
      <w:proofErr w:type="spellStart"/>
      <w:r w:rsidRPr="005E3F8D">
        <w:rPr>
          <w:rStyle w:val="ekvkursiv"/>
        </w:rPr>
        <w:t>him</w:t>
      </w:r>
      <w:proofErr w:type="spellEnd"/>
      <w:r w:rsidRPr="005E3F8D">
        <w:rPr>
          <w:rStyle w:val="ekvkursiv"/>
        </w:rPr>
        <w:t>.)</w:t>
      </w:r>
    </w:p>
    <w:p w14:paraId="002D4F67" w14:textId="654BCB54" w:rsidR="00327C7E" w:rsidRDefault="00327C7E" w:rsidP="00327C7E">
      <w:pPr>
        <w:tabs>
          <w:tab w:val="clear" w:pos="340"/>
          <w:tab w:val="clear" w:pos="595"/>
          <w:tab w:val="clear" w:pos="851"/>
          <w:tab w:val="left" w:pos="2760"/>
        </w:tabs>
        <w:rPr>
          <w:lang w:val="en-GB"/>
        </w:rPr>
      </w:pPr>
    </w:p>
    <w:p w14:paraId="27C4361A" w14:textId="2D5C4A7B" w:rsidR="00327C7E" w:rsidRDefault="00327C7E" w:rsidP="00327C7E">
      <w:pPr>
        <w:tabs>
          <w:tab w:val="clear" w:pos="340"/>
          <w:tab w:val="clear" w:pos="595"/>
          <w:tab w:val="clear" w:pos="851"/>
          <w:tab w:val="left" w:pos="2760"/>
        </w:tabs>
        <w:rPr>
          <w:lang w:val="en-GB"/>
        </w:rPr>
      </w:pPr>
    </w:p>
    <w:p w14:paraId="48A20BA7" w14:textId="6A8ECA61" w:rsidR="00327C7E" w:rsidRPr="00C37BFC" w:rsidRDefault="00327C7E" w:rsidP="005E3F8D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(Int. TTS, cafeteria, tables – day)</w:t>
      </w:r>
    </w:p>
    <w:p w14:paraId="02F6D019" w14:textId="11CAA7EF" w:rsidR="00327C7E" w:rsidRPr="00C37BFC" w:rsidRDefault="00327C7E" w:rsidP="005E3F8D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(Mia, Rose and Jason sit down with their trays of food: a piece of pizza margarita, a side salad and a piece of fruit each.)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327C7E" w:rsidRPr="00C37BFC" w14:paraId="478BFF12" w14:textId="77777777" w:rsidTr="00114517">
        <w:trPr>
          <w:trHeight w:val="284"/>
        </w:trPr>
        <w:tc>
          <w:tcPr>
            <w:tcW w:w="1134" w:type="dxa"/>
          </w:tcPr>
          <w:p w14:paraId="5CC6F982" w14:textId="5923ADF9" w:rsid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</w:tcPr>
          <w:p w14:paraId="585ECA84" w14:textId="3A420D85" w:rsidR="00327C7E" w:rsidRPr="00327C7E" w:rsidRDefault="00327C7E" w:rsidP="00BE12BF">
            <w:pPr>
              <w:rPr>
                <w:lang w:val="en-GB"/>
              </w:rPr>
            </w:pPr>
            <w:r w:rsidRPr="00327C7E">
              <w:rPr>
                <w:lang w:val="en-GB"/>
              </w:rPr>
              <w:t>What’s your favourite food here?</w:t>
            </w:r>
          </w:p>
        </w:tc>
      </w:tr>
    </w:tbl>
    <w:p w14:paraId="130D679C" w14:textId="0F20AD27" w:rsidR="00327C7E" w:rsidRPr="00C37BFC" w:rsidRDefault="00327C7E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(Rose and Mia both look down at their plates and up again.)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327C7E" w:rsidRPr="00327C7E" w14:paraId="736929CA" w14:textId="77777777" w:rsidTr="00114517">
        <w:trPr>
          <w:trHeight w:val="284"/>
        </w:trPr>
        <w:tc>
          <w:tcPr>
            <w:tcW w:w="1134" w:type="dxa"/>
          </w:tcPr>
          <w:p w14:paraId="60C53C90" w14:textId="1B57C857" w:rsid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Mia / Rose</w:t>
            </w:r>
          </w:p>
        </w:tc>
        <w:tc>
          <w:tcPr>
            <w:tcW w:w="8222" w:type="dxa"/>
          </w:tcPr>
          <w:p w14:paraId="09B15727" w14:textId="21AE66B8" w:rsidR="00327C7E" w:rsidRP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Pizza!</w:t>
            </w:r>
          </w:p>
        </w:tc>
      </w:tr>
      <w:tr w:rsidR="00327C7E" w:rsidRPr="00C37BFC" w14:paraId="1A08F2CA" w14:textId="77777777" w:rsidTr="00114517">
        <w:trPr>
          <w:trHeight w:val="284"/>
        </w:trPr>
        <w:tc>
          <w:tcPr>
            <w:tcW w:w="1134" w:type="dxa"/>
          </w:tcPr>
          <w:p w14:paraId="190A5DE2" w14:textId="19CB5E4B" w:rsidR="00327C7E" w:rsidRDefault="00327C7E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</w:tcPr>
          <w:p w14:paraId="3DC06C56" w14:textId="41F95B33" w:rsidR="00327C7E" w:rsidRDefault="00327C7E" w:rsidP="00327C7E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(laughs)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OK, that was a stupid question. So</w:t>
            </w:r>
            <w:r>
              <w:rPr>
                <w:lang w:val="en-GB"/>
              </w:rPr>
              <w:t xml:space="preserve"> </w:t>
            </w:r>
            <w:r w:rsidRPr="00327C7E">
              <w:rPr>
                <w:lang w:val="en-GB"/>
              </w:rPr>
              <w:t>what can you show me next?</w:t>
            </w:r>
          </w:p>
        </w:tc>
      </w:tr>
    </w:tbl>
    <w:p w14:paraId="26992902" w14:textId="20F52D1E" w:rsidR="00327C7E" w:rsidRDefault="00327C7E" w:rsidP="00327C7E">
      <w:pPr>
        <w:tabs>
          <w:tab w:val="clear" w:pos="340"/>
          <w:tab w:val="clear" w:pos="595"/>
          <w:tab w:val="clear" w:pos="851"/>
          <w:tab w:val="left" w:pos="2760"/>
        </w:tabs>
        <w:rPr>
          <w:lang w:val="en-GB"/>
        </w:rPr>
      </w:pPr>
    </w:p>
    <w:p w14:paraId="78D09B41" w14:textId="75E11820" w:rsidR="000D3157" w:rsidRDefault="000D3157" w:rsidP="00327C7E">
      <w:pPr>
        <w:tabs>
          <w:tab w:val="clear" w:pos="340"/>
          <w:tab w:val="clear" w:pos="595"/>
          <w:tab w:val="clear" w:pos="851"/>
          <w:tab w:val="left" w:pos="2760"/>
        </w:tabs>
        <w:rPr>
          <w:lang w:val="en-GB"/>
        </w:rPr>
      </w:pPr>
    </w:p>
    <w:p w14:paraId="57678C38" w14:textId="4BECC84C" w:rsidR="000D3157" w:rsidRPr="00C37BFC" w:rsidRDefault="000D3157" w:rsidP="005E3F8D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(Ext. TTS, sports grounds – day)</w:t>
      </w:r>
    </w:p>
    <w:p w14:paraId="55CCDE41" w14:textId="54DD1894" w:rsidR="000D3157" w:rsidRPr="00C37BFC" w:rsidRDefault="000D3157" w:rsidP="005E3F8D">
      <w:pPr>
        <w:rPr>
          <w:rStyle w:val="ekvkursiv"/>
          <w:lang w:val="en-GB"/>
        </w:rPr>
      </w:pPr>
      <w:r w:rsidRPr="00C37BFC">
        <w:rPr>
          <w:rStyle w:val="ekvkursiv"/>
          <w:lang w:val="en-GB"/>
        </w:rPr>
        <w:t>(Mia, Rose and Jason are at the sports grounds. In the background, Freddie and Jamil are playing table tennis.)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0D3157" w:rsidRPr="00C37BFC" w14:paraId="66680255" w14:textId="77777777" w:rsidTr="00114517">
        <w:trPr>
          <w:trHeight w:val="284"/>
        </w:trPr>
        <w:tc>
          <w:tcPr>
            <w:tcW w:w="1134" w:type="dxa"/>
          </w:tcPr>
          <w:p w14:paraId="6085FDCC" w14:textId="3B11D1E1" w:rsidR="000D3157" w:rsidRDefault="000D3157" w:rsidP="00BE12BF">
            <w:pPr>
              <w:rPr>
                <w:lang w:val="en-GB"/>
              </w:rPr>
            </w:pPr>
            <w:r>
              <w:rPr>
                <w:lang w:val="en-GB"/>
              </w:rPr>
              <w:t xml:space="preserve">Mia </w:t>
            </w:r>
          </w:p>
        </w:tc>
        <w:tc>
          <w:tcPr>
            <w:tcW w:w="8222" w:type="dxa"/>
          </w:tcPr>
          <w:p w14:paraId="0F66661C" w14:textId="73040C32" w:rsidR="000D3157" w:rsidRPr="00327C7E" w:rsidRDefault="000D3157" w:rsidP="000D3157">
            <w:pPr>
              <w:rPr>
                <w:lang w:val="en-GB"/>
              </w:rPr>
            </w:pPr>
            <w:r w:rsidRPr="000D3157">
              <w:rPr>
                <w:lang w:val="en-GB"/>
              </w:rPr>
              <w:t>That’s the sports ground over</w:t>
            </w:r>
            <w:r>
              <w:rPr>
                <w:lang w:val="en-GB"/>
              </w:rPr>
              <w:t xml:space="preserve"> </w:t>
            </w:r>
            <w:r w:rsidRPr="000D3157">
              <w:rPr>
                <w:lang w:val="en-GB"/>
              </w:rPr>
              <w:t>there, where we can play football,</w:t>
            </w:r>
            <w:r>
              <w:rPr>
                <w:lang w:val="en-GB"/>
              </w:rPr>
              <w:t xml:space="preserve"> </w:t>
            </w:r>
            <w:r w:rsidRPr="000D3157">
              <w:rPr>
                <w:lang w:val="en-GB"/>
              </w:rPr>
              <w:t>netball and basketball.</w:t>
            </w:r>
          </w:p>
        </w:tc>
      </w:tr>
      <w:tr w:rsidR="000D3157" w:rsidRPr="00C37BFC" w14:paraId="2CCE1596" w14:textId="77777777" w:rsidTr="00114517">
        <w:trPr>
          <w:trHeight w:val="284"/>
        </w:trPr>
        <w:tc>
          <w:tcPr>
            <w:tcW w:w="1134" w:type="dxa"/>
          </w:tcPr>
          <w:p w14:paraId="3F2E5FA1" w14:textId="2F94E8B3" w:rsidR="000D3157" w:rsidRDefault="000D3157" w:rsidP="00BE12BF">
            <w:pPr>
              <w:rPr>
                <w:lang w:val="en-GB"/>
              </w:rPr>
            </w:pPr>
            <w:r>
              <w:rPr>
                <w:lang w:val="en-GB"/>
              </w:rPr>
              <w:t>Rose</w:t>
            </w:r>
          </w:p>
        </w:tc>
        <w:tc>
          <w:tcPr>
            <w:tcW w:w="8222" w:type="dxa"/>
          </w:tcPr>
          <w:p w14:paraId="71177AC7" w14:textId="2286F8CE" w:rsidR="000D3157" w:rsidRDefault="000D3157" w:rsidP="000D3157">
            <w:pPr>
              <w:rPr>
                <w:lang w:val="en-GB"/>
              </w:rPr>
            </w:pPr>
            <w:r w:rsidRPr="000D3157">
              <w:rPr>
                <w:lang w:val="en-GB"/>
              </w:rPr>
              <w:t>My favourite sport is table tennis.</w:t>
            </w:r>
            <w:r>
              <w:rPr>
                <w:lang w:val="en-GB"/>
              </w:rPr>
              <w:t xml:space="preserve"> </w:t>
            </w:r>
            <w:r w:rsidRPr="000D3157">
              <w:rPr>
                <w:lang w:val="en-GB"/>
              </w:rPr>
              <w:t>Hey Freddie, can I play?</w:t>
            </w:r>
          </w:p>
        </w:tc>
      </w:tr>
      <w:tr w:rsidR="000D3157" w:rsidRPr="00327C7E" w14:paraId="072D7A61" w14:textId="77777777" w:rsidTr="00114517">
        <w:trPr>
          <w:trHeight w:val="284"/>
        </w:trPr>
        <w:tc>
          <w:tcPr>
            <w:tcW w:w="1134" w:type="dxa"/>
          </w:tcPr>
          <w:p w14:paraId="765DD47C" w14:textId="5F9FCC4E" w:rsidR="000D3157" w:rsidRDefault="000D3157" w:rsidP="00BE12BF">
            <w:pPr>
              <w:rPr>
                <w:lang w:val="en-GB"/>
              </w:rPr>
            </w:pPr>
            <w:r>
              <w:rPr>
                <w:lang w:val="en-GB"/>
              </w:rPr>
              <w:t>Freddie</w:t>
            </w:r>
          </w:p>
        </w:tc>
        <w:tc>
          <w:tcPr>
            <w:tcW w:w="8222" w:type="dxa"/>
          </w:tcPr>
          <w:p w14:paraId="08AD9B5A" w14:textId="699D982A" w:rsidR="000D3157" w:rsidRPr="000D3157" w:rsidRDefault="000D3157" w:rsidP="000D3157">
            <w:pPr>
              <w:rPr>
                <w:lang w:val="en-GB"/>
              </w:rPr>
            </w:pPr>
            <w:r w:rsidRPr="000D3157">
              <w:rPr>
                <w:lang w:val="en-GB"/>
              </w:rPr>
              <w:t>Yeah, come on!</w:t>
            </w:r>
          </w:p>
        </w:tc>
      </w:tr>
    </w:tbl>
    <w:p w14:paraId="4104C334" w14:textId="08529C4F" w:rsidR="000D3157" w:rsidRPr="005E3F8D" w:rsidRDefault="000D3157" w:rsidP="005E3F8D">
      <w:pPr>
        <w:rPr>
          <w:rStyle w:val="ekvkursiv"/>
        </w:rPr>
      </w:pPr>
      <w:r w:rsidRPr="00C37BFC">
        <w:rPr>
          <w:rStyle w:val="ekvkursiv"/>
          <w:lang w:val="en-GB"/>
        </w:rPr>
        <w:t xml:space="preserve">(Rose hurries over to Freddie who gives her his bat. She starts playing with Jamil. </w:t>
      </w:r>
      <w:r w:rsidRPr="005E3F8D">
        <w:rPr>
          <w:rStyle w:val="ekvkursiv"/>
        </w:rPr>
        <w:t xml:space="preserve">Jason and Mia </w:t>
      </w:r>
      <w:proofErr w:type="spellStart"/>
      <w:r w:rsidRPr="005E3F8D">
        <w:rPr>
          <w:rStyle w:val="ekvkursiv"/>
        </w:rPr>
        <w:t>watch</w:t>
      </w:r>
      <w:proofErr w:type="spellEnd"/>
      <w:r w:rsidRPr="005E3F8D">
        <w:rPr>
          <w:rStyle w:val="ekvkursiv"/>
        </w:rPr>
        <w:t xml:space="preserve">, </w:t>
      </w:r>
      <w:proofErr w:type="spellStart"/>
      <w:r w:rsidRPr="005E3F8D">
        <w:rPr>
          <w:rStyle w:val="ekvkursiv"/>
        </w:rPr>
        <w:t>surprised</w:t>
      </w:r>
      <w:proofErr w:type="spellEnd"/>
      <w:r w:rsidRPr="005E3F8D">
        <w:rPr>
          <w:rStyle w:val="ekvkursiv"/>
        </w:rPr>
        <w:t>.)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222"/>
      </w:tblGrid>
      <w:tr w:rsidR="000D3157" w:rsidRPr="00C37BFC" w14:paraId="3A87154D" w14:textId="77777777" w:rsidTr="00114517">
        <w:trPr>
          <w:trHeight w:val="284"/>
        </w:trPr>
        <w:tc>
          <w:tcPr>
            <w:tcW w:w="1134" w:type="dxa"/>
          </w:tcPr>
          <w:p w14:paraId="00C7566E" w14:textId="77777777" w:rsidR="000D3157" w:rsidRDefault="000D3157" w:rsidP="00BE12BF">
            <w:pPr>
              <w:rPr>
                <w:lang w:val="en-GB"/>
              </w:rPr>
            </w:pPr>
            <w:r>
              <w:rPr>
                <w:lang w:val="en-GB"/>
              </w:rPr>
              <w:t xml:space="preserve">Mia </w:t>
            </w:r>
          </w:p>
        </w:tc>
        <w:tc>
          <w:tcPr>
            <w:tcW w:w="8222" w:type="dxa"/>
          </w:tcPr>
          <w:p w14:paraId="7A4B6C4F" w14:textId="72DAB3E8" w:rsidR="000D3157" w:rsidRPr="00327C7E" w:rsidRDefault="000D3157" w:rsidP="000D3157">
            <w:pPr>
              <w:rPr>
                <w:lang w:val="en-GB"/>
              </w:rPr>
            </w:pPr>
            <w:r w:rsidRPr="000D3157">
              <w:rPr>
                <w:lang w:val="en-GB"/>
              </w:rPr>
              <w:t>Er ... I guess that’s the end of</w:t>
            </w:r>
            <w:r>
              <w:rPr>
                <w:lang w:val="en-GB"/>
              </w:rPr>
              <w:t xml:space="preserve"> </w:t>
            </w:r>
            <w:r w:rsidRPr="000D3157">
              <w:rPr>
                <w:lang w:val="en-GB"/>
              </w:rPr>
              <w:t>our tour then ...</w:t>
            </w:r>
          </w:p>
        </w:tc>
      </w:tr>
      <w:tr w:rsidR="000D3157" w:rsidRPr="00C37BFC" w14:paraId="182635A8" w14:textId="77777777" w:rsidTr="00114517">
        <w:trPr>
          <w:trHeight w:val="284"/>
        </w:trPr>
        <w:tc>
          <w:tcPr>
            <w:tcW w:w="1134" w:type="dxa"/>
          </w:tcPr>
          <w:p w14:paraId="6B490110" w14:textId="1F1C4D67" w:rsidR="000D3157" w:rsidRDefault="000D3157" w:rsidP="00BE12BF">
            <w:pPr>
              <w:rPr>
                <w:lang w:val="en-GB"/>
              </w:rPr>
            </w:pPr>
            <w:r>
              <w:rPr>
                <w:lang w:val="en-GB"/>
              </w:rPr>
              <w:t>Jason</w:t>
            </w:r>
          </w:p>
        </w:tc>
        <w:tc>
          <w:tcPr>
            <w:tcW w:w="8222" w:type="dxa"/>
          </w:tcPr>
          <w:p w14:paraId="1559F53D" w14:textId="77777777" w:rsidR="005E3F8D" w:rsidRDefault="000D3157" w:rsidP="000D3157">
            <w:pPr>
              <w:rPr>
                <w:lang w:val="en-GB"/>
              </w:rPr>
            </w:pPr>
            <w:r w:rsidRPr="000D3157">
              <w:rPr>
                <w:lang w:val="en-GB"/>
              </w:rPr>
              <w:t>Well, thanks anyway!</w:t>
            </w:r>
            <w:r>
              <w:rPr>
                <w:lang w:val="en-GB"/>
              </w:rPr>
              <w:t xml:space="preserve"> </w:t>
            </w:r>
          </w:p>
          <w:p w14:paraId="6E237AF1" w14:textId="47E41DD9" w:rsidR="000D3157" w:rsidRPr="000D3157" w:rsidRDefault="000D3157" w:rsidP="000D3157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(to camera)</w:t>
            </w:r>
            <w:r>
              <w:rPr>
                <w:lang w:val="en-GB"/>
              </w:rPr>
              <w:t xml:space="preserve"> </w:t>
            </w:r>
            <w:r w:rsidRPr="000D3157">
              <w:rPr>
                <w:lang w:val="en-GB"/>
              </w:rPr>
              <w:t>So this is Thomas Tallis School.</w:t>
            </w:r>
            <w:r>
              <w:rPr>
                <w:lang w:val="en-GB"/>
              </w:rPr>
              <w:t xml:space="preserve"> </w:t>
            </w:r>
            <w:r w:rsidRPr="000D3157">
              <w:rPr>
                <w:lang w:val="en-GB"/>
              </w:rPr>
              <w:t>What’s your school like?</w:t>
            </w:r>
          </w:p>
          <w:p w14:paraId="6ABAB7B3" w14:textId="31CF403E" w:rsidR="000D3157" w:rsidRDefault="000D3157" w:rsidP="000D3157">
            <w:pPr>
              <w:rPr>
                <w:lang w:val="en-GB"/>
              </w:rPr>
            </w:pPr>
            <w:r w:rsidRPr="00C37BFC">
              <w:rPr>
                <w:rStyle w:val="ekvkursiv"/>
                <w:lang w:val="en-GB"/>
              </w:rPr>
              <w:t>(to Rose)</w:t>
            </w:r>
            <w:r>
              <w:rPr>
                <w:lang w:val="en-GB"/>
              </w:rPr>
              <w:t xml:space="preserve"> </w:t>
            </w:r>
            <w:r w:rsidRPr="000D3157">
              <w:rPr>
                <w:lang w:val="en-GB"/>
              </w:rPr>
              <w:t>Can I play too?!</w:t>
            </w:r>
          </w:p>
        </w:tc>
      </w:tr>
      <w:tr w:rsidR="000D3157" w:rsidRPr="00327C7E" w14:paraId="40E5183F" w14:textId="77777777" w:rsidTr="00114517">
        <w:trPr>
          <w:trHeight w:val="284"/>
        </w:trPr>
        <w:tc>
          <w:tcPr>
            <w:tcW w:w="1134" w:type="dxa"/>
          </w:tcPr>
          <w:p w14:paraId="0CE52987" w14:textId="1FC88AE0" w:rsidR="000D3157" w:rsidRDefault="000D3157" w:rsidP="00BE12BF">
            <w:pPr>
              <w:rPr>
                <w:lang w:val="en-GB"/>
              </w:rPr>
            </w:pPr>
            <w:r>
              <w:rPr>
                <w:lang w:val="en-GB"/>
              </w:rPr>
              <w:t>Rose (</w:t>
            </w:r>
            <w:proofErr w:type="spellStart"/>
            <w:r>
              <w:rPr>
                <w:lang w:val="en-GB"/>
              </w:rPr>
              <w:t>o.s.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8222" w:type="dxa"/>
          </w:tcPr>
          <w:p w14:paraId="4E76DC0F" w14:textId="6E0916F6" w:rsidR="000D3157" w:rsidRPr="000D3157" w:rsidRDefault="000D3157" w:rsidP="00BE12BF">
            <w:pPr>
              <w:rPr>
                <w:lang w:val="en-GB"/>
              </w:rPr>
            </w:pPr>
            <w:r w:rsidRPr="000D3157">
              <w:rPr>
                <w:lang w:val="en-GB"/>
              </w:rPr>
              <w:t>Of course you can!</w:t>
            </w:r>
          </w:p>
        </w:tc>
      </w:tr>
    </w:tbl>
    <w:p w14:paraId="0C08D25B" w14:textId="64F5DE3C" w:rsidR="00EC4A89" w:rsidRDefault="00EC4A89" w:rsidP="000D3157">
      <w:pPr>
        <w:tabs>
          <w:tab w:val="clear" w:pos="340"/>
          <w:tab w:val="clear" w:pos="595"/>
          <w:tab w:val="clear" w:pos="851"/>
          <w:tab w:val="left" w:pos="1650"/>
        </w:tabs>
        <w:rPr>
          <w:lang w:val="en-GB"/>
        </w:rPr>
      </w:pPr>
    </w:p>
    <w:sectPr w:rsidR="00EC4A89" w:rsidSect="00EC1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1A5A" w14:textId="77777777" w:rsidR="00D3636E" w:rsidRDefault="00D3636E" w:rsidP="003C599D">
      <w:pPr>
        <w:spacing w:line="240" w:lineRule="auto"/>
      </w:pPr>
      <w:r>
        <w:separator/>
      </w:r>
    </w:p>
  </w:endnote>
  <w:endnote w:type="continuationSeparator" w:id="0">
    <w:p w14:paraId="1C0B046F" w14:textId="77777777" w:rsidR="00D3636E" w:rsidRDefault="00D3636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E673" w14:textId="77777777" w:rsidR="000B459D" w:rsidRDefault="000B45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513BC52E" w14:textId="77777777" w:rsidTr="005E4C30">
      <w:trPr>
        <w:trHeight w:hRule="exact" w:val="680"/>
      </w:trPr>
      <w:tc>
        <w:tcPr>
          <w:tcW w:w="879" w:type="dxa"/>
          <w:noWrap/>
        </w:tcPr>
        <w:p w14:paraId="45E7165C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72DD0BC" wp14:editId="53AD79F6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4D51A9F4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2B8F116E" w14:textId="5968D928" w:rsidR="008034BD" w:rsidRPr="00913892" w:rsidRDefault="008034BD" w:rsidP="00815399">
          <w:pPr>
            <w:pStyle w:val="ekvquelle"/>
          </w:pPr>
        </w:p>
      </w:tc>
      <w:tc>
        <w:tcPr>
          <w:tcW w:w="827" w:type="dxa"/>
        </w:tcPr>
        <w:p w14:paraId="2A9C8234" w14:textId="77777777" w:rsidR="00193A18" w:rsidRPr="00913892" w:rsidRDefault="00193A18" w:rsidP="00913892">
          <w:pPr>
            <w:pStyle w:val="ekvpagina"/>
          </w:pPr>
        </w:p>
      </w:tc>
    </w:tr>
  </w:tbl>
  <w:p w14:paraId="7D0849B4" w14:textId="77777777"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43B1" w14:textId="77777777" w:rsidR="000B459D" w:rsidRDefault="000B45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BA28" w14:textId="77777777" w:rsidR="00D3636E" w:rsidRDefault="00D3636E" w:rsidP="003C599D">
      <w:pPr>
        <w:spacing w:line="240" w:lineRule="auto"/>
      </w:pPr>
      <w:r>
        <w:separator/>
      </w:r>
    </w:p>
  </w:footnote>
  <w:footnote w:type="continuationSeparator" w:id="0">
    <w:p w14:paraId="69DFD16B" w14:textId="77777777" w:rsidR="00D3636E" w:rsidRDefault="00D3636E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A43B" w14:textId="77777777" w:rsidR="000B459D" w:rsidRDefault="000B45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76FA" w14:textId="77777777" w:rsidR="000B459D" w:rsidRDefault="000B45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9B0F" w14:textId="77777777" w:rsidR="000B459D" w:rsidRDefault="000B45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6E"/>
    <w:rsid w:val="000040E2"/>
    <w:rsid w:val="00014D7E"/>
    <w:rsid w:val="0002009E"/>
    <w:rsid w:val="00020440"/>
    <w:rsid w:val="000307B4"/>
    <w:rsid w:val="00035074"/>
    <w:rsid w:val="00037566"/>
    <w:rsid w:val="00037F9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459D"/>
    <w:rsid w:val="000B6110"/>
    <w:rsid w:val="000B7BD3"/>
    <w:rsid w:val="000C11E0"/>
    <w:rsid w:val="000C77CA"/>
    <w:rsid w:val="000D3157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4517"/>
    <w:rsid w:val="00116EF2"/>
    <w:rsid w:val="0012120C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27C7E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E3969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3F8D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701"/>
    <w:rsid w:val="006D49F0"/>
    <w:rsid w:val="006D7F2E"/>
    <w:rsid w:val="006E235E"/>
    <w:rsid w:val="006F0D3C"/>
    <w:rsid w:val="006F2EDC"/>
    <w:rsid w:val="006F72F5"/>
    <w:rsid w:val="007003B4"/>
    <w:rsid w:val="007020E7"/>
    <w:rsid w:val="00702F4F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27050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A7FD0"/>
    <w:rsid w:val="007C1230"/>
    <w:rsid w:val="007C6602"/>
    <w:rsid w:val="007C661E"/>
    <w:rsid w:val="007D186F"/>
    <w:rsid w:val="007D7A74"/>
    <w:rsid w:val="007E4DDC"/>
    <w:rsid w:val="007E5E71"/>
    <w:rsid w:val="00801B7F"/>
    <w:rsid w:val="00802E02"/>
    <w:rsid w:val="008034BD"/>
    <w:rsid w:val="00815399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7BFC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3636E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4A89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8BE76"/>
  <w15:chartTrackingRefBased/>
  <w15:docId w15:val="{77420486-ABFE-4486-AD90-FACF1CE0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632E2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D73E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D73E6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2D73E6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D73E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D73E6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9E2B1B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D73E6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D73E6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D73E6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D73E6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kapitellinksbndig">
    <w:name w:val="ekv.kapitel.linksbündig"/>
    <w:basedOn w:val="ekvkapitel"/>
    <w:qFormat/>
    <w:rsid w:val="00251C21"/>
  </w:style>
  <w:style w:type="paragraph" w:customStyle="1" w:styleId="ekvkvnummerzentriert">
    <w:name w:val="ekv.kv.nummer.zentriert"/>
    <w:basedOn w:val="ekvkvnummer"/>
    <w:qFormat/>
    <w:rsid w:val="00251C21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251C21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9E2B1B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9E2B1B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2F4106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2F4106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2F4106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2F4106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2F4106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2D73E6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2D73E6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2D73E6"/>
    <w:rPr>
      <w:rFonts w:ascii="Times New Roman" w:hAnsi="Times New Roman"/>
      <w:i/>
      <w:color w:val="FFFFFF" w:themeColor="background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tm864\AppData\Roaming\Microsoft\Templates\WD_KV_KL5_SSS_GYV_F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10</cp:revision>
  <cp:lastPrinted>2016-12-23T16:36:00Z</cp:lastPrinted>
  <dcterms:created xsi:type="dcterms:W3CDTF">2021-02-25T11:28:00Z</dcterms:created>
  <dcterms:modified xsi:type="dcterms:W3CDTF">2021-02-26T11:43:00Z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