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E2" w:rsidRDefault="00C57CE2" w:rsidP="00247348">
      <w:pPr>
        <w:rPr>
          <w:rFonts w:ascii="Arial" w:hAnsi="Arial" w:cs="Arial"/>
          <w:b/>
          <w:lang w:val="fr-FR"/>
        </w:rPr>
        <w:sectPr w:rsidR="00C57C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1304" w:left="567" w:header="284" w:footer="680" w:gutter="0"/>
          <w:cols w:space="720"/>
        </w:sectPr>
      </w:pPr>
    </w:p>
    <w:tbl>
      <w:tblPr>
        <w:tblW w:w="4459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3"/>
        <w:gridCol w:w="954"/>
        <w:gridCol w:w="21"/>
        <w:gridCol w:w="8047"/>
      </w:tblGrid>
      <w:tr w:rsidR="00332732" w:rsidRPr="002415B3">
        <w:tc>
          <w:tcPr>
            <w:tcW w:w="295" w:type="pct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519" w:type="pct"/>
            <w:gridSpan w:val="3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4186" w:type="pct"/>
            <w:shd w:val="clear" w:color="auto" w:fill="D9D9D9"/>
          </w:tcPr>
          <w:p w:rsidR="00332732" w:rsidRPr="002415B3" w:rsidRDefault="00DA2F61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LEKTION </w:t>
            </w:r>
            <w:r w:rsidR="00681319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</w:tr>
      <w:tr w:rsidR="002479AF" w:rsidRPr="00110C3E">
        <w:tc>
          <w:tcPr>
            <w:tcW w:w="307" w:type="pct"/>
            <w:gridSpan w:val="2"/>
            <w:shd w:val="clear" w:color="auto" w:fill="auto"/>
          </w:tcPr>
          <w:p w:rsidR="002479AF" w:rsidRPr="002415B3" w:rsidRDefault="002479AF" w:rsidP="00110C3E">
            <w:pPr>
              <w:spacing w:before="120"/>
              <w:rPr>
                <w:lang w:val="fr-FR"/>
              </w:rPr>
            </w:pPr>
            <w:r w:rsidRPr="002415B3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496" w:type="pct"/>
            <w:shd w:val="clear" w:color="auto" w:fill="auto"/>
          </w:tcPr>
          <w:p w:rsidR="002479AF" w:rsidRPr="002415B3" w:rsidRDefault="00417B28" w:rsidP="00110C3E">
            <w:pPr>
              <w:spacing w:before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44</w:t>
            </w:r>
          </w:p>
        </w:tc>
        <w:tc>
          <w:tcPr>
            <w:tcW w:w="4197" w:type="pct"/>
            <w:gridSpan w:val="2"/>
            <w:shd w:val="clear" w:color="auto" w:fill="auto"/>
          </w:tcPr>
          <w:p w:rsidR="006F1A83" w:rsidRDefault="006F1A83" w:rsidP="00354B11">
            <w:pPr>
              <w:rPr>
                <w:rFonts w:ascii="Arial" w:hAnsi="Arial" w:cs="Arial"/>
                <w:b/>
                <w:lang w:val="fr-FR"/>
              </w:rPr>
            </w:pPr>
          </w:p>
          <w:p w:rsidR="002479AF" w:rsidRPr="002415B3" w:rsidRDefault="00417B28" w:rsidP="00354B11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6</w:t>
            </w:r>
            <w:r w:rsidR="002479AF" w:rsidRPr="002415B3">
              <w:rPr>
                <w:rFonts w:ascii="Arial" w:hAnsi="Arial" w:cs="Arial"/>
                <w:b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lang w:val="fr-FR"/>
              </w:rPr>
              <w:t>Jeu de sons</w:t>
            </w:r>
          </w:p>
          <w:p w:rsidR="002479AF" w:rsidRPr="002415B3" w:rsidRDefault="002479AF" w:rsidP="00354B11">
            <w:pPr>
              <w:rPr>
                <w:rFonts w:ascii="Arial" w:hAnsi="Arial" w:cs="Arial"/>
                <w:lang w:val="fr-FR"/>
              </w:rPr>
            </w:pPr>
          </w:p>
          <w:p w:rsidR="00417B28" w:rsidRPr="00417B28" w:rsidRDefault="00417B28" w:rsidP="00417B28">
            <w:pPr>
              <w:rPr>
                <w:rFonts w:eastAsia="Calibri"/>
                <w:sz w:val="22"/>
                <w:szCs w:val="22"/>
                <w:lang w:val="fr-FR" w:eastAsia="en-US"/>
              </w:rPr>
            </w:pPr>
            <w:r w:rsidRPr="00417B28">
              <w:rPr>
                <w:rFonts w:eastAsia="Calibri"/>
                <w:sz w:val="22"/>
                <w:szCs w:val="22"/>
                <w:lang w:val="fr-FR" w:eastAsia="en-US"/>
              </w:rPr>
              <w:t>[z]</w:t>
            </w:r>
          </w:p>
          <w:p w:rsidR="00417B28" w:rsidRPr="00417B28" w:rsidRDefault="00417B28" w:rsidP="00417B28">
            <w:pPr>
              <w:rPr>
                <w:rFonts w:ascii="Arial" w:eastAsia="Calibri" w:hAnsi="Arial" w:cs="Arial"/>
                <w:lang w:val="fr-FR" w:eastAsia="en-US"/>
              </w:rPr>
            </w:pPr>
            <w:r w:rsidRPr="00417B28">
              <w:rPr>
                <w:rFonts w:ascii="Arial" w:eastAsia="Calibri" w:hAnsi="Arial" w:cs="Arial"/>
                <w:lang w:val="fr-FR" w:eastAsia="en-US"/>
              </w:rPr>
              <w:t>Nous-aimons les-idées de Zoé.</w:t>
            </w:r>
          </w:p>
          <w:p w:rsidR="00417B28" w:rsidRPr="00417B28" w:rsidRDefault="00417B28" w:rsidP="00417B28">
            <w:pPr>
              <w:rPr>
                <w:rFonts w:ascii="Arial" w:eastAsia="Calibri" w:hAnsi="Arial" w:cs="Arial"/>
                <w:lang w:val="fr-FR" w:eastAsia="en-US"/>
              </w:rPr>
            </w:pPr>
            <w:r w:rsidRPr="00417B28">
              <w:rPr>
                <w:rFonts w:ascii="Arial" w:eastAsia="Calibri" w:hAnsi="Arial" w:cs="Arial"/>
                <w:lang w:val="fr-FR" w:eastAsia="en-US"/>
              </w:rPr>
              <w:t>Et vous? Vous-aimez les-amis de Zazie?</w:t>
            </w:r>
          </w:p>
          <w:p w:rsidR="00417B28" w:rsidRPr="00417B28" w:rsidRDefault="00417B28" w:rsidP="00417B28">
            <w:pPr>
              <w:rPr>
                <w:rFonts w:eastAsia="Calibri"/>
                <w:sz w:val="22"/>
                <w:szCs w:val="22"/>
                <w:lang w:val="fr-FR" w:eastAsia="en-US"/>
              </w:rPr>
            </w:pPr>
          </w:p>
          <w:p w:rsidR="00417B28" w:rsidRPr="00417B28" w:rsidRDefault="00417B28" w:rsidP="00417B28">
            <w:pPr>
              <w:rPr>
                <w:rFonts w:eastAsia="Calibri"/>
                <w:sz w:val="22"/>
                <w:szCs w:val="22"/>
                <w:lang w:val="fr-FR" w:eastAsia="en-US"/>
              </w:rPr>
            </w:pPr>
            <w:r w:rsidRPr="00417B28">
              <w:rPr>
                <w:rFonts w:eastAsia="Calibri"/>
                <w:sz w:val="22"/>
                <w:szCs w:val="22"/>
                <w:lang w:val="fr-FR" w:eastAsia="en-US"/>
              </w:rPr>
              <w:t>[s]</w:t>
            </w:r>
          </w:p>
          <w:p w:rsidR="00417B28" w:rsidRPr="00417B28" w:rsidRDefault="00417B28" w:rsidP="00417B28">
            <w:pPr>
              <w:rPr>
                <w:rFonts w:ascii="Arial" w:eastAsia="Calibri" w:hAnsi="Arial" w:cs="Arial"/>
                <w:lang w:val="fr-FR" w:eastAsia="en-US"/>
              </w:rPr>
            </w:pPr>
            <w:r w:rsidRPr="00417B28">
              <w:rPr>
                <w:rFonts w:ascii="Arial" w:eastAsia="Calibri" w:hAnsi="Arial" w:cs="Arial"/>
                <w:lang w:val="fr-FR" w:eastAsia="en-US"/>
              </w:rPr>
              <w:t>Sophie a six chaussures de sport.</w:t>
            </w:r>
          </w:p>
          <w:p w:rsidR="00417B28" w:rsidRPr="00417B28" w:rsidRDefault="00417B28" w:rsidP="00417B28">
            <w:pPr>
              <w:rPr>
                <w:rFonts w:ascii="Arial" w:eastAsia="Calibri" w:hAnsi="Arial" w:cs="Arial"/>
                <w:lang w:val="fr-FR" w:eastAsia="en-US"/>
              </w:rPr>
            </w:pPr>
            <w:r w:rsidRPr="00417B28">
              <w:rPr>
                <w:rFonts w:ascii="Arial" w:eastAsia="Calibri" w:hAnsi="Arial" w:cs="Arial"/>
                <w:lang w:val="fr-FR" w:eastAsia="en-US"/>
              </w:rPr>
              <w:t>Samuel a sept chaussettes de foot.</w:t>
            </w:r>
          </w:p>
          <w:p w:rsidR="002479AF" w:rsidRPr="002415B3" w:rsidRDefault="002479AF" w:rsidP="00354B11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FA7D37" w:rsidRPr="003C278D" w:rsidRDefault="00FA7D37">
      <w:pPr>
        <w:rPr>
          <w:lang w:val="fr-FR"/>
        </w:rPr>
      </w:pPr>
      <w:bookmarkStart w:id="0" w:name="_GoBack"/>
      <w:bookmarkEnd w:id="0"/>
    </w:p>
    <w:sectPr w:rsidR="00FA7D37" w:rsidRPr="003C278D" w:rsidSect="00C57CE2">
      <w:type w:val="continuous"/>
      <w:pgSz w:w="11906" w:h="16838" w:code="9"/>
      <w:pgMar w:top="851" w:right="567" w:bottom="1304" w:left="567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B4" w:rsidRDefault="00677CB4">
      <w:r>
        <w:separator/>
      </w:r>
    </w:p>
  </w:endnote>
  <w:endnote w:type="continuationSeparator" w:id="0">
    <w:p w:rsidR="00677CB4" w:rsidRDefault="0067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Basis">
    <w:altName w:val="PoloBa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ett 55 PhonSer">
    <w:panose1 w:val="02020503070406020304"/>
    <w:charset w:val="00"/>
    <w:family w:val="roman"/>
    <w:pitch w:val="variable"/>
    <w:sig w:usb0="8000003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3487"/>
      <w:gridCol w:w="3487"/>
      <w:gridCol w:w="2495"/>
      <w:gridCol w:w="227"/>
    </w:tblGrid>
    <w:tr w:rsidR="008E54E6" w:rsidRPr="00C565A1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E54E6" w:rsidRPr="00C565A1" w:rsidRDefault="00F44312">
          <w:pPr>
            <w:pStyle w:val="pdffusszeile"/>
            <w:spacing w:before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drawing>
              <wp:inline distT="0" distB="0" distL="0" distR="0">
                <wp:extent cx="472440" cy="236220"/>
                <wp:effectExtent l="0" t="0" r="3810" b="0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  <w:r w:rsidRPr="00C565A1">
            <w:rPr>
              <w:rFonts w:ascii="Arial" w:hAnsi="Arial" w:cs="Arial"/>
            </w:rPr>
            <w:t>© Ernst Klett Verlag GmbH, Stuttgart 201</w:t>
          </w:r>
          <w:r w:rsidR="00014420">
            <w:rPr>
              <w:rFonts w:ascii="Arial" w:hAnsi="Arial" w:cs="Arial"/>
            </w:rPr>
            <w:t>9</w:t>
          </w:r>
          <w:r w:rsidRPr="00C565A1">
            <w:rPr>
              <w:rFonts w:ascii="Arial" w:hAnsi="Arial" w:cs="Arial"/>
            </w:rPr>
            <w:t xml:space="preserve"> | www.klett.de</w:t>
          </w:r>
          <w:r w:rsidRPr="00C565A1">
            <w:rPr>
              <w:rFonts w:ascii="Arial" w:hAnsi="Arial" w:cs="Arial"/>
            </w:rPr>
            <w:br/>
            <w:t>Von dieser Druckvorlage ist die Vervielfältigung für den eigenen</w:t>
          </w:r>
          <w:r w:rsidRPr="00C565A1">
            <w:rPr>
              <w:rFonts w:ascii="Arial" w:hAnsi="Arial" w:cs="Arial"/>
            </w:rPr>
            <w:br/>
            <w:t>Unterrichtsgebrauch gestattet. Die Kopiergebühren sind abgegolten.</w:t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</w:p>
      </w:tc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F1A83" w:rsidRPr="00C565A1" w:rsidRDefault="006F1A83" w:rsidP="006F1A83">
          <w:pPr>
            <w:pStyle w:val="pdffusszeile"/>
            <w:rPr>
              <w:rFonts w:ascii="Arial" w:hAnsi="Arial" w:cs="Arial"/>
            </w:rPr>
          </w:pPr>
        </w:p>
        <w:p w:rsidR="008E54E6" w:rsidRPr="00C565A1" w:rsidRDefault="008E54E6" w:rsidP="00014420">
          <w:pPr>
            <w:pStyle w:val="pdffusszeile"/>
            <w:rPr>
              <w:rFonts w:ascii="Arial" w:hAnsi="Arial" w:cs="Arial"/>
            </w:rPr>
          </w:pP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spacing w:line="240" w:lineRule="auto"/>
            <w:jc w:val="right"/>
            <w:rPr>
              <w:rStyle w:val="pdfpagina"/>
              <w:rFonts w:ascii="Arial" w:hAnsi="Arial" w:cs="Arial"/>
            </w:rPr>
          </w:pPr>
          <w:r w:rsidRPr="00C565A1">
            <w:rPr>
              <w:rStyle w:val="pdfpagina"/>
              <w:rFonts w:ascii="Arial" w:hAnsi="Arial" w:cs="Arial"/>
            </w:rPr>
            <w:fldChar w:fldCharType="begin"/>
          </w:r>
          <w:r w:rsidRPr="00C565A1">
            <w:rPr>
              <w:rStyle w:val="pdfpagina"/>
              <w:rFonts w:ascii="Arial" w:hAnsi="Arial" w:cs="Arial"/>
            </w:rPr>
            <w:instrText xml:space="preserve"> PAGE  \* MERGEFORMAT </w:instrText>
          </w:r>
          <w:r w:rsidRPr="00C565A1">
            <w:rPr>
              <w:rStyle w:val="pdfpagina"/>
              <w:rFonts w:ascii="Arial" w:hAnsi="Arial" w:cs="Arial"/>
            </w:rPr>
            <w:fldChar w:fldCharType="separate"/>
          </w:r>
          <w:r w:rsidR="00110C3E">
            <w:rPr>
              <w:rStyle w:val="pdfpagina"/>
              <w:rFonts w:ascii="Arial" w:hAnsi="Arial" w:cs="Arial"/>
            </w:rPr>
            <w:t>1</w:t>
          </w:r>
          <w:r w:rsidRPr="00C565A1">
            <w:rPr>
              <w:rStyle w:val="pdfpagina"/>
              <w:rFonts w:ascii="Arial" w:hAnsi="Arial" w:cs="Arial"/>
            </w:rPr>
            <w:fldChar w:fldCharType="end"/>
          </w:r>
        </w:p>
      </w:tc>
    </w:tr>
  </w:tbl>
  <w:p w:rsidR="008E54E6" w:rsidRDefault="008E54E6">
    <w:pPr>
      <w:pStyle w:val="Fuzeile"/>
      <w:spacing w:line="57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B4" w:rsidRDefault="00677CB4">
      <w:r>
        <w:separator/>
      </w:r>
    </w:p>
  </w:footnote>
  <w:footnote w:type="continuationSeparator" w:id="0">
    <w:p w:rsidR="00677CB4" w:rsidRDefault="0067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F44312">
    <w:pPr>
      <w:pStyle w:val="Kopfzeile"/>
    </w:pPr>
    <w:r>
      <w:rPr>
        <w:noProof/>
      </w:rPr>
      <w:drawing>
        <wp:inline distT="0" distB="0" distL="0" distR="0">
          <wp:extent cx="6096000" cy="571500"/>
          <wp:effectExtent l="0" t="0" r="0" b="0"/>
          <wp:docPr id="1" name="Bild 1" descr="SB_Navi_L1_2_HV_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_Navi_L1_2_HV_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067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59"/>
    <w:rsid w:val="00014420"/>
    <w:rsid w:val="00076BB7"/>
    <w:rsid w:val="000953CF"/>
    <w:rsid w:val="000B02C2"/>
    <w:rsid w:val="000B3553"/>
    <w:rsid w:val="000D586F"/>
    <w:rsid w:val="000D6DEA"/>
    <w:rsid w:val="00110C3E"/>
    <w:rsid w:val="001267A1"/>
    <w:rsid w:val="0013025B"/>
    <w:rsid w:val="0013254C"/>
    <w:rsid w:val="0014797D"/>
    <w:rsid w:val="001561D0"/>
    <w:rsid w:val="00184D4C"/>
    <w:rsid w:val="001F1536"/>
    <w:rsid w:val="001F4267"/>
    <w:rsid w:val="0021307E"/>
    <w:rsid w:val="00213517"/>
    <w:rsid w:val="00216EB7"/>
    <w:rsid w:val="00223F15"/>
    <w:rsid w:val="00247348"/>
    <w:rsid w:val="002479AF"/>
    <w:rsid w:val="002E2AD6"/>
    <w:rsid w:val="003031F7"/>
    <w:rsid w:val="00332732"/>
    <w:rsid w:val="00343CEA"/>
    <w:rsid w:val="00354B11"/>
    <w:rsid w:val="003C278D"/>
    <w:rsid w:val="003C28B4"/>
    <w:rsid w:val="003E3C3F"/>
    <w:rsid w:val="003F1125"/>
    <w:rsid w:val="00403A10"/>
    <w:rsid w:val="0041537B"/>
    <w:rsid w:val="00417B28"/>
    <w:rsid w:val="00425CFD"/>
    <w:rsid w:val="00436705"/>
    <w:rsid w:val="00440193"/>
    <w:rsid w:val="00457361"/>
    <w:rsid w:val="004633CD"/>
    <w:rsid w:val="00494080"/>
    <w:rsid w:val="00555F59"/>
    <w:rsid w:val="00571A84"/>
    <w:rsid w:val="005F3203"/>
    <w:rsid w:val="00625236"/>
    <w:rsid w:val="006506C6"/>
    <w:rsid w:val="00666E55"/>
    <w:rsid w:val="00677CB4"/>
    <w:rsid w:val="00681319"/>
    <w:rsid w:val="00690E16"/>
    <w:rsid w:val="00697347"/>
    <w:rsid w:val="006A078D"/>
    <w:rsid w:val="006F1A83"/>
    <w:rsid w:val="0072321A"/>
    <w:rsid w:val="007241F0"/>
    <w:rsid w:val="00743D72"/>
    <w:rsid w:val="00746277"/>
    <w:rsid w:val="0075086B"/>
    <w:rsid w:val="007A2208"/>
    <w:rsid w:val="007A739A"/>
    <w:rsid w:val="007C78B4"/>
    <w:rsid w:val="00810770"/>
    <w:rsid w:val="008C16E2"/>
    <w:rsid w:val="008E54E6"/>
    <w:rsid w:val="008F268A"/>
    <w:rsid w:val="0096448B"/>
    <w:rsid w:val="00993372"/>
    <w:rsid w:val="009C560A"/>
    <w:rsid w:val="009E1932"/>
    <w:rsid w:val="00A06919"/>
    <w:rsid w:val="00A313A3"/>
    <w:rsid w:val="00A37E39"/>
    <w:rsid w:val="00B26759"/>
    <w:rsid w:val="00BC4F78"/>
    <w:rsid w:val="00BF3CBC"/>
    <w:rsid w:val="00C016D1"/>
    <w:rsid w:val="00C1686F"/>
    <w:rsid w:val="00C27638"/>
    <w:rsid w:val="00C330C6"/>
    <w:rsid w:val="00C41D42"/>
    <w:rsid w:val="00C54ABB"/>
    <w:rsid w:val="00C565A1"/>
    <w:rsid w:val="00C57CE2"/>
    <w:rsid w:val="00C66696"/>
    <w:rsid w:val="00C80D43"/>
    <w:rsid w:val="00CB0580"/>
    <w:rsid w:val="00D00CDD"/>
    <w:rsid w:val="00D34E6B"/>
    <w:rsid w:val="00D526F7"/>
    <w:rsid w:val="00D56D15"/>
    <w:rsid w:val="00D6167B"/>
    <w:rsid w:val="00DA2F61"/>
    <w:rsid w:val="00DD4E66"/>
    <w:rsid w:val="00E12F9C"/>
    <w:rsid w:val="00E5758E"/>
    <w:rsid w:val="00E60447"/>
    <w:rsid w:val="00ED4D5C"/>
    <w:rsid w:val="00F44312"/>
    <w:rsid w:val="00F61020"/>
    <w:rsid w:val="00F85C8C"/>
    <w:rsid w:val="00FA7570"/>
    <w:rsid w:val="00FA7D37"/>
    <w:rsid w:val="00FC6F23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61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Tous ensemble Digitaler Unterrichtsassistent</vt:lpstr>
      <vt:lpstr>Tous ensemble Digitaler Unterrichtsassistent - Demo</vt:lpstr>
    </vt:vector>
  </TitlesOfParts>
  <Company>Ernst Klett Verlag, Stuttgart</Company>
  <LinksUpToDate>false</LinksUpToDate>
  <CharactersWithSpaces>184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3</cp:revision>
  <cp:lastPrinted>2013-03-25T15:21:00Z</cp:lastPrinted>
  <dcterms:created xsi:type="dcterms:W3CDTF">2019-01-10T14:32:00Z</dcterms:created>
  <dcterms:modified xsi:type="dcterms:W3CDTF">2019-01-10T14:35:00Z</dcterms:modified>
</cp:coreProperties>
</file>