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394"/>
        <w:gridCol w:w="425"/>
        <w:gridCol w:w="3261"/>
        <w:gridCol w:w="708"/>
        <w:gridCol w:w="851"/>
      </w:tblGrid>
      <w:tr w:rsidR="009205D7" w:rsidTr="00A27BC9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9205D7" w:rsidRDefault="009205D7" w:rsidP="00A27BC9">
            <w:pPr>
              <w:pStyle w:val="GfbRubrik"/>
            </w:pPr>
            <w:bookmarkStart w:id="0" w:name="_GoBack"/>
            <w:bookmarkEnd w:id="0"/>
            <w:r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9205D7" w:rsidRPr="00FA3642" w:rsidRDefault="009205D7" w:rsidP="00A27BC9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</w:pPr>
            <w:r>
              <w:t>Schülerversuch</w:t>
            </w:r>
          </w:p>
        </w:tc>
      </w:tr>
      <w:tr w:rsidR="00644B79" w:rsidRPr="00634934" w:rsidTr="00B17D5F">
        <w:trPr>
          <w:cantSplit/>
          <w:trHeight w:hRule="exact" w:val="3119"/>
        </w:trPr>
        <w:tc>
          <w:tcPr>
            <w:tcW w:w="5245" w:type="dxa"/>
            <w:gridSpan w:val="3"/>
          </w:tcPr>
          <w:p w:rsidR="00214869" w:rsidRDefault="009205D7" w:rsidP="00214869">
            <w:pPr>
              <w:pStyle w:val="Gfb1Versuchsanleitu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2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040" w:rsidRPr="000C326D" w:rsidRDefault="00E07040" w:rsidP="00E07040">
                                  <w:pPr>
                                    <w:pStyle w:val="GfBipVersuchNr"/>
                                  </w:pPr>
                                  <w:r>
                                    <w:t>V1</w:t>
                                  </w:r>
                                  <w:r w:rsidR="0039762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" fillcolor="#009ee0" stroked="f" strokecolor="#009ee0">
                      <v:textbox inset=".5mm,0,.5mm,0">
                        <w:txbxContent>
                          <w:p w:rsidR="00E07040" w:rsidRPr="000C326D" w:rsidRDefault="00E07040" w:rsidP="00E07040">
                            <w:pPr>
                              <w:pStyle w:val="GfBipVersuchNr"/>
                            </w:pPr>
                            <w:r>
                              <w:t>V1</w:t>
                            </w:r>
                            <w:r w:rsidR="0039762D">
                              <w:t xml:space="preserve">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07040">
              <w:t xml:space="preserve"> </w:t>
            </w:r>
            <w:r w:rsidR="00323B5E">
              <w:tab/>
            </w:r>
            <w:r w:rsidR="00214869">
              <w:t xml:space="preserve">Untersuche mit einem Stabmagneten die Anziehung von Eisennägeln an beiden Polen. </w:t>
            </w:r>
          </w:p>
          <w:p w:rsidR="00644B79" w:rsidRPr="00DD1940" w:rsidRDefault="00214869" w:rsidP="00214869">
            <w:pPr>
              <w:pStyle w:val="Gfb1Versuchsanleitung"/>
              <w:rPr>
                <w:bCs/>
                <w:i/>
              </w:rPr>
            </w:pPr>
            <w:r>
              <w:t>Die Anziehung ist an beiden Polen gleich.</w:t>
            </w: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644B79" w:rsidRPr="003339DD" w:rsidRDefault="00644B79" w:rsidP="00231CD1">
            <w:pPr>
              <w:pStyle w:val="Gfb1Versuchstitel"/>
              <w:jc w:val="center"/>
              <w:rPr>
                <w:bCs/>
              </w:rPr>
            </w:pPr>
          </w:p>
        </w:tc>
      </w:tr>
      <w:tr w:rsidR="007B72B9" w:rsidRPr="000215CB" w:rsidTr="00A56B26">
        <w:trPr>
          <w:cantSplit/>
          <w:trHeight w:val="139"/>
        </w:trPr>
        <w:tc>
          <w:tcPr>
            <w:tcW w:w="426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7B72B9" w:rsidRPr="000215CB" w:rsidRDefault="007B72B9" w:rsidP="00D3147E">
            <w:pPr>
              <w:pStyle w:val="GfbRubrik"/>
            </w:pPr>
            <w:r w:rsidRPr="000215CB">
              <w:t>2.</w:t>
            </w:r>
          </w:p>
        </w:tc>
        <w:tc>
          <w:tcPr>
            <w:tcW w:w="10064" w:type="dxa"/>
            <w:gridSpan w:val="6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7B72B9" w:rsidRPr="000215CB" w:rsidRDefault="00CF0045" w:rsidP="00D3147E">
            <w:pPr>
              <w:pStyle w:val="GfbRubrik"/>
            </w:pPr>
            <w:r>
              <w:t xml:space="preserve">Allgemeine und physikalische </w:t>
            </w:r>
            <w:r w:rsidR="007B72B9">
              <w:t>Gefährdungen</w:t>
            </w:r>
          </w:p>
        </w:tc>
      </w:tr>
      <w:tr w:rsidR="007B72B9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7B72B9" w:rsidRDefault="007B72B9" w:rsidP="00D3147E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CF0045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252DF4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 w:rsidR="00521854"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</w:t>
            </w:r>
            <w:r w:rsidR="00E232B4">
              <w:t>strahlung</w:t>
            </w:r>
            <w:r>
              <w:t>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065C5D" w:rsidP="00D3147E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404B36" w:rsidRDefault="00404B36" w:rsidP="007575A7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566414" w:rsidTr="00A56B26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566414" w:rsidRDefault="00566414" w:rsidP="00566414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566414" w:rsidRPr="0003594B" w:rsidTr="00A56B26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03594B" w:rsidRDefault="00566414" w:rsidP="00AE016D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566414" w:rsidRDefault="00566414" w:rsidP="007575A7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B9092F" w:rsidRPr="000215CB" w:rsidTr="00DD06A8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B9092F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B9092F" w:rsidRPr="00CC1738" w:rsidRDefault="00B9092F" w:rsidP="00DD06A8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B9092F" w:rsidRPr="001C4D84" w:rsidRDefault="00B9092F" w:rsidP="00DD06A8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9205D7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9205D7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9205D7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9205D7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B9092F" w:rsidRDefault="009205D7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B9092F" w:rsidRDefault="009205D7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9092F" w:rsidRPr="00AC561B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F756AF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CC1738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1C4D84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Pr="005E1459" w:rsidRDefault="00B9092F" w:rsidP="00DD06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A60D3" w:rsidRDefault="004A60D3" w:rsidP="00DD1940">
      <w:pPr>
        <w:spacing w:before="60"/>
        <w:rPr>
          <w:rFonts w:cs="Arial"/>
          <w:b/>
          <w:sz w:val="18"/>
          <w:szCs w:val="18"/>
        </w:rPr>
      </w:pPr>
    </w:p>
    <w:p w:rsidR="004A60D3" w:rsidRDefault="004A60D3"/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425"/>
        <w:gridCol w:w="4369"/>
        <w:gridCol w:w="25"/>
        <w:gridCol w:w="425"/>
        <w:gridCol w:w="3261"/>
        <w:gridCol w:w="708"/>
        <w:gridCol w:w="851"/>
      </w:tblGrid>
      <w:tr w:rsidR="009205D7" w:rsidTr="00A27BC9">
        <w:trPr>
          <w:cantSplit/>
          <w:trHeight w:val="139"/>
        </w:trPr>
        <w:tc>
          <w:tcPr>
            <w:tcW w:w="426" w:type="dxa"/>
            <w:gridSpan w:val="2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9205D7" w:rsidRDefault="009205D7" w:rsidP="00A27BC9">
            <w:pPr>
              <w:pStyle w:val="GfbRubrik"/>
            </w:pPr>
            <w:r>
              <w:lastRenderedPageBreak/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9205D7" w:rsidRPr="00FA3642" w:rsidRDefault="009205D7" w:rsidP="00A27BC9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</w:pPr>
            <w:r>
              <w:t>Schülerversuch</w:t>
            </w:r>
          </w:p>
        </w:tc>
      </w:tr>
      <w:tr w:rsidR="006C297A" w:rsidRPr="00634934" w:rsidTr="000A4397">
        <w:trPr>
          <w:cantSplit/>
          <w:trHeight w:hRule="exact" w:val="3119"/>
        </w:trPr>
        <w:tc>
          <w:tcPr>
            <w:tcW w:w="5220" w:type="dxa"/>
            <w:gridSpan w:val="4"/>
          </w:tcPr>
          <w:p w:rsidR="00214869" w:rsidRDefault="009205D7" w:rsidP="00214869">
            <w:pPr>
              <w:pStyle w:val="Gfb1Versuchsanleitu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62D" w:rsidRPr="000C326D" w:rsidRDefault="0039762D" w:rsidP="0039762D">
                                  <w:pPr>
                                    <w:pStyle w:val="GfBipVersuchNr"/>
                                  </w:pPr>
                                  <w:r>
                                    <w:t xml:space="preserve">V2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" fillcolor="#009ee0" stroked="f" strokecolor="#009ee0">
                      <v:textbox inset=".5mm,0,.5mm,0">
                        <w:txbxContent>
                          <w:p w:rsidR="0039762D" w:rsidRPr="000C326D" w:rsidRDefault="0039762D" w:rsidP="0039762D">
                            <w:pPr>
                              <w:pStyle w:val="GfBipVersuchNr"/>
                            </w:pPr>
                            <w:r>
                              <w:t xml:space="preserve">V2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9762D">
              <w:t xml:space="preserve"> </w:t>
            </w:r>
            <w:r w:rsidR="0039762D">
              <w:tab/>
            </w:r>
            <w:r w:rsidR="00214869">
              <w:t>Nähere die Pole zweier gleicher Stabmagnete, deren Pole farblich gekennzeichnet sind, aneinander.</w:t>
            </w:r>
          </w:p>
          <w:p w:rsidR="00214869" w:rsidRDefault="00214869" w:rsidP="00214869">
            <w:pPr>
              <w:pStyle w:val="Gfb1Versuchsanleitung"/>
            </w:pPr>
            <w:r>
              <w:t xml:space="preserve">Du machst folgende Beobachtung: </w:t>
            </w:r>
            <w:r w:rsidR="003C19D6">
              <w:t>D</w:t>
            </w:r>
            <w:r>
              <w:t>ie Magnete stoßen sich ab, wenn sich gleichfarbige Enden gegenüberstehen und sie ziehen sich an, wenn sich verschiedenfarbige Enden gege</w:t>
            </w:r>
            <w:r>
              <w:t>n</w:t>
            </w:r>
            <w:r>
              <w:t xml:space="preserve">überstehen. </w:t>
            </w:r>
          </w:p>
          <w:p w:rsidR="006C297A" w:rsidRPr="00DD1940" w:rsidRDefault="00214869" w:rsidP="00214869">
            <w:pPr>
              <w:pStyle w:val="Gfb1Versuchsanleitung"/>
              <w:rPr>
                <w:rFonts w:cs="Arial"/>
                <w:bCs/>
                <w:i/>
              </w:rPr>
            </w:pPr>
            <w:r>
              <w:t>Überprüfe das Ergebnis mit anders geformten Magneten.</w:t>
            </w: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70" w:type="dxa"/>
            <w:gridSpan w:val="5"/>
          </w:tcPr>
          <w:p w:rsidR="006C297A" w:rsidRDefault="009205D7" w:rsidP="002A786D">
            <w:pPr>
              <w:pStyle w:val="Gfb1Versuchstitel"/>
              <w:rPr>
                <w:bCs/>
              </w:rPr>
            </w:pPr>
            <w:r>
              <w:rPr>
                <w:rFonts w:cs="Arial"/>
                <w:b w:val="0"/>
                <w:i/>
                <w:noProof/>
                <w:sz w:val="18"/>
                <w:szCs w:val="18"/>
              </w:rPr>
              <w:drawing>
                <wp:inline distT="0" distB="0" distL="0" distR="0">
                  <wp:extent cx="2584800" cy="1810800"/>
                  <wp:effectExtent l="0" t="0" r="6350" b="0"/>
                  <wp:docPr id="10" name="Bild 10" descr="Abb_S011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bb_S011_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83"/>
                          <a:stretch/>
                        </pic:blipFill>
                        <pic:spPr bwMode="auto">
                          <a:xfrm>
                            <a:off x="0" y="0"/>
                            <a:ext cx="2584800" cy="18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75F9" w:rsidRPr="006C75F9" w:rsidRDefault="006C75F9" w:rsidP="002A786D">
            <w:pPr>
              <w:pStyle w:val="Gfb1Versuchstitel"/>
              <w:rPr>
                <w:b w:val="0"/>
                <w:bCs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Bildgeber: </w:t>
            </w:r>
            <w:r w:rsidRPr="006C75F9">
              <w:rPr>
                <w:b w:val="0"/>
                <w:bCs/>
                <w:sz w:val="16"/>
                <w:szCs w:val="16"/>
              </w:rPr>
              <w:t>Klett-Archiv</w:t>
            </w:r>
            <w:r>
              <w:rPr>
                <w:b w:val="0"/>
                <w:bCs/>
                <w:sz w:val="16"/>
                <w:szCs w:val="16"/>
              </w:rPr>
              <w:t xml:space="preserve"> (Klaus Hell), Stuttgart</w:t>
            </w:r>
          </w:p>
          <w:p w:rsidR="006C75F9" w:rsidRDefault="006C75F9" w:rsidP="002A786D">
            <w:pPr>
              <w:pStyle w:val="Gfb1Versuchstitel"/>
              <w:rPr>
                <w:bCs/>
              </w:rPr>
            </w:pPr>
          </w:p>
          <w:p w:rsidR="006C75F9" w:rsidRPr="003339DD" w:rsidRDefault="006C75F9" w:rsidP="002A786D">
            <w:pPr>
              <w:pStyle w:val="Gfb1Versuchstitel"/>
              <w:rPr>
                <w:bCs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360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130" w:type="dxa"/>
            <w:gridSpan w:val="8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252DF4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C297A" w:rsidRPr="000215CB" w:rsidTr="00B17D5F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C297A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C297A" w:rsidRPr="00CC1738" w:rsidRDefault="006C297A" w:rsidP="005E77AB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C297A" w:rsidRPr="001C4D84" w:rsidRDefault="006C297A" w:rsidP="005E77AB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C297A" w:rsidRDefault="009205D7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C297A" w:rsidRDefault="009205D7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97A" w:rsidRPr="00AC561B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F756AF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CC1738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1C4D84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Pr="005E1459" w:rsidRDefault="006C297A" w:rsidP="005E77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A60D3" w:rsidRDefault="004A60D3" w:rsidP="00DD1940">
      <w:pPr>
        <w:spacing w:before="60"/>
        <w:rPr>
          <w:rFonts w:cs="Arial"/>
          <w:b/>
          <w:sz w:val="18"/>
          <w:szCs w:val="18"/>
        </w:rPr>
      </w:pPr>
    </w:p>
    <w:p w:rsidR="004A60D3" w:rsidRDefault="004A60D3">
      <w:r>
        <w:rPr>
          <w:b/>
        </w:rPr>
        <w:br w:type="page"/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425"/>
        <w:gridCol w:w="4369"/>
        <w:gridCol w:w="25"/>
        <w:gridCol w:w="425"/>
        <w:gridCol w:w="3261"/>
        <w:gridCol w:w="708"/>
        <w:gridCol w:w="851"/>
      </w:tblGrid>
      <w:tr w:rsidR="009205D7" w:rsidTr="00A27BC9">
        <w:trPr>
          <w:cantSplit/>
          <w:trHeight w:val="139"/>
        </w:trPr>
        <w:tc>
          <w:tcPr>
            <w:tcW w:w="426" w:type="dxa"/>
            <w:gridSpan w:val="2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9205D7" w:rsidRDefault="009205D7" w:rsidP="00A27BC9">
            <w:pPr>
              <w:pStyle w:val="GfbRubrik"/>
            </w:pPr>
            <w:r>
              <w:lastRenderedPageBreak/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9205D7" w:rsidRPr="00FA3642" w:rsidRDefault="009205D7" w:rsidP="00A27BC9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</w:pPr>
            <w:r>
              <w:t>Schülerversuch</w:t>
            </w:r>
          </w:p>
        </w:tc>
      </w:tr>
      <w:tr w:rsidR="006C297A" w:rsidRPr="00634934" w:rsidTr="000A4397">
        <w:trPr>
          <w:cantSplit/>
          <w:trHeight w:hRule="exact" w:val="3119"/>
        </w:trPr>
        <w:tc>
          <w:tcPr>
            <w:tcW w:w="5220" w:type="dxa"/>
            <w:gridSpan w:val="4"/>
          </w:tcPr>
          <w:p w:rsidR="00214869" w:rsidRDefault="009205D7" w:rsidP="00214869">
            <w:pPr>
              <w:pStyle w:val="Gfb1Versuchsanleitu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62D" w:rsidRPr="000C326D" w:rsidRDefault="0039762D" w:rsidP="0039762D">
                                  <w:pPr>
                                    <w:pStyle w:val="GfBipVersuchNr"/>
                                  </w:pPr>
                                  <w:r>
                                    <w:t xml:space="preserve">V3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" fillcolor="#009ee0" stroked="f" strokecolor="#009ee0">
                      <v:textbox inset=".5mm,0,.5mm,0">
                        <w:txbxContent>
                          <w:p w:rsidR="0039762D" w:rsidRPr="000C326D" w:rsidRDefault="0039762D" w:rsidP="0039762D">
                            <w:pPr>
                              <w:pStyle w:val="GfBipVersuchNr"/>
                            </w:pPr>
                            <w:r>
                              <w:t xml:space="preserve">V3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9762D">
              <w:t xml:space="preserve"> </w:t>
            </w:r>
            <w:r w:rsidR="0039762D">
              <w:tab/>
            </w:r>
            <w:r w:rsidR="00214869">
              <w:t>Hänge einen Stabmagneten wie in der Abbildung frei drehbar auf. Notiere deine Beobachtung.</w:t>
            </w:r>
          </w:p>
          <w:p w:rsidR="00214869" w:rsidRDefault="00214869" w:rsidP="00214869">
            <w:pPr>
              <w:pStyle w:val="Gfb1Versuchsanleitung"/>
            </w:pPr>
            <w:r>
              <w:t>Stoße den Magneten an und beobachte erneut.</w:t>
            </w:r>
          </w:p>
          <w:p w:rsidR="006C297A" w:rsidRPr="00DD1940" w:rsidRDefault="00214869" w:rsidP="00214869">
            <w:pPr>
              <w:pStyle w:val="Gfb1Versuchsanleitung"/>
              <w:rPr>
                <w:bCs/>
                <w:i/>
              </w:rPr>
            </w:pPr>
            <w:r>
              <w:t>Der Magnet kommt immer in derselben Ausrichtung zur Ruhe.</w:t>
            </w: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70" w:type="dxa"/>
            <w:gridSpan w:val="5"/>
          </w:tcPr>
          <w:p w:rsidR="006C297A" w:rsidRDefault="009205D7" w:rsidP="002A786D">
            <w:pPr>
              <w:pStyle w:val="Gfb1Versuchstitel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143000" cy="1733550"/>
                  <wp:effectExtent l="0" t="0" r="0" b="0"/>
                  <wp:docPr id="17" name="Bild 17" descr="Abb_S011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bb_S011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5F9" w:rsidRPr="006C75F9" w:rsidRDefault="006C75F9" w:rsidP="006C75F9">
            <w:pPr>
              <w:pStyle w:val="Gfb1Versuchstitel"/>
              <w:rPr>
                <w:b w:val="0"/>
                <w:bCs/>
                <w:sz w:val="16"/>
                <w:szCs w:val="16"/>
              </w:rPr>
            </w:pPr>
            <w:r w:rsidRPr="006C75F9">
              <w:rPr>
                <w:b w:val="0"/>
                <w:bCs/>
                <w:sz w:val="16"/>
                <w:szCs w:val="16"/>
              </w:rPr>
              <w:t xml:space="preserve">Bildgeber: </w:t>
            </w:r>
            <w:r>
              <w:rPr>
                <w:b w:val="0"/>
                <w:bCs/>
                <w:sz w:val="16"/>
                <w:szCs w:val="16"/>
              </w:rPr>
              <w:t>Klett-Archiv (Zuckerfabrik Digital), Stuttgart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360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130" w:type="dxa"/>
            <w:gridSpan w:val="8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252DF4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C297A" w:rsidRPr="000215CB" w:rsidTr="00B17D5F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C297A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C297A" w:rsidRPr="00CC1738" w:rsidRDefault="006C297A" w:rsidP="005E77AB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C297A" w:rsidRPr="001C4D84" w:rsidRDefault="006C297A" w:rsidP="005E77AB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C297A" w:rsidRDefault="009205D7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C297A" w:rsidRDefault="009205D7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97A" w:rsidRPr="00AC561B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F756AF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CC1738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1C4D84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Pr="005E1459" w:rsidRDefault="006C297A" w:rsidP="005E77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A60D3" w:rsidRDefault="004A60D3">
      <w:r>
        <w:rPr>
          <w:b/>
        </w:rPr>
        <w:br w:type="page"/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"/>
        <w:gridCol w:w="383"/>
        <w:gridCol w:w="4394"/>
        <w:gridCol w:w="425"/>
        <w:gridCol w:w="3369"/>
        <w:gridCol w:w="708"/>
        <w:gridCol w:w="727"/>
        <w:gridCol w:w="16"/>
      </w:tblGrid>
      <w:tr w:rsidR="009205D7" w:rsidTr="00A27BC9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9205D7" w:rsidRDefault="009205D7" w:rsidP="00A27BC9">
            <w:pPr>
              <w:pStyle w:val="GfbRubrik"/>
            </w:pPr>
            <w:r>
              <w:t>1.</w:t>
            </w:r>
          </w:p>
        </w:tc>
        <w:tc>
          <w:tcPr>
            <w:tcW w:w="42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9205D7" w:rsidRPr="00FA3642" w:rsidRDefault="009205D7" w:rsidP="00A27BC9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4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9205D7" w:rsidRDefault="009205D7" w:rsidP="00A27BC9">
            <w:pPr>
              <w:pStyle w:val="GfbRubrik"/>
            </w:pPr>
            <w:r>
              <w:t>Schülerversuch</w:t>
            </w:r>
          </w:p>
        </w:tc>
      </w:tr>
      <w:tr w:rsidR="006C297A" w:rsidRPr="00634934" w:rsidTr="000A4397">
        <w:trPr>
          <w:cantSplit/>
          <w:trHeight w:hRule="exact" w:val="3119"/>
        </w:trPr>
        <w:tc>
          <w:tcPr>
            <w:tcW w:w="5245" w:type="dxa"/>
            <w:gridSpan w:val="4"/>
          </w:tcPr>
          <w:p w:rsidR="006C297A" w:rsidRPr="00DD1940" w:rsidRDefault="009205D7" w:rsidP="00214869">
            <w:pPr>
              <w:pStyle w:val="Gfb1Versuchsanleitung"/>
              <w:rPr>
                <w:rFonts w:cs="Arial"/>
                <w:bCs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62D" w:rsidRPr="000C326D" w:rsidRDefault="0039762D" w:rsidP="0039762D">
                                  <w:pPr>
                                    <w:pStyle w:val="GfBipVersuchNr"/>
                                  </w:pPr>
                                  <w:r>
                                    <w:t xml:space="preserve">V4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" fillcolor="#009ee0" stroked="f" strokecolor="#009ee0">
                      <v:textbox inset=".5mm,0,.5mm,0">
                        <w:txbxContent>
                          <w:p w:rsidR="0039762D" w:rsidRPr="000C326D" w:rsidRDefault="0039762D" w:rsidP="0039762D">
                            <w:pPr>
                              <w:pStyle w:val="GfBipVersuchNr"/>
                            </w:pPr>
                            <w:r>
                              <w:t xml:space="preserve">V4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9762D">
              <w:t xml:space="preserve"> </w:t>
            </w:r>
            <w:r w:rsidR="0039762D">
              <w:tab/>
            </w:r>
            <w:r w:rsidR="00214869">
              <w:t>Schwebende Magnete</w:t>
            </w:r>
          </w:p>
          <w:p w:rsidR="006C297A" w:rsidRPr="00DD1940" w:rsidRDefault="006C297A" w:rsidP="005E77AB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bCs/>
                <w:i/>
                <w:sz w:val="18"/>
                <w:szCs w:val="18"/>
              </w:rPr>
            </w:pPr>
          </w:p>
          <w:p w:rsidR="006C297A" w:rsidRPr="00DD1940" w:rsidRDefault="006C297A" w:rsidP="005E77AB">
            <w:pPr>
              <w:pStyle w:val="Gfb1Versuchstitel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5"/>
          </w:tcPr>
          <w:p w:rsidR="006C297A" w:rsidRPr="003339DD" w:rsidRDefault="009205D7" w:rsidP="002A786D">
            <w:pPr>
              <w:pStyle w:val="Gfb1Versuchstitel"/>
              <w:rPr>
                <w:bCs/>
              </w:rPr>
            </w:pPr>
            <w:r>
              <w:rPr>
                <w:rFonts w:cs="Arial"/>
                <w:b w:val="0"/>
                <w:i/>
                <w:noProof/>
                <w:sz w:val="18"/>
                <w:szCs w:val="18"/>
              </w:rPr>
              <w:drawing>
                <wp:inline distT="0" distB="0" distL="0" distR="0">
                  <wp:extent cx="2028825" cy="1085850"/>
                  <wp:effectExtent l="0" t="0" r="9525" b="0"/>
                  <wp:docPr id="25" name="Bild 25" descr="Abb_S012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bb_S012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97A" w:rsidRPr="000215CB" w:rsidTr="00B17D5F">
        <w:trPr>
          <w:gridAfter w:val="1"/>
          <w:wAfter w:w="16" w:type="dxa"/>
          <w:cantSplit/>
          <w:trHeight w:val="139"/>
        </w:trPr>
        <w:tc>
          <w:tcPr>
            <w:tcW w:w="468" w:type="dxa"/>
            <w:gridSpan w:val="2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 w:rsidRPr="000215CB">
              <w:t>2.</w:t>
            </w:r>
          </w:p>
        </w:tc>
        <w:tc>
          <w:tcPr>
            <w:tcW w:w="10006" w:type="dxa"/>
            <w:gridSpan w:val="6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pStyle w:val="GfbRubrik"/>
            </w:pPr>
            <w:r>
              <w:t>Allgemeine und physikalische Gefährdungen</w:t>
            </w:r>
          </w:p>
        </w:tc>
      </w:tr>
      <w:tr w:rsidR="006C297A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6C297A" w:rsidRDefault="006C297A" w:rsidP="005E77AB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 w:rsidR="00252DF4">
              <w:t xml:space="preserve"> (</w:t>
            </w:r>
            <w:r>
              <w:t>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(Röntgenstrahlung,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C297A" w:rsidRPr="0003594B" w:rsidTr="00B17D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9039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Default="006C297A" w:rsidP="005E77AB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6C297A" w:rsidRDefault="006C297A" w:rsidP="005E77AB">
            <w:pPr>
              <w:pStyle w:val="Gfb5Gefahrenabschaetzu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6C297A" w:rsidTr="00B17D5F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6C297A" w:rsidRDefault="006C297A" w:rsidP="005E77AB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6C297A" w:rsidRPr="0003594B" w:rsidTr="00B17D5F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566414" w:rsidRDefault="006C297A" w:rsidP="005E77AB">
            <w:pPr>
              <w:pStyle w:val="Gfb5Gefahrenabschaetzung"/>
            </w:pPr>
          </w:p>
          <w:p w:rsidR="006C297A" w:rsidRPr="0003594B" w:rsidRDefault="006C297A" w:rsidP="005E77AB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6C297A" w:rsidRDefault="006C297A" w:rsidP="006C297A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6C297A" w:rsidRPr="000215CB" w:rsidTr="00B17D5F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6C297A" w:rsidRPr="000215CB" w:rsidRDefault="006C297A" w:rsidP="005E77AB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6C297A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6C297A" w:rsidRPr="00CC1738" w:rsidRDefault="006C297A" w:rsidP="005E77AB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>SR 2003/ RiSU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6C297A" w:rsidRPr="001C4D84" w:rsidRDefault="006C297A" w:rsidP="005E77AB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6C297A" w:rsidRPr="00B06EBE" w:rsidRDefault="009205D7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6C297A" w:rsidRDefault="009205D7" w:rsidP="005E77AB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  <w:t>maßnahmen</w:t>
            </w:r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6C297A" w:rsidRDefault="009205D7" w:rsidP="005E77AB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Brandschutz-maßnahmen</w:t>
            </w: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97A" w:rsidRPr="00AC561B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C297A" w:rsidRPr="003576C7" w:rsidRDefault="006C297A" w:rsidP="005E77A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F756AF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6C297A" w:rsidRPr="00CC1738" w:rsidRDefault="006C297A" w:rsidP="005E77AB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1C4D84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1C4D84" w:rsidRDefault="006C297A" w:rsidP="005E77AB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Default="006C297A" w:rsidP="005E77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6C297A" w:rsidRPr="005E1459" w:rsidRDefault="006C297A" w:rsidP="005E77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215CB" w:rsidTr="00B17D5F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6C297A" w:rsidRPr="00CC1738" w:rsidRDefault="006C297A" w:rsidP="005E77AB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6C297A" w:rsidRPr="0001792D" w:rsidRDefault="006C297A" w:rsidP="005E77AB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C297A" w:rsidRPr="00065D36" w:rsidTr="00B17D5F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6C297A" w:rsidRPr="00065D36" w:rsidRDefault="006C297A" w:rsidP="005E77A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9762D" w:rsidRDefault="0039762D" w:rsidP="0004567B">
      <w:pPr>
        <w:pStyle w:val="Gfb7AnhangText"/>
      </w:pPr>
    </w:p>
    <w:sectPr w:rsidR="0039762D" w:rsidSect="00913C1E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134" w:right="567" w:bottom="1134" w:left="964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5D" w:rsidRDefault="0082535D">
      <w:r>
        <w:separator/>
      </w:r>
    </w:p>
    <w:p w:rsidR="0082535D" w:rsidRDefault="0082535D"/>
  </w:endnote>
  <w:endnote w:type="continuationSeparator" w:id="0">
    <w:p w:rsidR="0082535D" w:rsidRDefault="0082535D">
      <w:r>
        <w:continuationSeparator/>
      </w:r>
    </w:p>
    <w:p w:rsidR="0082535D" w:rsidRDefault="00825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6303"/>
      <w:gridCol w:w="2520"/>
      <w:gridCol w:w="540"/>
    </w:tblGrid>
    <w:tr w:rsidR="00D048A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D048AC" w:rsidRDefault="009205D7">
          <w:r>
            <w:rPr>
              <w:noProof/>
            </w:rPr>
            <w:drawing>
              <wp:inline distT="0" distB="0" distL="0" distR="0" wp14:anchorId="0412C55E" wp14:editId="5F2A5993">
                <wp:extent cx="571500" cy="295275"/>
                <wp:effectExtent l="0" t="0" r="0" b="9525"/>
                <wp:docPr id="32" name="Bild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2DF4" w:rsidRPr="008E17D4" w:rsidRDefault="00252DF4" w:rsidP="00252DF4">
          <w:pPr>
            <w:spacing w:before="60" w:after="20"/>
            <w:ind w:left="142" w:right="284"/>
            <w:rPr>
              <w:sz w:val="10"/>
              <w:szCs w:val="10"/>
            </w:rPr>
          </w:pPr>
          <w:r w:rsidRPr="008E17D4">
            <w:rPr>
              <w:sz w:val="10"/>
              <w:szCs w:val="10"/>
            </w:rPr>
            <w:t>© Ernst K</w:t>
          </w:r>
          <w:r>
            <w:rPr>
              <w:sz w:val="10"/>
              <w:szCs w:val="10"/>
            </w:rPr>
            <w:t>lett Verlag GmbH, Stuttgart 2017</w:t>
          </w:r>
          <w:r w:rsidRPr="008E17D4">
            <w:rPr>
              <w:sz w:val="10"/>
              <w:szCs w:val="10"/>
            </w:rPr>
            <w:t xml:space="preserve"> | www.klett.de | Alle Rechte vorbehalten.</w:t>
          </w:r>
          <w:r>
            <w:rPr>
              <w:sz w:val="10"/>
              <w:szCs w:val="10"/>
            </w:rPr>
            <w:t xml:space="preserve">      Grafiker: Alfred Marzell, Schwäbisch Gmünd</w:t>
          </w:r>
        </w:p>
        <w:p w:rsidR="00252DF4" w:rsidRPr="008E17D4" w:rsidRDefault="00252DF4" w:rsidP="00252DF4">
          <w:pPr>
            <w:spacing w:before="20"/>
            <w:ind w:left="142" w:right="284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Diese Word-Vorlage dient zur Erstellung eigener Gefährdungsbeurteilungen. </w:t>
          </w:r>
        </w:p>
        <w:p w:rsidR="00D048AC" w:rsidRPr="00591549" w:rsidRDefault="00252DF4" w:rsidP="00252DF4">
          <w:pPr>
            <w:spacing w:before="20"/>
            <w:ind w:left="142" w:right="227"/>
            <w:rPr>
              <w:sz w:val="10"/>
              <w:szCs w:val="10"/>
            </w:rPr>
          </w:pPr>
          <w:r w:rsidRPr="00E47EC7">
            <w:rPr>
              <w:b/>
              <w:sz w:val="10"/>
              <w:szCs w:val="10"/>
            </w:rPr>
            <w:t>Haftungsausschluss</w:t>
          </w:r>
          <w:r w:rsidRPr="00591549">
            <w:rPr>
              <w:sz w:val="10"/>
              <w:szCs w:val="10"/>
            </w:rPr>
            <w:t xml:space="preserve">: Weder der Verlag noch die Autoren übernehmen eine </w:t>
          </w:r>
          <w:r>
            <w:rPr>
              <w:sz w:val="10"/>
              <w:szCs w:val="10"/>
            </w:rPr>
            <w:t>Gewähr</w:t>
          </w:r>
          <w:r w:rsidRPr="00591549">
            <w:rPr>
              <w:sz w:val="10"/>
              <w:szCs w:val="10"/>
            </w:rPr>
            <w:t xml:space="preserve"> für </w:t>
          </w:r>
          <w:r>
            <w:rPr>
              <w:sz w:val="10"/>
              <w:szCs w:val="10"/>
            </w:rPr>
            <w:t xml:space="preserve">die Aktualität, Richtigkeit und Vollständigkeit sowie </w:t>
          </w:r>
          <w:r w:rsidRPr="00591549">
            <w:rPr>
              <w:sz w:val="10"/>
              <w:szCs w:val="10"/>
            </w:rPr>
            <w:t xml:space="preserve">etwaige Folgen aus den hier beschriebenen Versuchen sowie den vorgeschlagenen Maßnahmen. </w:t>
          </w:r>
          <w:r>
            <w:rPr>
              <w:sz w:val="10"/>
              <w:szCs w:val="10"/>
            </w:rPr>
            <w:t>Jede Lehrkraft</w:t>
          </w:r>
          <w:r w:rsidRPr="00591549">
            <w:rPr>
              <w:sz w:val="10"/>
              <w:szCs w:val="10"/>
            </w:rPr>
            <w:t xml:space="preserve"> ist für</w:t>
          </w:r>
          <w:r>
            <w:rPr>
              <w:sz w:val="10"/>
              <w:szCs w:val="10"/>
            </w:rPr>
            <w:t xml:space="preserve"> die Übernahme und Änderung der </w:t>
          </w:r>
          <w:r w:rsidRPr="00591549">
            <w:rPr>
              <w:sz w:val="10"/>
              <w:szCs w:val="10"/>
            </w:rPr>
            <w:t>Gefährdungsbeurteilung selbst verantwortlich.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Default="00451ED2" w:rsidP="00451ED2">
          <w:pPr>
            <w:spacing w:before="20" w:after="20"/>
            <w:jc w:val="right"/>
          </w:pPr>
          <w:r>
            <w:rPr>
              <w:sz w:val="14"/>
              <w:szCs w:val="14"/>
            </w:rPr>
            <w:t>ma_s1_le_002_gfb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Default="00D048AC">
          <w:pPr>
            <w:spacing w:before="6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17387">
            <w:rPr>
              <w:noProof/>
            </w:rPr>
            <w:t>1</w:t>
          </w:r>
          <w:r>
            <w:fldChar w:fldCharType="end"/>
          </w:r>
        </w:p>
      </w:tc>
    </w:tr>
  </w:tbl>
  <w:p w:rsidR="00D048AC" w:rsidRDefault="00D04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5D" w:rsidRDefault="0082535D">
      <w:r>
        <w:separator/>
      </w:r>
    </w:p>
    <w:p w:rsidR="0082535D" w:rsidRDefault="0082535D"/>
  </w:footnote>
  <w:footnote w:type="continuationSeparator" w:id="0">
    <w:p w:rsidR="0082535D" w:rsidRDefault="0082535D">
      <w:r>
        <w:continuationSeparator/>
      </w:r>
    </w:p>
    <w:p w:rsidR="0082535D" w:rsidRDefault="008253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shd w:val="clear" w:color="auto" w:fill="009EDE"/>
      <w:tblLayout w:type="fixed"/>
      <w:tblLook w:val="01E0" w:firstRow="1" w:lastRow="1" w:firstColumn="1" w:lastColumn="1" w:noHBand="0" w:noVBand="0"/>
    </w:tblPr>
    <w:tblGrid>
      <w:gridCol w:w="5245"/>
      <w:gridCol w:w="5195"/>
    </w:tblGrid>
    <w:tr w:rsidR="00EC1AD7" w:rsidRPr="00626E76" w:rsidTr="00F91BEE">
      <w:trPr>
        <w:cantSplit/>
      </w:trPr>
      <w:tc>
        <w:tcPr>
          <w:tcW w:w="5245" w:type="dxa"/>
          <w:shd w:val="clear" w:color="auto" w:fill="009EDE"/>
        </w:tcPr>
        <w:p w:rsidR="00EC1AD7" w:rsidRPr="00626E76" w:rsidRDefault="00EC1AD7" w:rsidP="00EC1AD7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Impulse Physik</w:t>
          </w:r>
        </w:p>
      </w:tc>
      <w:tc>
        <w:tcPr>
          <w:tcW w:w="5195" w:type="dxa"/>
          <w:shd w:val="clear" w:color="auto" w:fill="009EDE"/>
          <w:tcMar>
            <w:right w:w="57" w:type="dxa"/>
          </w:tcMar>
        </w:tcPr>
        <w:p w:rsidR="00EC1AD7" w:rsidRPr="00626E76" w:rsidRDefault="00EC1AD7" w:rsidP="00EC1AD7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Pole von Magneten</w:t>
          </w:r>
        </w:p>
      </w:tc>
    </w:tr>
  </w:tbl>
  <w:p w:rsidR="00D048AC" w:rsidRPr="00634934" w:rsidRDefault="00D048AC">
    <w:pPr>
      <w:rPr>
        <w:sz w:val="16"/>
        <w:szCs w:val="16"/>
      </w:rPr>
    </w:pPr>
  </w:p>
  <w:tbl>
    <w:tblPr>
      <w:tblW w:w="10440" w:type="dxa"/>
      <w:tblInd w:w="10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440"/>
    </w:tblGrid>
    <w:tr w:rsidR="00D048AC">
      <w:trPr>
        <w:trHeight w:val="181"/>
      </w:trPr>
      <w:tc>
        <w:tcPr>
          <w:tcW w:w="10440" w:type="dxa"/>
          <w:tcMar>
            <w:left w:w="108" w:type="dxa"/>
          </w:tcMar>
        </w:tcPr>
        <w:p w:rsidR="00D048AC" w:rsidRPr="00156FBF" w:rsidRDefault="00D048AC" w:rsidP="00156FBF">
          <w:pPr>
            <w:tabs>
              <w:tab w:val="left" w:pos="756"/>
            </w:tabs>
            <w:spacing w:before="20" w:after="20"/>
            <w:jc w:val="center"/>
            <w:rPr>
              <w:rFonts w:cs="Arial"/>
              <w:b/>
              <w:color w:val="FFFFFF"/>
              <w:sz w:val="28"/>
              <w:szCs w:val="28"/>
            </w:rPr>
          </w:pPr>
          <w:r w:rsidRPr="00156FBF">
            <w:rPr>
              <w:rFonts w:cs="Arial"/>
              <w:b/>
              <w:sz w:val="28"/>
              <w:szCs w:val="28"/>
            </w:rPr>
            <w:t>Gefährdungsbeurteilung</w:t>
          </w:r>
        </w:p>
      </w:tc>
    </w:tr>
  </w:tbl>
  <w:p w:rsidR="00D048AC" w:rsidRPr="00634934" w:rsidRDefault="00D048AC" w:rsidP="007575A7">
    <w:pPr>
      <w:pStyle w:val="GfbLeerzeile8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F809BA"/>
    <w:multiLevelType w:val="hybridMultilevel"/>
    <w:tmpl w:val="B8B6D068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8AE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E57"/>
    <w:multiLevelType w:val="multilevel"/>
    <w:tmpl w:val="80D261E2"/>
    <w:lvl w:ilvl="0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54827"/>
    <w:multiLevelType w:val="singleLevel"/>
    <w:tmpl w:val="6546C2C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1D65641C"/>
    <w:multiLevelType w:val="hybridMultilevel"/>
    <w:tmpl w:val="961E854C"/>
    <w:lvl w:ilvl="0" w:tplc="0DF0257E">
      <w:start w:val="104"/>
      <w:numFmt w:val="decimalZero"/>
      <w:lvlText w:val="%1"/>
      <w:lvlJc w:val="left"/>
      <w:pPr>
        <w:tabs>
          <w:tab w:val="num" w:pos="692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72"/>
    <w:multiLevelType w:val="multilevel"/>
    <w:tmpl w:val="02967CB0"/>
    <w:lvl w:ilvl="0">
      <w:start w:val="2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21DBC"/>
    <w:multiLevelType w:val="hybridMultilevel"/>
    <w:tmpl w:val="DB468DF0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0346C"/>
    <w:multiLevelType w:val="hybridMultilevel"/>
    <w:tmpl w:val="C178B1D0"/>
    <w:lvl w:ilvl="0" w:tplc="A0882ACC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31E58"/>
    <w:multiLevelType w:val="hybridMultilevel"/>
    <w:tmpl w:val="957416B0"/>
    <w:lvl w:ilvl="0" w:tplc="E57447EE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0">
    <w:nsid w:val="22C774F4"/>
    <w:multiLevelType w:val="hybridMultilevel"/>
    <w:tmpl w:val="2ADC96AE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67D4A3D4">
      <w:start w:val="1"/>
      <w:numFmt w:val="bullet"/>
      <w:lvlText w:val=""/>
      <w:lvlJc w:val="left"/>
      <w:pPr>
        <w:tabs>
          <w:tab w:val="num" w:pos="1418"/>
        </w:tabs>
        <w:ind w:left="1418" w:hanging="338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831"/>
    <w:multiLevelType w:val="hybridMultilevel"/>
    <w:tmpl w:val="012AEE56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B74BB"/>
    <w:multiLevelType w:val="multilevel"/>
    <w:tmpl w:val="9208C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5454E"/>
    <w:multiLevelType w:val="hybridMultilevel"/>
    <w:tmpl w:val="66D8CC3A"/>
    <w:lvl w:ilvl="0" w:tplc="26D88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0A32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E3D7C"/>
    <w:multiLevelType w:val="hybridMultilevel"/>
    <w:tmpl w:val="A9606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41E4"/>
    <w:multiLevelType w:val="hybridMultilevel"/>
    <w:tmpl w:val="0EE815DA"/>
    <w:lvl w:ilvl="0" w:tplc="309AF224">
      <w:start w:val="1"/>
      <w:numFmt w:val="bullet"/>
      <w:lvlText w:val="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31F2C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013CD"/>
    <w:multiLevelType w:val="multilevel"/>
    <w:tmpl w:val="D4160D2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E19D7"/>
    <w:multiLevelType w:val="multilevel"/>
    <w:tmpl w:val="1460F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652CA"/>
    <w:multiLevelType w:val="multilevel"/>
    <w:tmpl w:val="E0B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13750"/>
    <w:multiLevelType w:val="multilevel"/>
    <w:tmpl w:val="0AD283D2"/>
    <w:lvl w:ilvl="0">
      <w:start w:val="87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3040C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15F19"/>
    <w:multiLevelType w:val="multilevel"/>
    <w:tmpl w:val="9A067E6A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E3947"/>
    <w:multiLevelType w:val="multilevel"/>
    <w:tmpl w:val="D0F623CA"/>
    <w:lvl w:ilvl="0">
      <w:numFmt w:val="none"/>
      <w:lvlText w:val="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8114D"/>
    <w:multiLevelType w:val="multilevel"/>
    <w:tmpl w:val="C178B1D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6720C"/>
    <w:multiLevelType w:val="hybridMultilevel"/>
    <w:tmpl w:val="1EF05A9A"/>
    <w:lvl w:ilvl="0" w:tplc="A7F26E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47D0B"/>
    <w:multiLevelType w:val="multilevel"/>
    <w:tmpl w:val="8DE4C8EA"/>
    <w:lvl w:ilvl="0">
      <w:numFmt w:val="none"/>
      <w:lvlText w:val="00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63E9C"/>
    <w:multiLevelType w:val="multilevel"/>
    <w:tmpl w:val="6E788C70"/>
    <w:lvl w:ilvl="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F6918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65CBB"/>
    <w:multiLevelType w:val="multilevel"/>
    <w:tmpl w:val="41F84E54"/>
    <w:lvl w:ilvl="0">
      <w:numFmt w:val="decimalZero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D4DE1"/>
    <w:multiLevelType w:val="multilevel"/>
    <w:tmpl w:val="6AA267F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63AF8"/>
    <w:multiLevelType w:val="hybridMultilevel"/>
    <w:tmpl w:val="6E788C70"/>
    <w:lvl w:ilvl="0" w:tplc="CBAE679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12F8007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180997C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97505"/>
    <w:multiLevelType w:val="multilevel"/>
    <w:tmpl w:val="DB468DF0"/>
    <w:lvl w:ilvl="0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66EE4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52BB3"/>
    <w:multiLevelType w:val="multilevel"/>
    <w:tmpl w:val="B8B6D068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766FF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11562"/>
    <w:multiLevelType w:val="hybridMultilevel"/>
    <w:tmpl w:val="F294B248"/>
    <w:lvl w:ilvl="0" w:tplc="55D8C70E">
      <w:start w:val="1"/>
      <w:numFmt w:val="bullet"/>
      <w:lvlText w:val=""/>
      <w:lvlJc w:val="left"/>
      <w:pPr>
        <w:tabs>
          <w:tab w:val="num" w:pos="666"/>
        </w:tabs>
        <w:ind w:left="666" w:hanging="30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5709FD"/>
    <w:multiLevelType w:val="hybridMultilevel"/>
    <w:tmpl w:val="EBA47B74"/>
    <w:lvl w:ilvl="0" w:tplc="C6484392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A6639"/>
    <w:multiLevelType w:val="hybridMultilevel"/>
    <w:tmpl w:val="C916EBF6"/>
    <w:lvl w:ilvl="0" w:tplc="0298BB88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0">
    <w:nsid w:val="67F02754"/>
    <w:multiLevelType w:val="hybridMultilevel"/>
    <w:tmpl w:val="1460F4D6"/>
    <w:lvl w:ilvl="0" w:tplc="8F846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7180997C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04AE4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41361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E7979"/>
    <w:multiLevelType w:val="multilevel"/>
    <w:tmpl w:val="8CBA5406"/>
    <w:lvl w:ilvl="0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4">
    <w:nsid w:val="735C58A4"/>
    <w:multiLevelType w:val="singleLevel"/>
    <w:tmpl w:val="8DDCD3C4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5">
    <w:nsid w:val="73C765EC"/>
    <w:multiLevelType w:val="hybridMultilevel"/>
    <w:tmpl w:val="B4C8D3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44"/>
  </w:num>
  <w:num w:numId="5">
    <w:abstractNumId w:val="4"/>
  </w:num>
  <w:num w:numId="6">
    <w:abstractNumId w:val="36"/>
  </w:num>
  <w:num w:numId="7">
    <w:abstractNumId w:val="1"/>
  </w:num>
  <w:num w:numId="8">
    <w:abstractNumId w:val="35"/>
  </w:num>
  <w:num w:numId="9">
    <w:abstractNumId w:val="11"/>
  </w:num>
  <w:num w:numId="10">
    <w:abstractNumId w:val="34"/>
  </w:num>
  <w:num w:numId="11">
    <w:abstractNumId w:val="29"/>
  </w:num>
  <w:num w:numId="12">
    <w:abstractNumId w:val="23"/>
  </w:num>
  <w:num w:numId="13">
    <w:abstractNumId w:val="21"/>
  </w:num>
  <w:num w:numId="14">
    <w:abstractNumId w:val="40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5"/>
  </w:num>
  <w:num w:numId="20">
    <w:abstractNumId w:val="3"/>
  </w:num>
  <w:num w:numId="21">
    <w:abstractNumId w:val="41"/>
  </w:num>
  <w:num w:numId="22">
    <w:abstractNumId w:val="15"/>
  </w:num>
  <w:num w:numId="23">
    <w:abstractNumId w:val="45"/>
  </w:num>
  <w:num w:numId="24">
    <w:abstractNumId w:val="20"/>
  </w:num>
  <w:num w:numId="25">
    <w:abstractNumId w:val="37"/>
  </w:num>
  <w:num w:numId="26">
    <w:abstractNumId w:val="17"/>
  </w:num>
  <w:num w:numId="27">
    <w:abstractNumId w:val="8"/>
  </w:num>
  <w:num w:numId="28">
    <w:abstractNumId w:val="25"/>
  </w:num>
  <w:num w:numId="29">
    <w:abstractNumId w:val="38"/>
  </w:num>
  <w:num w:numId="30">
    <w:abstractNumId w:val="18"/>
  </w:num>
  <w:num w:numId="31">
    <w:abstractNumId w:val="27"/>
  </w:num>
  <w:num w:numId="32">
    <w:abstractNumId w:val="7"/>
  </w:num>
  <w:num w:numId="33">
    <w:abstractNumId w:val="33"/>
  </w:num>
  <w:num w:numId="34">
    <w:abstractNumId w:val="10"/>
  </w:num>
  <w:num w:numId="35">
    <w:abstractNumId w:val="2"/>
  </w:num>
  <w:num w:numId="36">
    <w:abstractNumId w:val="31"/>
  </w:num>
  <w:num w:numId="37">
    <w:abstractNumId w:val="24"/>
  </w:num>
  <w:num w:numId="38">
    <w:abstractNumId w:val="30"/>
  </w:num>
  <w:num w:numId="39">
    <w:abstractNumId w:val="12"/>
  </w:num>
  <w:num w:numId="40">
    <w:abstractNumId w:val="19"/>
  </w:num>
  <w:num w:numId="41">
    <w:abstractNumId w:val="16"/>
  </w:num>
  <w:num w:numId="42">
    <w:abstractNumId w:val="26"/>
  </w:num>
  <w:num w:numId="43">
    <w:abstractNumId w:val="39"/>
  </w:num>
  <w:num w:numId="44">
    <w:abstractNumId w:val="9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noPunctuationKerning/>
  <w:characterSpacingControl w:val="doNotCompress"/>
  <w:hdrShapeDefaults>
    <o:shapedefaults v:ext="edit" spidmax="12289">
      <o:colormru v:ext="edit" colors="#0a79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8"/>
    <w:rsid w:val="0000551F"/>
    <w:rsid w:val="00007104"/>
    <w:rsid w:val="0001604C"/>
    <w:rsid w:val="00022804"/>
    <w:rsid w:val="0003167F"/>
    <w:rsid w:val="0003594B"/>
    <w:rsid w:val="000442B4"/>
    <w:rsid w:val="000445C2"/>
    <w:rsid w:val="0004567B"/>
    <w:rsid w:val="000545FE"/>
    <w:rsid w:val="00056AF2"/>
    <w:rsid w:val="00057321"/>
    <w:rsid w:val="00065318"/>
    <w:rsid w:val="00065C5D"/>
    <w:rsid w:val="00086AB8"/>
    <w:rsid w:val="00092163"/>
    <w:rsid w:val="00096C41"/>
    <w:rsid w:val="000A0587"/>
    <w:rsid w:val="000A4397"/>
    <w:rsid w:val="000B3ED5"/>
    <w:rsid w:val="000C1D3B"/>
    <w:rsid w:val="000E1071"/>
    <w:rsid w:val="000F5374"/>
    <w:rsid w:val="000F5A7E"/>
    <w:rsid w:val="00126EC8"/>
    <w:rsid w:val="00137808"/>
    <w:rsid w:val="001437BA"/>
    <w:rsid w:val="0015153B"/>
    <w:rsid w:val="00156FBF"/>
    <w:rsid w:val="00164BC2"/>
    <w:rsid w:val="00183CA3"/>
    <w:rsid w:val="00193D48"/>
    <w:rsid w:val="001B2155"/>
    <w:rsid w:val="001D2FEA"/>
    <w:rsid w:val="00205247"/>
    <w:rsid w:val="00214869"/>
    <w:rsid w:val="0022311A"/>
    <w:rsid w:val="00231CD1"/>
    <w:rsid w:val="00232FA5"/>
    <w:rsid w:val="00252DF4"/>
    <w:rsid w:val="00254D18"/>
    <w:rsid w:val="00277BA5"/>
    <w:rsid w:val="00293A4B"/>
    <w:rsid w:val="0029771C"/>
    <w:rsid w:val="002A786D"/>
    <w:rsid w:val="002B23FD"/>
    <w:rsid w:val="002B7B61"/>
    <w:rsid w:val="002E3C5D"/>
    <w:rsid w:val="002E4A60"/>
    <w:rsid w:val="002E60E2"/>
    <w:rsid w:val="002F0093"/>
    <w:rsid w:val="002F04ED"/>
    <w:rsid w:val="00323B5E"/>
    <w:rsid w:val="00326CE5"/>
    <w:rsid w:val="003339DD"/>
    <w:rsid w:val="00333B2C"/>
    <w:rsid w:val="00344872"/>
    <w:rsid w:val="00353C84"/>
    <w:rsid w:val="00374BE1"/>
    <w:rsid w:val="0037563F"/>
    <w:rsid w:val="0039762D"/>
    <w:rsid w:val="003A5128"/>
    <w:rsid w:val="003B0D79"/>
    <w:rsid w:val="003C19D6"/>
    <w:rsid w:val="003C5C5B"/>
    <w:rsid w:val="003F57C8"/>
    <w:rsid w:val="003F65FB"/>
    <w:rsid w:val="003F6D88"/>
    <w:rsid w:val="003F74AA"/>
    <w:rsid w:val="00403645"/>
    <w:rsid w:val="00404B36"/>
    <w:rsid w:val="00433427"/>
    <w:rsid w:val="00437270"/>
    <w:rsid w:val="0044428D"/>
    <w:rsid w:val="00445FE8"/>
    <w:rsid w:val="00451ED2"/>
    <w:rsid w:val="0046240B"/>
    <w:rsid w:val="004641C0"/>
    <w:rsid w:val="00464AAD"/>
    <w:rsid w:val="00465001"/>
    <w:rsid w:val="004853CF"/>
    <w:rsid w:val="00491FEE"/>
    <w:rsid w:val="00497B9C"/>
    <w:rsid w:val="004A60D3"/>
    <w:rsid w:val="004C3D51"/>
    <w:rsid w:val="004C73D8"/>
    <w:rsid w:val="004F714D"/>
    <w:rsid w:val="0051401A"/>
    <w:rsid w:val="00521854"/>
    <w:rsid w:val="00560392"/>
    <w:rsid w:val="00566270"/>
    <w:rsid w:val="00566414"/>
    <w:rsid w:val="00570F3B"/>
    <w:rsid w:val="0057218D"/>
    <w:rsid w:val="00574756"/>
    <w:rsid w:val="00575418"/>
    <w:rsid w:val="00591549"/>
    <w:rsid w:val="005A30C5"/>
    <w:rsid w:val="005A630D"/>
    <w:rsid w:val="005B23B1"/>
    <w:rsid w:val="005B7BCC"/>
    <w:rsid w:val="005C094B"/>
    <w:rsid w:val="005C38FB"/>
    <w:rsid w:val="005D20D5"/>
    <w:rsid w:val="005E1922"/>
    <w:rsid w:val="005E77AB"/>
    <w:rsid w:val="005F10B8"/>
    <w:rsid w:val="0060571D"/>
    <w:rsid w:val="00614EF7"/>
    <w:rsid w:val="00634934"/>
    <w:rsid w:val="00644B79"/>
    <w:rsid w:val="00663B4D"/>
    <w:rsid w:val="00682678"/>
    <w:rsid w:val="00684926"/>
    <w:rsid w:val="006A0705"/>
    <w:rsid w:val="006A7A9A"/>
    <w:rsid w:val="006C297A"/>
    <w:rsid w:val="006C75F9"/>
    <w:rsid w:val="006D0DA2"/>
    <w:rsid w:val="006D6C40"/>
    <w:rsid w:val="00703CEA"/>
    <w:rsid w:val="00720D08"/>
    <w:rsid w:val="0073203A"/>
    <w:rsid w:val="00733F48"/>
    <w:rsid w:val="00737802"/>
    <w:rsid w:val="00737EFF"/>
    <w:rsid w:val="007429F4"/>
    <w:rsid w:val="00751566"/>
    <w:rsid w:val="00754609"/>
    <w:rsid w:val="007575A7"/>
    <w:rsid w:val="00770445"/>
    <w:rsid w:val="00780EC3"/>
    <w:rsid w:val="00793B07"/>
    <w:rsid w:val="007B4D8A"/>
    <w:rsid w:val="007B72B9"/>
    <w:rsid w:val="007C45DB"/>
    <w:rsid w:val="007E3F2F"/>
    <w:rsid w:val="007F3958"/>
    <w:rsid w:val="008011B4"/>
    <w:rsid w:val="0082535D"/>
    <w:rsid w:val="0082672E"/>
    <w:rsid w:val="00846544"/>
    <w:rsid w:val="00866911"/>
    <w:rsid w:val="008A14BA"/>
    <w:rsid w:val="008A2A3C"/>
    <w:rsid w:val="008B0B22"/>
    <w:rsid w:val="008D44C6"/>
    <w:rsid w:val="008F25D4"/>
    <w:rsid w:val="008F52D3"/>
    <w:rsid w:val="00901EF4"/>
    <w:rsid w:val="0090337F"/>
    <w:rsid w:val="00913C1E"/>
    <w:rsid w:val="00914940"/>
    <w:rsid w:val="0091651E"/>
    <w:rsid w:val="009205D7"/>
    <w:rsid w:val="0092149E"/>
    <w:rsid w:val="00927D67"/>
    <w:rsid w:val="009462DF"/>
    <w:rsid w:val="00977A1F"/>
    <w:rsid w:val="00994665"/>
    <w:rsid w:val="009A48F1"/>
    <w:rsid w:val="009D25B0"/>
    <w:rsid w:val="009D3FCE"/>
    <w:rsid w:val="009D4377"/>
    <w:rsid w:val="009D6B9D"/>
    <w:rsid w:val="00A17387"/>
    <w:rsid w:val="00A226AC"/>
    <w:rsid w:val="00A25C3F"/>
    <w:rsid w:val="00A56B26"/>
    <w:rsid w:val="00AA3404"/>
    <w:rsid w:val="00AA67D2"/>
    <w:rsid w:val="00AB6382"/>
    <w:rsid w:val="00AC7D9C"/>
    <w:rsid w:val="00AD042A"/>
    <w:rsid w:val="00AD4172"/>
    <w:rsid w:val="00AE016D"/>
    <w:rsid w:val="00B025F2"/>
    <w:rsid w:val="00B17D5F"/>
    <w:rsid w:val="00B30075"/>
    <w:rsid w:val="00B30DC1"/>
    <w:rsid w:val="00B4479E"/>
    <w:rsid w:val="00B54FF7"/>
    <w:rsid w:val="00B71932"/>
    <w:rsid w:val="00B72C64"/>
    <w:rsid w:val="00B7520B"/>
    <w:rsid w:val="00B9092F"/>
    <w:rsid w:val="00BA1CE9"/>
    <w:rsid w:val="00BA3016"/>
    <w:rsid w:val="00BA471B"/>
    <w:rsid w:val="00BB712B"/>
    <w:rsid w:val="00BC4E53"/>
    <w:rsid w:val="00BD4D79"/>
    <w:rsid w:val="00BD56AA"/>
    <w:rsid w:val="00BD71FF"/>
    <w:rsid w:val="00BE05CE"/>
    <w:rsid w:val="00BE7CFA"/>
    <w:rsid w:val="00BF019A"/>
    <w:rsid w:val="00BF5B6A"/>
    <w:rsid w:val="00BF5F4C"/>
    <w:rsid w:val="00C25BEE"/>
    <w:rsid w:val="00C43D4E"/>
    <w:rsid w:val="00C53EAF"/>
    <w:rsid w:val="00C658E8"/>
    <w:rsid w:val="00CA1B1F"/>
    <w:rsid w:val="00CC1B0D"/>
    <w:rsid w:val="00CE0083"/>
    <w:rsid w:val="00CE400D"/>
    <w:rsid w:val="00CF0045"/>
    <w:rsid w:val="00CF5F1C"/>
    <w:rsid w:val="00D00F28"/>
    <w:rsid w:val="00D048AC"/>
    <w:rsid w:val="00D3147E"/>
    <w:rsid w:val="00D45BEF"/>
    <w:rsid w:val="00D47B7F"/>
    <w:rsid w:val="00D5051C"/>
    <w:rsid w:val="00D65BF3"/>
    <w:rsid w:val="00D86FA3"/>
    <w:rsid w:val="00DC6FC0"/>
    <w:rsid w:val="00DD06A8"/>
    <w:rsid w:val="00DD1940"/>
    <w:rsid w:val="00E05B2D"/>
    <w:rsid w:val="00E07040"/>
    <w:rsid w:val="00E12965"/>
    <w:rsid w:val="00E232B4"/>
    <w:rsid w:val="00E47EC7"/>
    <w:rsid w:val="00E66DF7"/>
    <w:rsid w:val="00E85691"/>
    <w:rsid w:val="00EC14DA"/>
    <w:rsid w:val="00EC1AD7"/>
    <w:rsid w:val="00EC7322"/>
    <w:rsid w:val="00ED6BBA"/>
    <w:rsid w:val="00EE2A6F"/>
    <w:rsid w:val="00EE63B4"/>
    <w:rsid w:val="00F22562"/>
    <w:rsid w:val="00F5472B"/>
    <w:rsid w:val="00F91B44"/>
    <w:rsid w:val="00F92648"/>
    <w:rsid w:val="00FA3642"/>
    <w:rsid w:val="00FB338C"/>
    <w:rsid w:val="00FE57F8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a79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2C12-D9BF-498C-94D1-09060B7D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4065</Characters>
  <Application>Microsoft Office Word</Application>
  <DocSecurity>0</DocSecurity>
  <Lines>446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Manager/>
  <Company/>
  <LinksUpToDate>false</LinksUpToDate>
  <CharactersWithSpaces>4438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subject/>
  <dc:creator>Ernst Klett Verlag GmbH</dc:creator>
  <dc:description/>
  <cp:lastModifiedBy>EKV</cp:lastModifiedBy>
  <cp:revision>9</cp:revision>
  <cp:lastPrinted>2017-05-19T14:35:00Z</cp:lastPrinted>
  <dcterms:created xsi:type="dcterms:W3CDTF">2017-05-19T14:35:00Z</dcterms:created>
  <dcterms:modified xsi:type="dcterms:W3CDTF">2017-09-01T14:34:00Z</dcterms:modified>
  <cp:category/>
</cp:coreProperties>
</file>