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97985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97985" w:rsidRPr="00AE65F6" w:rsidRDefault="00F97985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985" w:rsidRPr="00FE23B5" w:rsidRDefault="00F97985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D841F2">
              <w:t>4 Grundrechenarten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985" w:rsidRPr="007C1230" w:rsidRDefault="00F97985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985" w:rsidRPr="007C1230" w:rsidRDefault="00F97985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985" w:rsidRPr="007C1230" w:rsidRDefault="00F97985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97985" w:rsidRPr="007636A0" w:rsidRDefault="00F97985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0FB1F1A" wp14:editId="5CE4E27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E64AC4" w:rsidRDefault="00DB768E" w:rsidP="00DB768E">
      <w:pPr>
        <w:pStyle w:val="ekvue2arial"/>
      </w:pPr>
      <w:r w:rsidRPr="00317AB9">
        <w:t>Extra: Rätselhafte Multiplikation</w:t>
      </w:r>
      <w:r>
        <w:t xml:space="preserve"> und Division</w:t>
      </w:r>
    </w:p>
    <w:p w:rsidR="00E64AC4" w:rsidRPr="00E64AC4" w:rsidRDefault="00E64AC4" w:rsidP="00E64AC4">
      <w:pPr>
        <w:pStyle w:val="ekvaufgabe2-4sp"/>
      </w:pPr>
    </w:p>
    <w:p w:rsidR="00DB768E" w:rsidRPr="00317AB9" w:rsidRDefault="00DB768E" w:rsidP="003F4D61">
      <w:pPr>
        <w:pStyle w:val="ekvaufgabe2-4sp"/>
      </w:pPr>
      <w:r w:rsidRPr="008621B3">
        <w:rPr>
          <w:rStyle w:val="ekvnummerierung"/>
        </w:rPr>
        <w:t>1</w:t>
      </w:r>
      <w:r w:rsidRPr="00317AB9">
        <w:tab/>
        <w:t>Berechne zuerst alle Aufgaben schriftlich. Übertrage dann deine Ergebnisse in das Rätsel.</w:t>
      </w:r>
    </w:p>
    <w:p w:rsidR="00DB768E" w:rsidRDefault="00DB768E" w:rsidP="00DB768E">
      <w:pPr>
        <w:pStyle w:val="ekvgrundtexthalbe"/>
      </w:pPr>
    </w:p>
    <w:tbl>
      <w:tblPr>
        <w:tblW w:w="6804" w:type="dxa"/>
        <w:tblInd w:w="57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768E" w:rsidTr="001C655C">
        <w:trPr>
          <w:trHeight w:hRule="exact" w:val="567"/>
        </w:trPr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A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B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  <w:r w:rsidRPr="00846003">
              <w:t>M</w:t>
            </w: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N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  <w:r w:rsidRPr="00846003">
              <w:t>P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Q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  <w:r w:rsidRPr="00846003">
              <w:t>Y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Z</w:t>
            </w:r>
          </w:p>
        </w:tc>
      </w:tr>
      <w:tr w:rsidR="00DB768E" w:rsidTr="001C655C">
        <w:trPr>
          <w:trHeight w:hRule="exact" w:val="567"/>
        </w:trPr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  <w:r w:rsidRPr="00846003">
              <w:t>E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F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O</w:t>
            </w: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  <w:r w:rsidRPr="00846003">
              <w:t>U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V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</w:p>
        </w:tc>
      </w:tr>
      <w:tr w:rsidR="00DB768E" w:rsidTr="001C655C">
        <w:trPr>
          <w:trHeight w:hRule="exact" w:val="567"/>
        </w:trPr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  <w:r w:rsidRPr="00846003">
              <w:t>G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L</w:t>
            </w: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R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W</w:t>
            </w: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</w:p>
        </w:tc>
      </w:tr>
      <w:tr w:rsidR="00DB768E" w:rsidTr="001C655C">
        <w:trPr>
          <w:trHeight w:hRule="exact" w:val="567"/>
        </w:trPr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C</w:t>
            </w:r>
          </w:p>
        </w:tc>
        <w:tc>
          <w:tcPr>
            <w:tcW w:w="567" w:type="dxa"/>
            <w:shd w:val="pct20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  <w:r w:rsidRPr="00846003">
              <w:t>H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I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S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tcBorders>
              <w:bottom w:val="single" w:sz="2" w:space="0" w:color="333333"/>
            </w:tcBorders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</w:tr>
      <w:tr w:rsidR="00DB768E" w:rsidTr="001C655C">
        <w:trPr>
          <w:trHeight w:hRule="exact" w:val="567"/>
        </w:trPr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D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K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  <w:r w:rsidRPr="00846003">
              <w:t>T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</w:pPr>
          </w:p>
        </w:tc>
      </w:tr>
    </w:tbl>
    <w:p w:rsidR="00DB768E" w:rsidRDefault="00DB768E" w:rsidP="00B91C3B">
      <w:pPr>
        <w:pStyle w:val="ekvaufgabe2-4sp"/>
      </w:pPr>
    </w:p>
    <w:p w:rsidR="00DB768E" w:rsidRDefault="00DB768E" w:rsidP="003F4D61">
      <w:pPr>
        <w:pStyle w:val="ekvaufgabe2-4sp"/>
      </w:pPr>
      <w:r w:rsidRPr="005353A9">
        <w:rPr>
          <w:rStyle w:val="ekvfett"/>
        </w:rPr>
        <w:t>waagerecht</w:t>
      </w:r>
      <w:r>
        <w:tab/>
      </w:r>
      <w:r>
        <w:tab/>
      </w:r>
      <w:r>
        <w:tab/>
      </w:r>
      <w:r w:rsidRPr="005353A9">
        <w:rPr>
          <w:rStyle w:val="ekvfett"/>
        </w:rPr>
        <w:t>senkrecht</w:t>
      </w:r>
    </w:p>
    <w:p w:rsidR="00DB768E" w:rsidRDefault="00DB768E" w:rsidP="003F4D61">
      <w:pPr>
        <w:pStyle w:val="ekvaufgabelckentext2-4sp"/>
      </w:pPr>
      <w:r w:rsidRPr="00CF2494">
        <w:t>A</w:t>
      </w:r>
      <w:r w:rsidRPr="00CF2494">
        <w:tab/>
      </w:r>
      <m:oMath>
        <m:r>
          <m:rPr>
            <m:sty m:val="p"/>
          </m:rPr>
          <w:rPr>
            <w:rFonts w:ascii="Cambria Math" w:hAnsi="Cambria Math"/>
          </w:rPr>
          <m:t>88 :4=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 w:rsidR="00902DD6">
        <w:tab/>
        <w:t>O</w:t>
      </w:r>
      <w:r w:rsidR="00902DD6">
        <w:tab/>
      </w:r>
      <m:oMath>
        <m:r>
          <m:rPr>
            <m:sty m:val="p"/>
          </m:rPr>
          <w:rPr>
            <w:rFonts w:ascii="Cambria Math" w:hAnsi="Cambria Math"/>
          </w:rPr>
          <m:t>7200 :200=</m:t>
        </m:r>
      </m:oMath>
      <w:r w:rsidRPr="00CF2494">
        <w:tab/>
      </w:r>
      <w:r w:rsidRPr="00902DD6">
        <w:rPr>
          <w:rStyle w:val="ekvlckentextunterstrichen"/>
        </w:rPr>
        <w:t>           </w:t>
      </w:r>
      <w:r>
        <w:tab/>
        <w:t>A</w:t>
      </w:r>
      <w:r>
        <w:tab/>
        <w:t>Die Faktoren sind 3 und 7.</w:t>
      </w:r>
      <w:r w:rsidRPr="00CF2494">
        <w:tab/>
      </w:r>
      <w:r w:rsidRPr="00CF2494">
        <w:tab/>
      </w:r>
      <w:r w:rsidRPr="003F4D61">
        <w:rPr>
          <w:rStyle w:val="ekvlckentextunterstrichen"/>
        </w:rPr>
        <w:t>                  </w:t>
      </w:r>
      <w:r w:rsidRPr="00CF2494">
        <w:br/>
      </w:r>
      <w:r>
        <w:t>D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3600 :60=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 w:rsidRPr="00591274">
        <w:tab/>
      </w:r>
      <w:r>
        <w:t>P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14·7=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B</w:t>
      </w:r>
      <w:r w:rsidRPr="00317AB9">
        <w:tab/>
      </w:r>
      <w:r>
        <w:t>Das Produkt aus 7 und 38 heißt</w:t>
      </w:r>
      <w:r>
        <w:tab/>
      </w:r>
      <w:r w:rsidRPr="003F4D61">
        <w:rPr>
          <w:rStyle w:val="ekvlckentextunterstrichen"/>
        </w:rPr>
        <w:t>                  </w:t>
      </w:r>
      <w:r>
        <w:br/>
      </w:r>
      <w:r w:rsidRPr="00317AB9">
        <w:t>E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3·55=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S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112 :2=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C</w:t>
      </w:r>
      <w:r w:rsidRPr="00317AB9">
        <w:tab/>
      </w:r>
      <w:r>
        <w:t>Dividiere 64 durch 4.</w:t>
      </w:r>
      <w:r>
        <w:tab/>
      </w:r>
      <w:r>
        <w:tab/>
      </w:r>
      <w:r>
        <w:tab/>
      </w:r>
      <w:r>
        <w:tab/>
      </w:r>
      <w:r w:rsidRPr="003F4D61">
        <w:rPr>
          <w:rStyle w:val="ekvlckentextunterstrichen"/>
        </w:rPr>
        <w:t>                  </w:t>
      </w:r>
      <w:r>
        <w:t xml:space="preserve"> </w:t>
      </w:r>
      <w:r>
        <w:br/>
      </w:r>
      <w:r w:rsidRPr="00317AB9">
        <w:t>G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7·9=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  <w:t>T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12·9=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F</w:t>
      </w:r>
      <w:r w:rsidRPr="00317AB9">
        <w:tab/>
        <w:t>Die Faktoren heißen 89 und 6</w:t>
      </w:r>
      <w:r>
        <w:t>.</w:t>
      </w:r>
      <w:r w:rsidRPr="00CF2494">
        <w:t xml:space="preserve"> </w:t>
      </w:r>
      <w:r w:rsidRPr="00CF2494">
        <w:tab/>
      </w:r>
      <w:r w:rsidRPr="003F4D61">
        <w:rPr>
          <w:rStyle w:val="ekvlckentextunterstrichen"/>
        </w:rPr>
        <w:t>                  </w:t>
      </w:r>
      <w:r>
        <w:t xml:space="preserve"> </w:t>
      </w:r>
      <w:r>
        <w:br/>
      </w:r>
      <w:r w:rsidRPr="00317AB9">
        <w:t>H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1800 :4=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U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24·3=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I</w:t>
      </w:r>
      <w:r w:rsidRPr="00317AB9">
        <w:tab/>
        <w:t>Das Produkt aus 6 und 9 ist</w:t>
      </w:r>
      <w:r w:rsidRPr="00317AB9">
        <w:tab/>
      </w:r>
      <w:r w:rsidRPr="00CF2494">
        <w:tab/>
      </w:r>
      <w:r w:rsidRPr="003F4D61">
        <w:rPr>
          <w:rStyle w:val="ekvlckentextunterstrichen"/>
        </w:rPr>
        <w:t>                  </w:t>
      </w:r>
      <w:r>
        <w:br/>
      </w:r>
      <w:r w:rsidRPr="00317AB9">
        <w:t>K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8·5=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W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7·49=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L</w:t>
      </w:r>
      <w:r w:rsidRPr="00317AB9">
        <w:tab/>
      </w:r>
      <w:r>
        <w:t>Der Quotient aus 1200 und 4 ist</w:t>
      </w:r>
      <w:r w:rsidRPr="00CF2494">
        <w:tab/>
      </w:r>
      <w:r w:rsidRPr="003F4D61">
        <w:rPr>
          <w:rStyle w:val="ekvlckentextunterstrichen"/>
        </w:rPr>
        <w:t>                  </w:t>
      </w:r>
      <w:r>
        <w:br/>
      </w:r>
      <w:r w:rsidRPr="00317AB9">
        <w:t>L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17·2=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Y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63 :3=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 w:rsidRPr="00317AB9">
        <w:t>N</w:t>
      </w:r>
      <w:r w:rsidRPr="00317AB9">
        <w:tab/>
        <w:t>Berechne das 6-Fache von 39</w:t>
      </w:r>
      <w:r>
        <w:t>.</w:t>
      </w:r>
      <w:r w:rsidRPr="00CF2494">
        <w:tab/>
      </w:r>
      <w:r w:rsidRPr="003F4D61">
        <w:rPr>
          <w:rStyle w:val="ekvlckentextunterstrichen"/>
        </w:rPr>
        <w:t>                  </w:t>
      </w:r>
      <w:r>
        <w:br/>
      </w:r>
      <w:r w:rsidRPr="00317AB9">
        <w:t>M</w:t>
      </w:r>
      <w:r w:rsidRPr="00317AB9">
        <w:tab/>
      </w:r>
      <m:oMath>
        <m:r>
          <m:rPr>
            <m:sty m:val="p"/>
          </m:rPr>
          <w:rPr>
            <w:rFonts w:ascii="Cambria Math" w:hAnsi="Cambria Math"/>
          </w:rPr>
          <m:t>4·68=</m:t>
        </m:r>
      </m:oMath>
      <w:r w:rsidRPr="00CF2494">
        <w:tab/>
      </w:r>
      <w:r w:rsidRPr="003F4D61">
        <w:rPr>
          <w:rStyle w:val="ekvlckentextunterstrichen"/>
        </w:rPr>
        <w:t>           </w:t>
      </w:r>
      <w:r>
        <w:tab/>
      </w:r>
      <w:r>
        <w:tab/>
      </w:r>
      <w:r>
        <w:tab/>
      </w:r>
      <w:r>
        <w:tab/>
      </w:r>
      <w:r>
        <w:tab/>
      </w:r>
      <w:r w:rsidRPr="00317AB9">
        <w:t>Q</w:t>
      </w:r>
      <w:r w:rsidRPr="00317AB9">
        <w:tab/>
        <w:t>Verdreifache 29</w:t>
      </w:r>
      <w:r>
        <w:t>.</w:t>
      </w:r>
      <w:r w:rsidRPr="00317AB9">
        <w:tab/>
      </w:r>
      <w:r>
        <w:tab/>
      </w:r>
      <w:r>
        <w:tab/>
      </w:r>
      <w:r w:rsidRPr="00CF2494">
        <w:tab/>
      </w:r>
      <w:r w:rsidRPr="003F4D61">
        <w:rPr>
          <w:rStyle w:val="ekvlckentextunterstrichen"/>
        </w:rPr>
        <w:t>                  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7AB9">
        <w:t>R</w:t>
      </w:r>
      <w:r w:rsidRPr="00317AB9">
        <w:tab/>
      </w:r>
      <w:r>
        <w:t>Dividiere 7200 durch 20.</w:t>
      </w:r>
      <w:r>
        <w:tab/>
      </w:r>
      <w:r w:rsidRPr="00317AB9">
        <w:t xml:space="preserve"> </w:t>
      </w:r>
      <w:r>
        <w:tab/>
      </w:r>
      <w:r w:rsidRPr="00CF2494">
        <w:tab/>
      </w:r>
      <w:r w:rsidRPr="003F4D61">
        <w:rPr>
          <w:rStyle w:val="ekvlckentextunterstrichen"/>
        </w:rPr>
        <w:t>                  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</w:t>
      </w:r>
      <w:r>
        <w:tab/>
      </w:r>
      <w:r w:rsidRPr="00317AB9">
        <w:t>Die Faktoren sind 3 und 17</w:t>
      </w:r>
      <w:r>
        <w:t>.</w:t>
      </w:r>
      <w:r w:rsidRPr="00317AB9">
        <w:tab/>
      </w:r>
      <w:r w:rsidRPr="00CF2494">
        <w:tab/>
      </w:r>
      <w:r w:rsidRPr="003F4D61">
        <w:rPr>
          <w:rStyle w:val="ekvlckentextunterstrichen"/>
        </w:rPr>
        <w:t>                  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>
        <w:tab/>
      </w:r>
      <w:r w:rsidRPr="00317AB9">
        <w:t>Vervielfache 47 mit 5</w:t>
      </w:r>
      <w:r>
        <w:t>.</w:t>
      </w:r>
      <w:r>
        <w:tab/>
      </w:r>
      <w:r>
        <w:tab/>
      </w:r>
      <w:r w:rsidRPr="00CF2494">
        <w:tab/>
      </w:r>
      <w:r w:rsidRPr="003F4D61">
        <w:rPr>
          <w:rStyle w:val="ekvlckentextunterstrichen"/>
        </w:rPr>
        <w:t>                  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>
        <w:tab/>
        <w:t>Der Quotient aus 459 und 3 ist</w:t>
      </w:r>
      <w:r w:rsidRPr="00CF2494">
        <w:tab/>
      </w:r>
      <w:r w:rsidRPr="003F4D61">
        <w:rPr>
          <w:rStyle w:val="ekvlckentextunterstrichen"/>
        </w:rPr>
        <w:t>                  </w:t>
      </w:r>
    </w:p>
    <w:p w:rsidR="00DB768E" w:rsidRPr="00CF2494" w:rsidRDefault="00DB768E" w:rsidP="003F4D61">
      <w:pPr>
        <w:pStyle w:val="ekvaufgabelckentext2-4sp"/>
      </w:pPr>
      <w:r w:rsidRPr="00CF2494">
        <w:t>Nebenrechnungen:</w:t>
      </w:r>
    </w:p>
    <w:p w:rsidR="00DB768E" w:rsidRPr="00317AB9" w:rsidRDefault="00DB768E" w:rsidP="00DB768E">
      <w:pPr>
        <w:pStyle w:val="ekvgrundtexthalbe"/>
      </w:pPr>
    </w:p>
    <w:tbl>
      <w:tblPr>
        <w:tblW w:w="0" w:type="auto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164"/>
      </w:tblGrid>
      <w:tr w:rsidR="00DB768E" w:rsidRPr="00317AB9" w:rsidTr="001C655C">
        <w:trPr>
          <w:trHeight w:hRule="exact" w:val="170"/>
        </w:trPr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</w:tr>
      <w:tr w:rsidR="00DB768E" w:rsidRPr="00317AB9" w:rsidTr="001C655C">
        <w:trPr>
          <w:trHeight w:hRule="exact" w:val="284"/>
        </w:trPr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</w:tr>
      <w:tr w:rsidR="00DB768E" w:rsidRPr="00317AB9" w:rsidTr="001C655C">
        <w:trPr>
          <w:trHeight w:hRule="exact" w:val="284"/>
        </w:trPr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</w:tr>
      <w:tr w:rsidR="00DB768E" w:rsidRPr="00317AB9" w:rsidTr="001C655C">
        <w:trPr>
          <w:trHeight w:hRule="exact" w:val="284"/>
        </w:trPr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</w:tr>
      <w:tr w:rsidR="00DB768E" w:rsidRPr="00317AB9" w:rsidTr="001C655C">
        <w:trPr>
          <w:trHeight w:hRule="exact" w:val="284"/>
        </w:trPr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</w:tr>
      <w:tr w:rsidR="00DB768E" w:rsidRPr="00317AB9" w:rsidTr="001C655C">
        <w:trPr>
          <w:trHeight w:hRule="exact" w:val="284"/>
        </w:trPr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</w:tr>
      <w:tr w:rsidR="00DB768E" w:rsidRPr="00317AB9" w:rsidTr="001C655C">
        <w:trPr>
          <w:trHeight w:hRule="exact" w:val="284"/>
        </w:trPr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</w:tr>
      <w:tr w:rsidR="00DB768E" w:rsidRPr="00317AB9" w:rsidTr="001C655C">
        <w:trPr>
          <w:trHeight w:hRule="exact" w:val="284"/>
        </w:trPr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shd w:val="clear" w:color="auto" w:fill="auto"/>
          </w:tcPr>
          <w:p w:rsidR="00DB768E" w:rsidRPr="00317AB9" w:rsidRDefault="00DB768E" w:rsidP="001C655C"/>
        </w:tc>
      </w:tr>
      <w:tr w:rsidR="00DB768E" w:rsidRPr="00317AB9" w:rsidTr="001C655C">
        <w:trPr>
          <w:trHeight w:hRule="exact" w:val="284"/>
        </w:trPr>
        <w:tc>
          <w:tcPr>
            <w:tcW w:w="170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tcBorders>
              <w:bottom w:val="single" w:sz="2" w:space="0" w:color="auto"/>
            </w:tcBorders>
            <w:shd w:val="clear" w:color="auto" w:fill="auto"/>
          </w:tcPr>
          <w:p w:rsidR="00DB768E" w:rsidRPr="00317AB9" w:rsidRDefault="00DB768E" w:rsidP="001C655C"/>
        </w:tc>
      </w:tr>
      <w:tr w:rsidR="00DB768E" w:rsidRPr="00317AB9" w:rsidTr="001C655C">
        <w:trPr>
          <w:trHeight w:hRule="exact" w:val="170"/>
        </w:trPr>
        <w:tc>
          <w:tcPr>
            <w:tcW w:w="17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  <w:tc>
          <w:tcPr>
            <w:tcW w:w="17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B768E" w:rsidRPr="00317AB9" w:rsidRDefault="00DB768E" w:rsidP="001C655C"/>
        </w:tc>
      </w:tr>
    </w:tbl>
    <w:p w:rsidR="00B81157" w:rsidRDefault="00B81157" w:rsidP="00B81157">
      <w:pPr>
        <w:pStyle w:val="ekvgrundtexthalbe"/>
      </w:pPr>
    </w:p>
    <w:p w:rsidR="00761737" w:rsidRDefault="00761737" w:rsidP="00B91C3B">
      <w:pPr>
        <w:pStyle w:val="ekvaufgabe2-4sp"/>
        <w:sectPr w:rsidR="00761737" w:rsidSect="00EC1FF0">
          <w:footerReference w:type="default" r:id="rId9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97985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97985" w:rsidRPr="00AE65F6" w:rsidRDefault="00F97985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985" w:rsidRPr="00FE23B5" w:rsidRDefault="00F97985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D841F2">
              <w:t>4 Grundrechenarten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985" w:rsidRPr="007C1230" w:rsidRDefault="00F97985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985" w:rsidRPr="007C1230" w:rsidRDefault="00F97985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7985" w:rsidRPr="007C1230" w:rsidRDefault="002B6C4A" w:rsidP="00761737">
            <w:pPr>
              <w:pStyle w:val="ekvkvnummer"/>
              <w:pageBreakBefore/>
              <w:jc w:val="right"/>
            </w:pPr>
            <w:r>
              <w:t>Lösungen</w:t>
            </w:r>
            <w:bookmarkStart w:id="1" w:name="_GoBack"/>
            <w:bookmarkEnd w:id="1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97985" w:rsidRPr="007636A0" w:rsidRDefault="00F97985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7E5A737" wp14:editId="604CAAD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DB768E" w:rsidRDefault="00DB768E" w:rsidP="00A9460A">
      <w:pPr>
        <w:pStyle w:val="ekvlsungberschrift"/>
      </w:pPr>
      <w:r w:rsidRPr="00317AB9">
        <w:t>Extra: Rätselhafte Multiplikation</w:t>
      </w:r>
      <w:r>
        <w:t xml:space="preserve"> und Division</w:t>
      </w:r>
      <w:r w:rsidR="00A9460A">
        <w:t>, S</w:t>
      </w:r>
      <w:r w:rsidR="00A9460A" w:rsidRPr="00057AED">
        <w:rPr>
          <w:rStyle w:val="ekvabstand50prozent"/>
        </w:rPr>
        <w:t> </w:t>
      </w:r>
      <w:r w:rsidR="00A9460A">
        <w:t>19</w:t>
      </w:r>
    </w:p>
    <w:p w:rsidR="00DB768E" w:rsidRDefault="00DB768E" w:rsidP="00902DD6">
      <w:pPr>
        <w:pStyle w:val="ekvaufgabe2-4sp"/>
      </w:pPr>
    </w:p>
    <w:p w:rsidR="00DB768E" w:rsidRPr="00942ED2" w:rsidRDefault="00DB768E" w:rsidP="00B91C3B">
      <w:pPr>
        <w:pStyle w:val="ekvaufgabe2-4sp"/>
      </w:pPr>
      <w:r w:rsidRPr="00A70F00">
        <w:rPr>
          <w:rStyle w:val="ekvnummerierung"/>
        </w:rPr>
        <w:t>1</w:t>
      </w:r>
      <w:r w:rsidRPr="00942ED2">
        <w:tab/>
        <w:t>Multiplikationsrätsel</w:t>
      </w:r>
    </w:p>
    <w:p w:rsidR="00DB768E" w:rsidRDefault="00DB768E" w:rsidP="00DB768E">
      <w:pPr>
        <w:pStyle w:val="ekvgrundtexthalbe"/>
      </w:pPr>
    </w:p>
    <w:tbl>
      <w:tblPr>
        <w:tblW w:w="6804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768E" w:rsidRPr="003F4D61" w:rsidTr="00902DD6">
        <w:trPr>
          <w:trHeight w:hRule="exact" w:val="567"/>
        </w:trPr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A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2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B</w:t>
            </w:r>
          </w:p>
          <w:p w:rsidR="00DB768E" w:rsidRPr="00C41EFA" w:rsidRDefault="00846003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2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M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2</w:t>
            </w: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7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N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2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P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9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Q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8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Y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2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Z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1</w:t>
            </w:r>
          </w:p>
        </w:tc>
      </w:tr>
      <w:tr w:rsidR="00DB768E" w:rsidRPr="003F4D61" w:rsidTr="00902DD6">
        <w:trPr>
          <w:trHeight w:hRule="exact" w:val="567"/>
        </w:trPr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E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1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6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F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5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O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3</w:t>
            </w: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6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U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7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V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2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5</w:t>
            </w:r>
          </w:p>
        </w:tc>
      </w:tr>
      <w:tr w:rsidR="00DB768E" w:rsidRPr="003F4D61" w:rsidTr="00902DD6">
        <w:trPr>
          <w:trHeight w:hRule="exact" w:val="567"/>
        </w:trPr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G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6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3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L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3</w:t>
            </w: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4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R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3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W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3</w:t>
            </w: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4</w:t>
            </w: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3</w:t>
            </w:r>
          </w:p>
        </w:tc>
      </w:tr>
      <w:tr w:rsidR="00DB768E" w:rsidRPr="003F4D61" w:rsidTr="00902DD6">
        <w:trPr>
          <w:trHeight w:hRule="exact" w:val="567"/>
        </w:trPr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C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1</w:t>
            </w:r>
          </w:p>
        </w:tc>
        <w:tc>
          <w:tcPr>
            <w:tcW w:w="567" w:type="dxa"/>
            <w:shd w:val="pct20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H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4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I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5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0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S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5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6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tcBorders>
              <w:bottom w:val="single" w:sz="2" w:space="0" w:color="333333"/>
            </w:tcBorders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5</w:t>
            </w:r>
          </w:p>
        </w:tc>
        <w:tc>
          <w:tcPr>
            <w:tcW w:w="567" w:type="dxa"/>
            <w:tcBorders>
              <w:bottom w:val="single" w:sz="2" w:space="0" w:color="333333"/>
            </w:tcBorders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tcBorders>
              <w:bottom w:val="single" w:sz="2" w:space="0" w:color="333333"/>
            </w:tcBorders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</w:tr>
      <w:tr w:rsidR="00DB768E" w:rsidRPr="003F4D61" w:rsidTr="00902DD6">
        <w:trPr>
          <w:trHeight w:hRule="exact" w:val="567"/>
        </w:trPr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D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6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0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K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4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0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  <w:r w:rsidRPr="00846003">
              <w:t>T</w:t>
            </w: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1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0</w:t>
            </w:r>
          </w:p>
        </w:tc>
        <w:tc>
          <w:tcPr>
            <w:tcW w:w="567" w:type="dxa"/>
          </w:tcPr>
          <w:p w:rsidR="00DB768E" w:rsidRPr="00846003" w:rsidRDefault="00DB768E" w:rsidP="00846003">
            <w:pPr>
              <w:pStyle w:val="ekvbildlegende"/>
              <w:ind w:left="57"/>
            </w:pPr>
          </w:p>
          <w:p w:rsidR="00DB768E" w:rsidRPr="00C41EFA" w:rsidRDefault="00DB768E" w:rsidP="00C41EFA">
            <w:pPr>
              <w:pStyle w:val="ekvaufgabenwortkarte"/>
              <w:jc w:val="center"/>
              <w:rPr>
                <w:rStyle w:val="ekvfett"/>
              </w:rPr>
            </w:pPr>
            <w:r w:rsidRPr="00C41EFA">
              <w:rPr>
                <w:rStyle w:val="ekvfett"/>
              </w:rPr>
              <w:t>8</w:t>
            </w: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  <w:tc>
          <w:tcPr>
            <w:tcW w:w="567" w:type="dxa"/>
            <w:shd w:val="pct15" w:color="auto" w:fill="auto"/>
          </w:tcPr>
          <w:p w:rsidR="00DB768E" w:rsidRPr="00846003" w:rsidRDefault="00DB768E" w:rsidP="00846003">
            <w:pPr>
              <w:pStyle w:val="ekvbildlegende"/>
              <w:ind w:left="57"/>
            </w:pPr>
          </w:p>
        </w:tc>
      </w:tr>
    </w:tbl>
    <w:p w:rsidR="00DB768E" w:rsidRDefault="00DB768E" w:rsidP="00B91C3B">
      <w:pPr>
        <w:pStyle w:val="ekvaufgabe2-4sp"/>
      </w:pPr>
    </w:p>
    <w:sectPr w:rsidR="00DB768E" w:rsidSect="00761737">
      <w:footerReference w:type="default" r:id="rId10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EF" w:rsidRDefault="00DB19EF" w:rsidP="003C599D">
      <w:pPr>
        <w:spacing w:line="240" w:lineRule="auto"/>
      </w:pPr>
      <w:r>
        <w:separator/>
      </w:r>
    </w:p>
  </w:endnote>
  <w:endnote w:type="continuationSeparator" w:id="0">
    <w:p w:rsidR="00DB19EF" w:rsidRDefault="00DB19E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7A6640" w:rsidRPr="00F42294" w:rsidTr="007A6640">
      <w:trPr>
        <w:trHeight w:hRule="exact" w:val="680"/>
      </w:trPr>
      <w:tc>
        <w:tcPr>
          <w:tcW w:w="864" w:type="dxa"/>
          <w:noWrap/>
        </w:tcPr>
        <w:p w:rsidR="007A6640" w:rsidRPr="00913892" w:rsidRDefault="007A6640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84A75E6" wp14:editId="5B99FB61">
                <wp:extent cx="468000" cy="234000"/>
                <wp:effectExtent l="0" t="0" r="8255" b="0"/>
                <wp:docPr id="9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A6640" w:rsidRPr="00913892" w:rsidRDefault="007A6640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A6640" w:rsidRPr="00913892" w:rsidRDefault="007A6640" w:rsidP="00FA28A4">
          <w:pPr>
            <w:pStyle w:val="ekvquelle"/>
          </w:pPr>
        </w:p>
      </w:tc>
      <w:tc>
        <w:tcPr>
          <w:tcW w:w="813" w:type="dxa"/>
        </w:tcPr>
        <w:p w:rsidR="007A6640" w:rsidRPr="00913892" w:rsidRDefault="007A6640" w:rsidP="00FA28A4">
          <w:pPr>
            <w:pStyle w:val="ekvkvnummer"/>
            <w:jc w:val="right"/>
          </w:pPr>
          <w:r w:rsidRPr="009B6202">
            <w:t>S</w:t>
          </w:r>
          <w:r w:rsidRPr="00ED7D1B">
            <w:rPr>
              <w:rStyle w:val="ekvabstand50prozent"/>
            </w:rPr>
            <w:t> </w:t>
          </w:r>
          <w:r>
            <w:t>19 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A6640" w:rsidRPr="00F42294" w:rsidTr="00FA28A4">
      <w:trPr>
        <w:trHeight w:hRule="exact" w:val="680"/>
      </w:trPr>
      <w:tc>
        <w:tcPr>
          <w:tcW w:w="864" w:type="dxa"/>
          <w:noWrap/>
        </w:tcPr>
        <w:p w:rsidR="007A6640" w:rsidRPr="00913892" w:rsidRDefault="007A6640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D8B0B49" wp14:editId="0A3CE2FD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A6640" w:rsidRPr="00913892" w:rsidRDefault="007A6640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A6640" w:rsidRPr="00913892" w:rsidRDefault="007A6640" w:rsidP="00FA28A4">
          <w:pPr>
            <w:pStyle w:val="ekvquelle"/>
          </w:pPr>
        </w:p>
      </w:tc>
      <w:tc>
        <w:tcPr>
          <w:tcW w:w="813" w:type="dxa"/>
        </w:tcPr>
        <w:p w:rsidR="007A6640" w:rsidRPr="00913892" w:rsidRDefault="007A6640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EF" w:rsidRDefault="00DB19EF" w:rsidP="003C599D">
      <w:pPr>
        <w:spacing w:line="240" w:lineRule="auto"/>
      </w:pPr>
      <w:r>
        <w:separator/>
      </w:r>
    </w:p>
  </w:footnote>
  <w:footnote w:type="continuationSeparator" w:id="0">
    <w:p w:rsidR="00DB19EF" w:rsidRDefault="00DB19EF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B6C4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3F4D61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4206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A6640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6003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2DD6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A62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460A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4FBD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91C3B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2DFB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1EFA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5C8D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19EF"/>
    <w:rsid w:val="00DB2C80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4AC4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0C0C"/>
    <w:rsid w:val="00F6242C"/>
    <w:rsid w:val="00F6336A"/>
    <w:rsid w:val="00F72065"/>
    <w:rsid w:val="00F778DC"/>
    <w:rsid w:val="00F849BE"/>
    <w:rsid w:val="00F94A4B"/>
    <w:rsid w:val="00F97985"/>
    <w:rsid w:val="00F97AD4"/>
    <w:rsid w:val="00FA765F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3CBF-6B4D-4259-BEA3-6CE9E92D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2018-04-27T07:12:00Z</cp:lastPrinted>
  <dcterms:created xsi:type="dcterms:W3CDTF">2018-02-07T11:26:00Z</dcterms:created>
  <dcterms:modified xsi:type="dcterms:W3CDTF">2018-04-27T08:40:00Z</dcterms:modified>
</cp:coreProperties>
</file>