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3F0B7A" w:rsidRDefault="003F0B7A" w:rsidP="003F0B7A">
      <w:pPr>
        <w:pStyle w:val="ekvaufgabe"/>
      </w:pPr>
      <w:r w:rsidRPr="00450840">
        <w:rPr>
          <w:b/>
        </w:rPr>
        <w:t>A1</w:t>
      </w:r>
      <w:r>
        <w:tab/>
        <w:t xml:space="preserve">Löse die unten stehenden Aufgaben. Es sind auch mehrere Antworten </w:t>
      </w:r>
      <w:r>
        <w:br/>
      </w:r>
      <w:r>
        <w:tab/>
        <w:t>möglich.</w:t>
      </w:r>
    </w:p>
    <w:p w:rsidR="003F0B7A" w:rsidRDefault="003F0B7A" w:rsidP="003F0B7A">
      <w:pPr>
        <w:pStyle w:val="ekvtext"/>
      </w:pPr>
    </w:p>
    <w:p w:rsidR="003F0B7A" w:rsidRPr="005732D3" w:rsidRDefault="003F0B7A" w:rsidP="003F0B7A">
      <w:pPr>
        <w:pStyle w:val="ekvtext"/>
      </w:pPr>
      <w:r w:rsidRPr="00E14B96">
        <w:rPr>
          <w:b/>
        </w:rPr>
        <w:t>A1</w:t>
      </w:r>
      <w:r w:rsidR="003A34D2">
        <w:tab/>
      </w:r>
      <w:r>
        <w:t>a)</w:t>
      </w:r>
      <w:r w:rsidR="003A34D2">
        <w:t xml:space="preserve"> </w:t>
      </w:r>
      <w:r>
        <w:t>Was macht ein Igel, wenn ihm Gefahr droht? Kreuze an.</w:t>
      </w:r>
      <w:r>
        <w:br/>
      </w:r>
    </w:p>
    <w:tbl>
      <w:tblPr>
        <w:tblW w:w="9978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411"/>
      </w:tblGrid>
      <w:tr w:rsidR="005732D3" w:rsidTr="005732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right w:val="single" w:sz="4" w:space="0" w:color="auto"/>
            </w:tcBorders>
          </w:tcPr>
          <w:p w:rsidR="005732D3" w:rsidRDefault="005732D3" w:rsidP="005732D3">
            <w:pPr>
              <w:pStyle w:val="ekvtabelle"/>
              <w:jc w:val="center"/>
            </w:pPr>
          </w:p>
        </w:tc>
        <w:tc>
          <w:tcPr>
            <w:tcW w:w="9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2D3" w:rsidRDefault="005732D3">
            <w:pPr>
              <w:pStyle w:val="ekvtabelle"/>
            </w:pPr>
            <w:r>
              <w:t>Er läuft schnell weg.</w:t>
            </w:r>
          </w:p>
        </w:tc>
      </w:tr>
      <w:tr w:rsidR="005732D3" w:rsidTr="005732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right w:val="single" w:sz="4" w:space="0" w:color="auto"/>
            </w:tcBorders>
          </w:tcPr>
          <w:p w:rsidR="005732D3" w:rsidRDefault="005732D3" w:rsidP="005732D3">
            <w:pPr>
              <w:pStyle w:val="ekvtabelle"/>
              <w:jc w:val="center"/>
            </w:pPr>
          </w:p>
        </w:tc>
        <w:tc>
          <w:tcPr>
            <w:tcW w:w="9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2D3" w:rsidRDefault="005732D3">
            <w:pPr>
              <w:pStyle w:val="ekvtabelle"/>
            </w:pPr>
            <w:r>
              <w:t>Er rollt sich ein.</w:t>
            </w:r>
          </w:p>
        </w:tc>
      </w:tr>
      <w:tr w:rsidR="005732D3" w:rsidTr="005732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right w:val="single" w:sz="4" w:space="0" w:color="auto"/>
            </w:tcBorders>
          </w:tcPr>
          <w:p w:rsidR="005732D3" w:rsidRDefault="005732D3" w:rsidP="005732D3">
            <w:pPr>
              <w:pStyle w:val="ekvtabelle"/>
              <w:jc w:val="center"/>
            </w:pPr>
          </w:p>
        </w:tc>
        <w:tc>
          <w:tcPr>
            <w:tcW w:w="9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2D3" w:rsidRDefault="005732D3">
            <w:pPr>
              <w:pStyle w:val="ekvtabelle"/>
            </w:pPr>
            <w:r>
              <w:t>Er greift mit seinen scharfen Krallen an</w:t>
            </w:r>
            <w:r w:rsidR="00BA58C3">
              <w:t>.</w:t>
            </w:r>
          </w:p>
        </w:tc>
      </w:tr>
    </w:tbl>
    <w:p w:rsidR="005732D3" w:rsidRDefault="005732D3" w:rsidP="003F0B7A">
      <w:pPr>
        <w:pStyle w:val="ekvtext"/>
      </w:pPr>
    </w:p>
    <w:p w:rsidR="003F0B7A" w:rsidRDefault="003F0B7A" w:rsidP="003F0B7A">
      <w:pPr>
        <w:pStyle w:val="ekvtext"/>
      </w:pPr>
      <w:r w:rsidRPr="00A46E9F">
        <w:rPr>
          <w:b/>
        </w:rPr>
        <w:t>A1</w:t>
      </w:r>
      <w:r w:rsidR="00BA58C3">
        <w:tab/>
      </w:r>
      <w:r>
        <w:t>b)</w:t>
      </w:r>
      <w:r w:rsidR="00BA58C3">
        <w:t xml:space="preserve"> </w:t>
      </w:r>
      <w:r>
        <w:t xml:space="preserve">Kreuze an, was </w:t>
      </w:r>
      <w:r w:rsidR="00950BF0">
        <w:t>I</w:t>
      </w:r>
      <w:r>
        <w:t>gel am liebsten fressen.</w:t>
      </w:r>
    </w:p>
    <w:p w:rsidR="00E37BA6" w:rsidRDefault="00E37BA6" w:rsidP="003F0B7A"/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740"/>
        <w:gridCol w:w="10"/>
        <w:gridCol w:w="567"/>
        <w:gridCol w:w="2731"/>
        <w:gridCol w:w="7"/>
        <w:gridCol w:w="567"/>
        <w:gridCol w:w="2734"/>
      </w:tblGrid>
      <w:tr w:rsidR="003F0B7A" w:rsidTr="003A34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94"/>
        </w:trPr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B7A" w:rsidRDefault="00BA2F93">
            <w:pPr>
              <w:pStyle w:val="ekvtabelle"/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337820</wp:posOffset>
                  </wp:positionV>
                  <wp:extent cx="1705610" cy="690245"/>
                  <wp:effectExtent l="0" t="0" r="8890" b="0"/>
                  <wp:wrapNone/>
                  <wp:docPr id="15" name="Bild 15" descr="Grafiken/SE10068485_G001_01b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rafiken/SE10068485_G001_01b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0561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B7A" w:rsidRDefault="00BA2F93">
            <w:pPr>
              <w:pStyle w:val="ekvtabelle"/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154305</wp:posOffset>
                  </wp:positionV>
                  <wp:extent cx="1657350" cy="812165"/>
                  <wp:effectExtent l="0" t="0" r="0" b="6985"/>
                  <wp:wrapNone/>
                  <wp:docPr id="16" name="Bild 16" descr="SE08068627_G055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E08068627_G055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B7A" w:rsidRPr="003A34D2" w:rsidRDefault="00BA2F93">
            <w:pPr>
              <w:pStyle w:val="ekvtabelle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50165</wp:posOffset>
                  </wp:positionV>
                  <wp:extent cx="1837055" cy="1050925"/>
                  <wp:effectExtent l="0" t="0" r="0" b="0"/>
                  <wp:wrapNone/>
                  <wp:docPr id="17" name="Bild 17" descr="SE12068627_G055_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E12068627_G055_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055" cy="105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732D3" w:rsidTr="005732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3" w:rsidRDefault="005732D3" w:rsidP="005732D3">
            <w:pPr>
              <w:pStyle w:val="ekvtabelle"/>
              <w:jc w:val="center"/>
            </w:pPr>
          </w:p>
        </w:tc>
        <w:tc>
          <w:tcPr>
            <w:tcW w:w="2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2D3" w:rsidRDefault="005732D3">
            <w:pPr>
              <w:pStyle w:val="ekvtabelle"/>
            </w:pPr>
            <w:r>
              <w:t>Käfer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3" w:rsidRDefault="005732D3" w:rsidP="005732D3">
            <w:pPr>
              <w:pStyle w:val="ekvtabelle"/>
              <w:jc w:val="center"/>
            </w:pPr>
          </w:p>
        </w:tc>
        <w:tc>
          <w:tcPr>
            <w:tcW w:w="27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2D3" w:rsidRDefault="005732D3">
            <w:pPr>
              <w:pStyle w:val="ekvtabelle"/>
            </w:pPr>
            <w:r>
              <w:t>Würmer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3" w:rsidRDefault="005732D3">
            <w:pPr>
              <w:pStyle w:val="ekvtabelle"/>
            </w:pP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2D3" w:rsidRDefault="005732D3">
            <w:pPr>
              <w:pStyle w:val="ekvtabelle"/>
            </w:pPr>
            <w:r>
              <w:t>Getreide</w:t>
            </w:r>
          </w:p>
        </w:tc>
      </w:tr>
    </w:tbl>
    <w:p w:rsidR="003F0B7A" w:rsidRDefault="003F0B7A" w:rsidP="003F0B7A">
      <w:pPr>
        <w:pStyle w:val="ekvtext"/>
      </w:pPr>
    </w:p>
    <w:p w:rsidR="003F0B7A" w:rsidRDefault="003F0B7A" w:rsidP="003F0B7A">
      <w:pPr>
        <w:pStyle w:val="ekvtext"/>
      </w:pPr>
      <w:r w:rsidRPr="00A46E9F">
        <w:rPr>
          <w:b/>
        </w:rPr>
        <w:t>A1</w:t>
      </w:r>
      <w:r w:rsidR="003A34D2">
        <w:rPr>
          <w:b/>
        </w:rPr>
        <w:tab/>
      </w:r>
      <w:r>
        <w:t>c)</w:t>
      </w:r>
      <w:r w:rsidR="003A34D2">
        <w:t xml:space="preserve"> </w:t>
      </w:r>
      <w:r>
        <w:t>Welche Aussagen sind richtig? Kreuze an.</w:t>
      </w:r>
    </w:p>
    <w:p w:rsidR="005732D3" w:rsidRDefault="005732D3" w:rsidP="005732D3">
      <w:pPr>
        <w:pStyle w:val="ekvtexthalbe"/>
      </w:pPr>
    </w:p>
    <w:tbl>
      <w:tblPr>
        <w:tblW w:w="9978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1"/>
        <w:gridCol w:w="567"/>
      </w:tblGrid>
      <w:tr w:rsidR="005732D3" w:rsidTr="00657A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4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2D3" w:rsidRDefault="00BA58C3" w:rsidP="00657AF6">
            <w:pPr>
              <w:pStyle w:val="ekvtabelle"/>
              <w:ind w:left="0"/>
            </w:pPr>
            <w:r>
              <w:t>Igel halten Winterschlaf</w:t>
            </w:r>
            <w:r w:rsidR="00657AF6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2D3" w:rsidRDefault="005732D3" w:rsidP="00657AF6">
            <w:pPr>
              <w:pStyle w:val="ekvtabelle"/>
              <w:jc w:val="center"/>
            </w:pPr>
          </w:p>
        </w:tc>
      </w:tr>
      <w:tr w:rsidR="005732D3" w:rsidTr="00657A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4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2D3" w:rsidRDefault="00657AF6" w:rsidP="00657AF6">
            <w:pPr>
              <w:pStyle w:val="ekvtabelle"/>
              <w:ind w:left="0"/>
            </w:pPr>
            <w:r>
              <w:t>Im Winter ist die Körpertemperatur des Igels am niedrigsten.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732D3" w:rsidRDefault="005732D3" w:rsidP="00657AF6">
            <w:pPr>
              <w:pStyle w:val="ekvtabelle"/>
              <w:jc w:val="center"/>
            </w:pPr>
          </w:p>
        </w:tc>
      </w:tr>
      <w:tr w:rsidR="005732D3" w:rsidTr="00657A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4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2D3" w:rsidRDefault="00657AF6" w:rsidP="00657AF6">
            <w:pPr>
              <w:pStyle w:val="ekvtabelle"/>
              <w:ind w:left="0"/>
            </w:pPr>
            <w:r>
              <w:t>Der Winterschlaf dauert bis in den Sommer.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732D3" w:rsidRDefault="005732D3" w:rsidP="00657AF6">
            <w:pPr>
              <w:pStyle w:val="ekvtabelle"/>
              <w:jc w:val="center"/>
            </w:pPr>
          </w:p>
        </w:tc>
      </w:tr>
      <w:tr w:rsidR="005732D3" w:rsidTr="00657A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4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2D3" w:rsidRDefault="00657AF6" w:rsidP="00657AF6">
            <w:pPr>
              <w:pStyle w:val="ekvtabelle"/>
              <w:ind w:left="0"/>
            </w:pPr>
            <w:r>
              <w:t>Igel verstecken sich im dichten Gebüsch oder in hohlen Bäumen.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3" w:rsidRDefault="005732D3" w:rsidP="00657AF6">
            <w:pPr>
              <w:pStyle w:val="ekvtabelle"/>
              <w:jc w:val="center"/>
            </w:pPr>
          </w:p>
        </w:tc>
      </w:tr>
    </w:tbl>
    <w:p w:rsidR="005732D3" w:rsidRDefault="005732D3" w:rsidP="003F0B7A">
      <w:pPr>
        <w:pStyle w:val="ekvtext"/>
      </w:pPr>
    </w:p>
    <w:p w:rsidR="003F0B7A" w:rsidRDefault="003F0B7A" w:rsidP="003F0B7A">
      <w:pPr>
        <w:pStyle w:val="ekvtext"/>
      </w:pPr>
    </w:p>
    <w:p w:rsidR="003F0B7A" w:rsidRDefault="003F0B7A" w:rsidP="003F0B7A">
      <w:pPr>
        <w:pStyle w:val="ekvtext"/>
      </w:pPr>
      <w:r w:rsidRPr="00A46E9F">
        <w:rPr>
          <w:b/>
        </w:rPr>
        <w:t>A2</w:t>
      </w:r>
      <w:r>
        <w:tab/>
        <w:t>Schreibe auf, wie man einem Igel „Winterhilfe“ leisten könnte.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9"/>
      </w:tblGrid>
      <w:tr w:rsidR="003F0B7A" w:rsidTr="00B76388">
        <w:trPr>
          <w:cantSplit/>
        </w:trPr>
        <w:tc>
          <w:tcPr>
            <w:tcW w:w="9979" w:type="dxa"/>
            <w:tcBorders>
              <w:bottom w:val="single" w:sz="6" w:space="0" w:color="auto"/>
            </w:tcBorders>
            <w:vAlign w:val="bottom"/>
          </w:tcPr>
          <w:p w:rsidR="003F0B7A" w:rsidRPr="00CD44AF" w:rsidRDefault="003F0B7A" w:rsidP="00B76388">
            <w:pPr>
              <w:pStyle w:val="ekvlueckentext"/>
              <w:rPr>
                <w:rStyle w:val="ekvschuelerschriftweiss"/>
              </w:rPr>
            </w:pPr>
            <w:r w:rsidRPr="00CD44AF">
              <w:rPr>
                <w:rStyle w:val="ekvschuelerschriftweiss"/>
              </w:rPr>
              <w:t xml:space="preserve">Man könnte zum Beispiel Laub und Reisig liegen </w:t>
            </w:r>
          </w:p>
        </w:tc>
      </w:tr>
      <w:tr w:rsidR="003F0B7A" w:rsidTr="00B76388">
        <w:trPr>
          <w:cantSplit/>
        </w:trPr>
        <w:tc>
          <w:tcPr>
            <w:tcW w:w="9979" w:type="dxa"/>
            <w:tcBorders>
              <w:bottom w:val="single" w:sz="6" w:space="0" w:color="auto"/>
            </w:tcBorders>
            <w:vAlign w:val="bottom"/>
          </w:tcPr>
          <w:p w:rsidR="003F0B7A" w:rsidRPr="00CD44AF" w:rsidRDefault="003F0B7A" w:rsidP="00B76388">
            <w:pPr>
              <w:pStyle w:val="ekvlueckentext"/>
              <w:rPr>
                <w:rStyle w:val="ekvschuelerschriftweiss"/>
              </w:rPr>
            </w:pPr>
            <w:r w:rsidRPr="00CD44AF">
              <w:rPr>
                <w:rStyle w:val="ekvschuelerschriftweiss"/>
              </w:rPr>
              <w:t xml:space="preserve">lassen und daraus Haufen zusammenrechen. Darin </w:t>
            </w:r>
          </w:p>
        </w:tc>
      </w:tr>
      <w:tr w:rsidR="003F0B7A" w:rsidTr="00B76388">
        <w:trPr>
          <w:cantSplit/>
        </w:trPr>
        <w:tc>
          <w:tcPr>
            <w:tcW w:w="9979" w:type="dxa"/>
            <w:tcBorders>
              <w:bottom w:val="single" w:sz="6" w:space="0" w:color="auto"/>
            </w:tcBorders>
            <w:vAlign w:val="bottom"/>
          </w:tcPr>
          <w:p w:rsidR="003F0B7A" w:rsidRPr="00CD44AF" w:rsidRDefault="003F0B7A" w:rsidP="00B76388">
            <w:pPr>
              <w:pStyle w:val="ekvlueckentext"/>
              <w:rPr>
                <w:rStyle w:val="ekvschuelerschriftweiss"/>
              </w:rPr>
            </w:pPr>
            <w:r w:rsidRPr="00CD44AF">
              <w:rPr>
                <w:rStyle w:val="ekvschuelerschriftweiss"/>
              </w:rPr>
              <w:t>können die Igel überwintern.</w:t>
            </w:r>
          </w:p>
        </w:tc>
      </w:tr>
    </w:tbl>
    <w:p w:rsidR="003F0B7A" w:rsidRDefault="003F0B7A" w:rsidP="003F0B7A">
      <w:pPr>
        <w:pStyle w:val="ekvtext"/>
      </w:pPr>
    </w:p>
    <w:p w:rsidR="00EB73D4" w:rsidRDefault="00EB73D4" w:rsidP="003F0B7A">
      <w:pPr>
        <w:pStyle w:val="ekvtext"/>
      </w:pPr>
    </w:p>
    <w:p w:rsidR="00EB73D4" w:rsidRDefault="00EB73D4" w:rsidP="003F0B7A">
      <w:pPr>
        <w:pStyle w:val="ekvaufgabe"/>
      </w:pPr>
      <w:r w:rsidRPr="00450840">
        <w:rPr>
          <w:b/>
        </w:rPr>
        <w:lastRenderedPageBreak/>
        <w:t>A1</w:t>
      </w:r>
      <w:r>
        <w:tab/>
        <w:t xml:space="preserve">Löse die unten stehenden Aufgaben. Es sind auch mehrere Antworten </w:t>
      </w:r>
      <w:r>
        <w:br/>
      </w:r>
      <w:r>
        <w:tab/>
        <w:t>möglich.</w:t>
      </w:r>
    </w:p>
    <w:p w:rsidR="00EB73D4" w:rsidRDefault="00EB73D4" w:rsidP="003F0B7A">
      <w:pPr>
        <w:pStyle w:val="ekvtext"/>
      </w:pPr>
    </w:p>
    <w:p w:rsidR="00EB73D4" w:rsidRPr="005732D3" w:rsidRDefault="00EB73D4" w:rsidP="003F0B7A">
      <w:pPr>
        <w:pStyle w:val="ekvtext"/>
      </w:pPr>
      <w:r w:rsidRPr="00E14B96">
        <w:rPr>
          <w:b/>
        </w:rPr>
        <w:t>A1</w:t>
      </w:r>
      <w:r>
        <w:tab/>
        <w:t>a) Was macht ein Igel, wenn ihm Gefahr droht? Kreuze an.</w:t>
      </w:r>
      <w:r>
        <w:br/>
      </w:r>
    </w:p>
    <w:tbl>
      <w:tblPr>
        <w:tblW w:w="9978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411"/>
      </w:tblGrid>
      <w:tr w:rsidR="00EB73D4" w:rsidTr="005732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right w:val="single" w:sz="4" w:space="0" w:color="auto"/>
            </w:tcBorders>
          </w:tcPr>
          <w:p w:rsidR="00EB73D4" w:rsidRDefault="00EB73D4" w:rsidP="005732D3">
            <w:pPr>
              <w:pStyle w:val="ekvtabelle"/>
              <w:jc w:val="center"/>
            </w:pPr>
          </w:p>
        </w:tc>
        <w:tc>
          <w:tcPr>
            <w:tcW w:w="9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73D4" w:rsidRDefault="00EB73D4">
            <w:pPr>
              <w:pStyle w:val="ekvtabelle"/>
            </w:pPr>
            <w:r>
              <w:t>Er läuft schnell weg.</w:t>
            </w:r>
          </w:p>
        </w:tc>
      </w:tr>
      <w:tr w:rsidR="00EB73D4" w:rsidTr="005732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right w:val="single" w:sz="4" w:space="0" w:color="auto"/>
            </w:tcBorders>
          </w:tcPr>
          <w:p w:rsidR="00EB73D4" w:rsidRDefault="00EB73D4" w:rsidP="005732D3">
            <w:pPr>
              <w:pStyle w:val="ekvtabelle"/>
              <w:jc w:val="center"/>
            </w:pPr>
            <w:r>
              <w:t>X</w:t>
            </w:r>
          </w:p>
        </w:tc>
        <w:tc>
          <w:tcPr>
            <w:tcW w:w="9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73D4" w:rsidRDefault="00EB73D4">
            <w:pPr>
              <w:pStyle w:val="ekvtabelle"/>
            </w:pPr>
            <w:r>
              <w:t>Er rollt sich ein.</w:t>
            </w:r>
          </w:p>
        </w:tc>
      </w:tr>
      <w:tr w:rsidR="00EB73D4" w:rsidTr="005732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right w:val="single" w:sz="4" w:space="0" w:color="auto"/>
            </w:tcBorders>
          </w:tcPr>
          <w:p w:rsidR="00EB73D4" w:rsidRDefault="00EB73D4" w:rsidP="005732D3">
            <w:pPr>
              <w:pStyle w:val="ekvtabelle"/>
              <w:jc w:val="center"/>
            </w:pPr>
          </w:p>
        </w:tc>
        <w:tc>
          <w:tcPr>
            <w:tcW w:w="9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73D4" w:rsidRDefault="00EB73D4">
            <w:pPr>
              <w:pStyle w:val="ekvtabelle"/>
            </w:pPr>
            <w:r>
              <w:t>Er greift mit seinen scharfen Krallen an.</w:t>
            </w:r>
          </w:p>
        </w:tc>
      </w:tr>
    </w:tbl>
    <w:p w:rsidR="00EB73D4" w:rsidRDefault="00EB73D4" w:rsidP="003F0B7A">
      <w:pPr>
        <w:pStyle w:val="ekvtext"/>
      </w:pPr>
    </w:p>
    <w:p w:rsidR="00EB73D4" w:rsidRDefault="00EB73D4" w:rsidP="003F0B7A">
      <w:pPr>
        <w:pStyle w:val="ekvtext"/>
      </w:pPr>
      <w:r w:rsidRPr="00A46E9F">
        <w:rPr>
          <w:b/>
        </w:rPr>
        <w:t>A1</w:t>
      </w:r>
      <w:r>
        <w:tab/>
        <w:t>b) Kreuze an, was Igel am liebsten fressen.</w:t>
      </w:r>
    </w:p>
    <w:p w:rsidR="00EB73D4" w:rsidRDefault="00EB73D4" w:rsidP="003F0B7A"/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740"/>
        <w:gridCol w:w="10"/>
        <w:gridCol w:w="567"/>
        <w:gridCol w:w="2731"/>
        <w:gridCol w:w="7"/>
        <w:gridCol w:w="567"/>
        <w:gridCol w:w="2734"/>
      </w:tblGrid>
      <w:tr w:rsidR="00EB73D4" w:rsidTr="003A34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94"/>
        </w:trPr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3D4" w:rsidRDefault="00BA2F93">
            <w:pPr>
              <w:pStyle w:val="ekvtabelle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337820</wp:posOffset>
                  </wp:positionV>
                  <wp:extent cx="1705610" cy="690245"/>
                  <wp:effectExtent l="0" t="0" r="8890" b="0"/>
                  <wp:wrapNone/>
                  <wp:docPr id="18" name="Bild 18" descr="Grafiken/SE10068485_G001_01b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Grafiken/SE10068485_G001_01b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0561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3D4" w:rsidRDefault="00BA2F93">
            <w:pPr>
              <w:pStyle w:val="ekvtabelle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154305</wp:posOffset>
                  </wp:positionV>
                  <wp:extent cx="1657350" cy="812165"/>
                  <wp:effectExtent l="0" t="0" r="0" b="6985"/>
                  <wp:wrapNone/>
                  <wp:docPr id="19" name="Bild 19" descr="SE08068627_G055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E08068627_G055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3D4" w:rsidRPr="003A34D2" w:rsidRDefault="00BA2F93">
            <w:pPr>
              <w:pStyle w:val="ekvtabelle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50165</wp:posOffset>
                  </wp:positionV>
                  <wp:extent cx="1837055" cy="1050925"/>
                  <wp:effectExtent l="0" t="0" r="0" b="0"/>
                  <wp:wrapNone/>
                  <wp:docPr id="20" name="Bild 20" descr="SE12068627_G055_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E12068627_G055_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055" cy="105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B73D4" w:rsidTr="005732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4" w:rsidRDefault="00EB73D4" w:rsidP="005732D3">
            <w:pPr>
              <w:pStyle w:val="ekvtabelle"/>
              <w:jc w:val="center"/>
            </w:pPr>
            <w:r>
              <w:t>X</w:t>
            </w:r>
          </w:p>
        </w:tc>
        <w:tc>
          <w:tcPr>
            <w:tcW w:w="2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D4" w:rsidRDefault="00EB73D4">
            <w:pPr>
              <w:pStyle w:val="ekvtabelle"/>
            </w:pPr>
            <w:r>
              <w:t>Käfer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4" w:rsidRDefault="00EB73D4" w:rsidP="005732D3">
            <w:pPr>
              <w:pStyle w:val="ekvtabelle"/>
              <w:jc w:val="center"/>
            </w:pPr>
            <w:r>
              <w:t>X</w:t>
            </w:r>
          </w:p>
        </w:tc>
        <w:tc>
          <w:tcPr>
            <w:tcW w:w="27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D4" w:rsidRDefault="00EB73D4">
            <w:pPr>
              <w:pStyle w:val="ekvtabelle"/>
            </w:pPr>
            <w:r>
              <w:t>Würmer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4" w:rsidRDefault="00EB73D4">
            <w:pPr>
              <w:pStyle w:val="ekvtabelle"/>
            </w:pP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73D4" w:rsidRDefault="00EB73D4">
            <w:pPr>
              <w:pStyle w:val="ekvtabelle"/>
            </w:pPr>
            <w:r>
              <w:t>Getreide</w:t>
            </w:r>
          </w:p>
        </w:tc>
      </w:tr>
    </w:tbl>
    <w:p w:rsidR="00EB73D4" w:rsidRDefault="00EB73D4" w:rsidP="003F0B7A">
      <w:pPr>
        <w:pStyle w:val="ekvtext"/>
      </w:pPr>
    </w:p>
    <w:p w:rsidR="00EB73D4" w:rsidRDefault="00EB73D4" w:rsidP="003F0B7A">
      <w:pPr>
        <w:pStyle w:val="ekvtext"/>
      </w:pPr>
      <w:r w:rsidRPr="00A46E9F">
        <w:rPr>
          <w:b/>
        </w:rPr>
        <w:t>A1</w:t>
      </w:r>
      <w:r>
        <w:rPr>
          <w:b/>
        </w:rPr>
        <w:tab/>
      </w:r>
      <w:r>
        <w:t>c) Welche Aussagen sind richtig? Kreuze an.</w:t>
      </w:r>
    </w:p>
    <w:p w:rsidR="00EB73D4" w:rsidRDefault="00EB73D4" w:rsidP="005732D3">
      <w:pPr>
        <w:pStyle w:val="ekvtexthalbe"/>
      </w:pPr>
    </w:p>
    <w:tbl>
      <w:tblPr>
        <w:tblW w:w="9978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1"/>
        <w:gridCol w:w="567"/>
      </w:tblGrid>
      <w:tr w:rsidR="00EB73D4" w:rsidTr="00657A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4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3D4" w:rsidRDefault="00EB73D4" w:rsidP="00657AF6">
            <w:pPr>
              <w:pStyle w:val="ekvtabelle"/>
              <w:ind w:left="0"/>
            </w:pPr>
            <w:r>
              <w:t>Igel halten Winterschlaf.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D4" w:rsidRDefault="00EB73D4" w:rsidP="00657AF6">
            <w:pPr>
              <w:pStyle w:val="ekvtabelle"/>
              <w:jc w:val="center"/>
            </w:pPr>
            <w:r>
              <w:t>X</w:t>
            </w:r>
          </w:p>
        </w:tc>
      </w:tr>
      <w:tr w:rsidR="00EB73D4" w:rsidTr="00657A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4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3D4" w:rsidRDefault="00EB73D4" w:rsidP="00657AF6">
            <w:pPr>
              <w:pStyle w:val="ekvtabelle"/>
              <w:ind w:left="0"/>
            </w:pPr>
            <w:r>
              <w:t>Im Winter ist die Körpertemperatur des Igels am niedrigsten.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B73D4" w:rsidRDefault="00EB73D4" w:rsidP="00657AF6">
            <w:pPr>
              <w:pStyle w:val="ekvtabelle"/>
              <w:jc w:val="center"/>
            </w:pPr>
            <w:r>
              <w:t>X</w:t>
            </w:r>
          </w:p>
        </w:tc>
      </w:tr>
      <w:tr w:rsidR="00EB73D4" w:rsidTr="00657A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4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3D4" w:rsidRDefault="00EB73D4" w:rsidP="00657AF6">
            <w:pPr>
              <w:pStyle w:val="ekvtabelle"/>
              <w:ind w:left="0"/>
            </w:pPr>
            <w:r>
              <w:t>Der Winterschlaf dauert bis in den Sommer.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B73D4" w:rsidRDefault="00EB73D4" w:rsidP="00657AF6">
            <w:pPr>
              <w:pStyle w:val="ekvtabelle"/>
              <w:jc w:val="center"/>
            </w:pPr>
          </w:p>
        </w:tc>
      </w:tr>
      <w:tr w:rsidR="00EB73D4" w:rsidTr="00657A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4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3D4" w:rsidRDefault="00EB73D4" w:rsidP="00657AF6">
            <w:pPr>
              <w:pStyle w:val="ekvtabelle"/>
              <w:ind w:left="0"/>
            </w:pPr>
            <w:r>
              <w:t>Igel verstecken sich im dichten Gebüsch oder in hohlen Bäumen.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4" w:rsidRDefault="00EB73D4" w:rsidP="00657AF6">
            <w:pPr>
              <w:pStyle w:val="ekvtabelle"/>
              <w:jc w:val="center"/>
            </w:pPr>
            <w:r>
              <w:t>X</w:t>
            </w:r>
          </w:p>
        </w:tc>
      </w:tr>
    </w:tbl>
    <w:p w:rsidR="00EB73D4" w:rsidRDefault="00EB73D4" w:rsidP="003F0B7A">
      <w:pPr>
        <w:pStyle w:val="ekvtext"/>
      </w:pPr>
    </w:p>
    <w:p w:rsidR="00EB73D4" w:rsidRDefault="00EB73D4" w:rsidP="003F0B7A">
      <w:pPr>
        <w:pStyle w:val="ekvtext"/>
      </w:pPr>
    </w:p>
    <w:p w:rsidR="00EB73D4" w:rsidRDefault="00EB73D4" w:rsidP="003F0B7A">
      <w:pPr>
        <w:pStyle w:val="ekvtext"/>
      </w:pPr>
      <w:r w:rsidRPr="00A46E9F">
        <w:rPr>
          <w:b/>
        </w:rPr>
        <w:t>A2</w:t>
      </w:r>
      <w:r>
        <w:tab/>
        <w:t>Schreibe auf, wie man einem Igel „Winterhilfe“ leisten könnte.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9"/>
      </w:tblGrid>
      <w:tr w:rsidR="00EB73D4" w:rsidTr="00B76388">
        <w:trPr>
          <w:cantSplit/>
        </w:trPr>
        <w:tc>
          <w:tcPr>
            <w:tcW w:w="9979" w:type="dxa"/>
            <w:tcBorders>
              <w:bottom w:val="single" w:sz="6" w:space="0" w:color="auto"/>
            </w:tcBorders>
            <w:vAlign w:val="bottom"/>
          </w:tcPr>
          <w:p w:rsidR="00EB73D4" w:rsidRPr="00A46E9F" w:rsidRDefault="00EB73D4" w:rsidP="00B76388">
            <w:pPr>
              <w:pStyle w:val="ekvlueckentext"/>
              <w:rPr>
                <w:rStyle w:val="ekvschuelerschrift"/>
              </w:rPr>
            </w:pPr>
            <w:r w:rsidRPr="00A46E9F">
              <w:rPr>
                <w:rStyle w:val="ekvschuelerschrift"/>
              </w:rPr>
              <w:t xml:space="preserve">Man könnte zum Beispiel Laub und Reisig liegen </w:t>
            </w:r>
          </w:p>
        </w:tc>
      </w:tr>
      <w:tr w:rsidR="00EB73D4" w:rsidTr="00B76388">
        <w:trPr>
          <w:cantSplit/>
        </w:trPr>
        <w:tc>
          <w:tcPr>
            <w:tcW w:w="9979" w:type="dxa"/>
            <w:tcBorders>
              <w:bottom w:val="single" w:sz="6" w:space="0" w:color="auto"/>
            </w:tcBorders>
            <w:vAlign w:val="bottom"/>
          </w:tcPr>
          <w:p w:rsidR="00EB73D4" w:rsidRDefault="00EB73D4" w:rsidP="00B76388">
            <w:pPr>
              <w:pStyle w:val="ekvlueckentext"/>
            </w:pPr>
            <w:r>
              <w:rPr>
                <w:rStyle w:val="ekvschuelerschrift"/>
              </w:rPr>
              <w:t>l</w:t>
            </w:r>
            <w:r w:rsidRPr="00A46E9F">
              <w:rPr>
                <w:rStyle w:val="ekvschuelerschrift"/>
              </w:rPr>
              <w:t>assen</w:t>
            </w:r>
            <w:r>
              <w:rPr>
                <w:rStyle w:val="ekvschuelerschrift"/>
              </w:rPr>
              <w:t xml:space="preserve"> und daraus Haufen zusammenrechen. Darin </w:t>
            </w:r>
          </w:p>
        </w:tc>
      </w:tr>
      <w:tr w:rsidR="00EB73D4" w:rsidTr="00B76388">
        <w:trPr>
          <w:cantSplit/>
        </w:trPr>
        <w:tc>
          <w:tcPr>
            <w:tcW w:w="9979" w:type="dxa"/>
            <w:tcBorders>
              <w:bottom w:val="single" w:sz="6" w:space="0" w:color="auto"/>
            </w:tcBorders>
            <w:vAlign w:val="bottom"/>
          </w:tcPr>
          <w:p w:rsidR="00EB73D4" w:rsidRDefault="00EB73D4" w:rsidP="00B76388">
            <w:pPr>
              <w:pStyle w:val="ekvlueckentext"/>
            </w:pPr>
            <w:r>
              <w:rPr>
                <w:rStyle w:val="ekvschuelerschrift"/>
              </w:rPr>
              <w:t>können die Igel überwintern.</w:t>
            </w:r>
          </w:p>
        </w:tc>
      </w:tr>
    </w:tbl>
    <w:p w:rsidR="00EB73D4" w:rsidRDefault="00EB73D4" w:rsidP="003F0B7A">
      <w:pPr>
        <w:pStyle w:val="ekvtext"/>
      </w:pPr>
    </w:p>
    <w:p w:rsidR="00EB73D4" w:rsidRDefault="00EB73D4" w:rsidP="003F0B7A">
      <w:pPr>
        <w:pStyle w:val="ekvtext"/>
      </w:pPr>
    </w:p>
    <w:sectPr w:rsidR="00EB73D4" w:rsidSect="00507B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361" w:right="964" w:bottom="1191" w:left="964" w:header="851" w:footer="397" w:gutter="0"/>
      <w:pgNumType w:start="1"/>
      <w:cols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E0B" w:rsidRDefault="009C7E0B">
      <w:r>
        <w:separator/>
      </w:r>
    </w:p>
  </w:endnote>
  <w:endnote w:type="continuationSeparator" w:id="0">
    <w:p w:rsidR="009C7E0B" w:rsidRDefault="009C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9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62"/>
      <w:gridCol w:w="4430"/>
      <w:gridCol w:w="3538"/>
      <w:gridCol w:w="396"/>
      <w:gridCol w:w="453"/>
    </w:tblGrid>
    <w:tr w:rsidR="00EB73D4" w:rsidTr="00EB73D4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1162" w:type="dxa"/>
        </w:tcPr>
        <w:p w:rsidR="00EB73D4" w:rsidRPr="00F73A88" w:rsidRDefault="00BA2F93" w:rsidP="009C7E0B">
          <w:pPr>
            <w:pStyle w:val="ekvtextfusszeile"/>
            <w:spacing w:before="110" w:line="240" w:lineRule="auto"/>
          </w:pPr>
          <w:r>
            <w:rPr>
              <w:noProof/>
            </w:rPr>
            <w:drawing>
              <wp:inline distT="0" distB="0" distL="0" distR="0">
                <wp:extent cx="462915" cy="231775"/>
                <wp:effectExtent l="0" t="0" r="0" b="0"/>
                <wp:docPr id="1" name="Bild 1" descr="00_klet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0_klet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0" w:type="dxa"/>
        </w:tcPr>
        <w:p w:rsidR="00EB73D4" w:rsidRPr="00F73A88" w:rsidRDefault="00EB73D4" w:rsidP="009C7E0B">
          <w:pPr>
            <w:pStyle w:val="ekvtextfusszeile"/>
            <w:spacing w:before="110" w:line="240" w:lineRule="auto"/>
          </w:pPr>
          <w:r w:rsidRPr="00F73A88">
            <w:t>© Ernst Klett Verlag GmbH, Stuttgart 201</w:t>
          </w:r>
          <w:r>
            <w:t>4</w:t>
          </w:r>
          <w:r w:rsidRPr="00F73A88">
            <w:t xml:space="preserve"> | www.klett.de | Alle Rechte vorbehalten</w:t>
          </w:r>
          <w:r>
            <w:br/>
          </w:r>
          <w:r w:rsidRPr="00F73A88">
            <w:t xml:space="preserve">Von dieser Druckvorlage ist die Vervielfältigung für den eigenen </w:t>
          </w:r>
          <w:r w:rsidRPr="00BA37B5">
            <w:t>Unterrichtsgebrauch</w:t>
          </w:r>
          <w:r>
            <w:br/>
          </w:r>
          <w:r w:rsidRPr="00F73A88">
            <w:t>gestattet. Die Kopiergebühren sind abgegolten.</w:t>
          </w:r>
        </w:p>
      </w:tc>
      <w:tc>
        <w:tcPr>
          <w:tcW w:w="3538" w:type="dxa"/>
        </w:tcPr>
        <w:p w:rsidR="00EB73D4" w:rsidRPr="00F73A88" w:rsidRDefault="00BA2F93" w:rsidP="00BA2F93">
          <w:pPr>
            <w:pStyle w:val="ekvtextfusszeile"/>
            <w:spacing w:before="110" w:line="240" w:lineRule="auto"/>
          </w:pPr>
          <w:r>
            <w:t xml:space="preserve">Autor: </w:t>
          </w:r>
          <w:r w:rsidRPr="00964282">
            <w:t>Dr. Stefan Nessler, Berlin</w:t>
          </w:r>
          <w:r>
            <w:br/>
            <w:t>Grafiken: Jörg Mair, Herrsching (1); Mathias Balonier, Lützelbach (2); Prof. Jürgen Wirth, Dreieich (3)</w:t>
          </w:r>
          <w:bookmarkStart w:id="0" w:name="_GoBack"/>
          <w:bookmarkEnd w:id="0"/>
        </w:p>
      </w:tc>
      <w:tc>
        <w:tcPr>
          <w:tcW w:w="396" w:type="dxa"/>
        </w:tcPr>
        <w:p w:rsidR="00EB73D4" w:rsidRPr="00CF14A3" w:rsidRDefault="00EB73D4" w:rsidP="009C7E0B">
          <w:pPr>
            <w:pStyle w:val="ekvfusszeile"/>
            <w:spacing w:before="110"/>
          </w:pPr>
        </w:p>
      </w:tc>
      <w:tc>
        <w:tcPr>
          <w:tcW w:w="453" w:type="dxa"/>
        </w:tcPr>
        <w:p w:rsidR="00EB73D4" w:rsidRPr="00CF14A3" w:rsidRDefault="00EB73D4" w:rsidP="009C7E0B">
          <w:pPr>
            <w:pStyle w:val="ekvtextfusszeile"/>
            <w:spacing w:before="60" w:line="240" w:lineRule="auto"/>
            <w:jc w:val="right"/>
            <w:rPr>
              <w:rStyle w:val="ekvfusszeilepagina"/>
            </w:rPr>
          </w:pPr>
          <w:r>
            <w:rPr>
              <w:rStyle w:val="ekvfusszeilepagina"/>
            </w:rPr>
            <w:t>55</w:t>
          </w:r>
        </w:p>
      </w:tc>
    </w:tr>
  </w:tbl>
  <w:p w:rsidR="007020A1" w:rsidRPr="00F4023E" w:rsidRDefault="007020A1">
    <w:pPr>
      <w:pStyle w:val="ekvtextfuss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9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62"/>
      <w:gridCol w:w="4430"/>
      <w:gridCol w:w="3538"/>
      <w:gridCol w:w="396"/>
      <w:gridCol w:w="453"/>
    </w:tblGrid>
    <w:tr w:rsidR="003A34D2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1163" w:type="dxa"/>
        </w:tcPr>
        <w:p w:rsidR="003A34D2" w:rsidRPr="00F73A88" w:rsidRDefault="00BA2F93">
          <w:pPr>
            <w:pStyle w:val="ekvtextfusszeile"/>
            <w:spacing w:before="110" w:line="240" w:lineRule="auto"/>
          </w:pPr>
          <w:r>
            <w:rPr>
              <w:noProof/>
            </w:rPr>
            <w:drawing>
              <wp:inline distT="0" distB="0" distL="0" distR="0">
                <wp:extent cx="462915" cy="231775"/>
                <wp:effectExtent l="0" t="0" r="0" b="0"/>
                <wp:docPr id="2" name="Bild 2" descr="00_klet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0_klet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8" w:type="dxa"/>
        </w:tcPr>
        <w:p w:rsidR="003A34D2" w:rsidRPr="00F73A88" w:rsidRDefault="003A34D2" w:rsidP="003A34D2">
          <w:pPr>
            <w:pStyle w:val="ekvtextfusszeile"/>
            <w:spacing w:before="110" w:line="240" w:lineRule="auto"/>
          </w:pPr>
          <w:r w:rsidRPr="00F73A88">
            <w:t>© Ernst Klett Verlag GmbH, Stuttgart 201</w:t>
          </w:r>
          <w:r>
            <w:t>4</w:t>
          </w:r>
          <w:r w:rsidRPr="00F73A88">
            <w:t xml:space="preserve"> | www.klett.de | Alle Rechte vorbehalten</w:t>
          </w:r>
          <w:r>
            <w:br/>
          </w:r>
          <w:r w:rsidRPr="00F73A88">
            <w:t xml:space="preserve">Von dieser Druckvorlage ist die Vervielfältigung für den eigenen </w:t>
          </w:r>
          <w:r w:rsidRPr="00BA37B5">
            <w:t>Unterrichtsgebrauch</w:t>
          </w:r>
          <w:r>
            <w:br/>
          </w:r>
          <w:r w:rsidRPr="00F73A88">
            <w:t>gestattet. Die Kopiergebühren sind abgegolten.</w:t>
          </w:r>
        </w:p>
      </w:tc>
      <w:tc>
        <w:tcPr>
          <w:tcW w:w="3544" w:type="dxa"/>
        </w:tcPr>
        <w:p w:rsidR="003A34D2" w:rsidRPr="00F73A88" w:rsidRDefault="00964282" w:rsidP="00964282">
          <w:pPr>
            <w:pStyle w:val="ekvtextfusszeile"/>
            <w:spacing w:before="110" w:line="240" w:lineRule="auto"/>
          </w:pPr>
          <w:r>
            <w:t xml:space="preserve">Autor: </w:t>
          </w:r>
          <w:r w:rsidRPr="00964282">
            <w:t>Dr. Stefan Nessler, Berlin</w:t>
          </w:r>
          <w:r>
            <w:br/>
            <w:t xml:space="preserve">Grafiken: </w:t>
          </w:r>
          <w:r w:rsidR="00BA2F93">
            <w:t xml:space="preserve">Jörg Mair, Herrsching (1); </w:t>
          </w:r>
          <w:r>
            <w:t>Mathias Balonier, Lützelbach (2); Prof. Jürgen Wirth, Dreieich (3)</w:t>
          </w:r>
        </w:p>
      </w:tc>
      <w:tc>
        <w:tcPr>
          <w:tcW w:w="397" w:type="dxa"/>
        </w:tcPr>
        <w:p w:rsidR="003A34D2" w:rsidRPr="00CF14A3" w:rsidRDefault="003A34D2">
          <w:pPr>
            <w:pStyle w:val="ekvfusszeile"/>
            <w:spacing w:before="110"/>
          </w:pPr>
        </w:p>
      </w:tc>
      <w:tc>
        <w:tcPr>
          <w:tcW w:w="454" w:type="dxa"/>
        </w:tcPr>
        <w:p w:rsidR="003A34D2" w:rsidRPr="00CF14A3" w:rsidRDefault="003A34D2" w:rsidP="003A34D2">
          <w:pPr>
            <w:pStyle w:val="ekvtextfusszeile"/>
            <w:spacing w:before="60" w:line="240" w:lineRule="auto"/>
            <w:jc w:val="right"/>
            <w:rPr>
              <w:rStyle w:val="ekvfusszeilepagina"/>
            </w:rPr>
          </w:pPr>
          <w:r>
            <w:rPr>
              <w:rStyle w:val="ekvfusszeilepagina"/>
            </w:rPr>
            <w:t>55</w:t>
          </w:r>
        </w:p>
      </w:tc>
    </w:tr>
  </w:tbl>
  <w:p w:rsidR="00DC1D5E" w:rsidRPr="00F4023E" w:rsidRDefault="00DC1D5E" w:rsidP="00982571">
    <w:pPr>
      <w:pStyle w:val="ekvtextfuss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82" w:rsidRDefault="0096428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E0B" w:rsidRDefault="009C7E0B">
      <w:r>
        <w:separator/>
      </w:r>
    </w:p>
  </w:footnote>
  <w:footnote w:type="continuationSeparator" w:id="0">
    <w:p w:rsidR="009C7E0B" w:rsidRDefault="009C7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79"/>
    </w:tblGrid>
    <w:tr w:rsidR="00507B8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9979" w:type="dxa"/>
          <w:vAlign w:val="bottom"/>
        </w:tcPr>
        <w:p w:rsidR="00507B82" w:rsidRDefault="00EB73D4">
          <w:pPr>
            <w:pStyle w:val="ekvkopfzeile"/>
          </w:pPr>
          <w:r>
            <w:t>Das Igel-Quiz</w:t>
          </w:r>
        </w:p>
      </w:tc>
    </w:tr>
  </w:tbl>
  <w:p w:rsidR="00507B82" w:rsidRDefault="00507B82">
    <w:pPr>
      <w:pStyle w:val="ekvtex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79"/>
    </w:tblGrid>
    <w:tr w:rsidR="00507B8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9979" w:type="dxa"/>
          <w:vAlign w:val="bottom"/>
        </w:tcPr>
        <w:p w:rsidR="00507B82" w:rsidRDefault="003A34D2">
          <w:pPr>
            <w:pStyle w:val="ekvkopfzeile"/>
          </w:pPr>
          <w:r>
            <w:t>Das Igel-Quiz</w:t>
          </w:r>
        </w:p>
      </w:tc>
    </w:tr>
  </w:tbl>
  <w:p w:rsidR="00507B82" w:rsidRDefault="00507B82">
    <w:pPr>
      <w:pStyle w:val="ekvtex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82" w:rsidRDefault="0096428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consecutiveHyphenLimit w:val="3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7A"/>
    <w:rsid w:val="00013294"/>
    <w:rsid w:val="000644B9"/>
    <w:rsid w:val="00072B92"/>
    <w:rsid w:val="00086A7A"/>
    <w:rsid w:val="0016736E"/>
    <w:rsid w:val="001A0F75"/>
    <w:rsid w:val="001A74D8"/>
    <w:rsid w:val="001E2B68"/>
    <w:rsid w:val="002630D3"/>
    <w:rsid w:val="002870D8"/>
    <w:rsid w:val="002C531A"/>
    <w:rsid w:val="00385315"/>
    <w:rsid w:val="003A34D2"/>
    <w:rsid w:val="003B5A11"/>
    <w:rsid w:val="003F0B7A"/>
    <w:rsid w:val="00447D23"/>
    <w:rsid w:val="004649A1"/>
    <w:rsid w:val="00483986"/>
    <w:rsid w:val="004B49F3"/>
    <w:rsid w:val="004B5E96"/>
    <w:rsid w:val="00507B82"/>
    <w:rsid w:val="005732D3"/>
    <w:rsid w:val="005E0882"/>
    <w:rsid w:val="005E33DB"/>
    <w:rsid w:val="00657AF6"/>
    <w:rsid w:val="007020A1"/>
    <w:rsid w:val="00791255"/>
    <w:rsid w:val="007E7A53"/>
    <w:rsid w:val="00800671"/>
    <w:rsid w:val="00853835"/>
    <w:rsid w:val="0087205D"/>
    <w:rsid w:val="0089325D"/>
    <w:rsid w:val="008E736F"/>
    <w:rsid w:val="00950BF0"/>
    <w:rsid w:val="00964282"/>
    <w:rsid w:val="009670C8"/>
    <w:rsid w:val="009805FC"/>
    <w:rsid w:val="00982571"/>
    <w:rsid w:val="009979A3"/>
    <w:rsid w:val="009C7E0B"/>
    <w:rsid w:val="009E1A89"/>
    <w:rsid w:val="00A364EC"/>
    <w:rsid w:val="00A72645"/>
    <w:rsid w:val="00A90CEB"/>
    <w:rsid w:val="00AE3304"/>
    <w:rsid w:val="00B76388"/>
    <w:rsid w:val="00B92C46"/>
    <w:rsid w:val="00B97AB1"/>
    <w:rsid w:val="00BA2F93"/>
    <w:rsid w:val="00BA58C3"/>
    <w:rsid w:val="00BA5C29"/>
    <w:rsid w:val="00C30036"/>
    <w:rsid w:val="00C44BD4"/>
    <w:rsid w:val="00C77FD5"/>
    <w:rsid w:val="00C92902"/>
    <w:rsid w:val="00CD44AF"/>
    <w:rsid w:val="00CD6429"/>
    <w:rsid w:val="00CF14A3"/>
    <w:rsid w:val="00D145C3"/>
    <w:rsid w:val="00DB0FF1"/>
    <w:rsid w:val="00DC1D5E"/>
    <w:rsid w:val="00E37BA6"/>
    <w:rsid w:val="00EB73D4"/>
    <w:rsid w:val="00ED444F"/>
    <w:rsid w:val="00F4023E"/>
    <w:rsid w:val="00F4578A"/>
    <w:rsid w:val="00F86D66"/>
    <w:rsid w:val="00F914ED"/>
    <w:rsid w:val="00FA6DF7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F0B7A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kvmerksatz">
    <w:name w:val="ekv.merksatz"/>
    <w:basedOn w:val="ekvtext"/>
    <w:next w:val="ekvtext"/>
    <w:rsid w:val="000644B9"/>
    <w:pPr>
      <w:pBdr>
        <w:top w:val="single" w:sz="4" w:space="5" w:color="auto"/>
        <w:left w:val="single" w:sz="4" w:space="4" w:color="auto"/>
        <w:bottom w:val="single" w:sz="4" w:space="6" w:color="auto"/>
        <w:right w:val="single" w:sz="4" w:space="3" w:color="auto"/>
      </w:pBdr>
      <w:tabs>
        <w:tab w:val="clear" w:pos="284"/>
        <w:tab w:val="clear" w:pos="567"/>
        <w:tab w:val="left" w:pos="397"/>
        <w:tab w:val="center" w:pos="4820"/>
      </w:tabs>
      <w:spacing w:before="240" w:after="240"/>
      <w:ind w:left="113" w:right="113"/>
    </w:pPr>
  </w:style>
  <w:style w:type="paragraph" w:customStyle="1" w:styleId="ekvtext">
    <w:name w:val="ekv.text"/>
    <w:rsid w:val="00ED444F"/>
    <w:pPr>
      <w:widowControl w:val="0"/>
      <w:tabs>
        <w:tab w:val="left" w:pos="284"/>
        <w:tab w:val="left" w:pos="567"/>
      </w:tabs>
      <w:spacing w:line="400" w:lineRule="atLeast"/>
    </w:pPr>
    <w:rPr>
      <w:rFonts w:ascii="Arial" w:hAnsi="Arial"/>
      <w:sz w:val="28"/>
      <w:szCs w:val="28"/>
    </w:rPr>
  </w:style>
  <w:style w:type="character" w:styleId="Seitenzahl">
    <w:name w:val="page number"/>
    <w:basedOn w:val="Absatz-Standardschriftart"/>
    <w:semiHidden/>
  </w:style>
  <w:style w:type="paragraph" w:customStyle="1" w:styleId="ekvtabelle">
    <w:name w:val="ekv.tabelle"/>
    <w:basedOn w:val="ekvtext"/>
    <w:rsid w:val="00483986"/>
    <w:pPr>
      <w:spacing w:before="80" w:after="40"/>
      <w:ind w:left="113" w:right="113"/>
    </w:pPr>
  </w:style>
  <w:style w:type="paragraph" w:customStyle="1" w:styleId="ekvkopfzeile">
    <w:name w:val="ekv.kopfzeile"/>
    <w:next w:val="ekvtext"/>
    <w:pPr>
      <w:widowControl w:val="0"/>
      <w:spacing w:after="60"/>
    </w:pPr>
    <w:rPr>
      <w:rFonts w:ascii="Arial" w:hAnsi="Arial"/>
      <w:b/>
      <w:sz w:val="26"/>
    </w:rPr>
  </w:style>
  <w:style w:type="paragraph" w:customStyle="1" w:styleId="ekvfusszeile">
    <w:name w:val="ekv.fusszeile"/>
    <w:pPr>
      <w:widowControl w:val="0"/>
      <w:tabs>
        <w:tab w:val="right" w:pos="9979"/>
      </w:tabs>
      <w:spacing w:before="60"/>
    </w:pPr>
    <w:rPr>
      <w:rFonts w:ascii="Arial" w:hAnsi="Arial"/>
      <w:sz w:val="16"/>
    </w:rPr>
  </w:style>
  <w:style w:type="paragraph" w:customStyle="1" w:styleId="ekvtextliste1">
    <w:name w:val="ekv.text.liste1"/>
    <w:basedOn w:val="ekvtext"/>
    <w:rsid w:val="00F4578A"/>
    <w:pPr>
      <w:ind w:left="284" w:hanging="284"/>
    </w:pPr>
  </w:style>
  <w:style w:type="paragraph" w:customStyle="1" w:styleId="ekvtiteltabelle">
    <w:name w:val="ekv.titel.tabelle"/>
    <w:basedOn w:val="ekvtabelle"/>
    <w:next w:val="ekvtabelle"/>
    <w:rsid w:val="0016736E"/>
    <w:rPr>
      <w:b/>
    </w:rPr>
  </w:style>
  <w:style w:type="paragraph" w:customStyle="1" w:styleId="ekvtextliste2">
    <w:name w:val="ekv.text.liste2"/>
    <w:basedOn w:val="ekvtext"/>
    <w:rsid w:val="00F4578A"/>
    <w:pPr>
      <w:ind w:left="568" w:hanging="284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kvtextliste3">
    <w:name w:val="ekv.text.liste3"/>
    <w:basedOn w:val="ekvtext"/>
    <w:pPr>
      <w:ind w:left="851" w:hanging="284"/>
    </w:pPr>
  </w:style>
  <w:style w:type="paragraph" w:customStyle="1" w:styleId="ekvtitel1">
    <w:name w:val="ekv.titel1"/>
    <w:basedOn w:val="ekvtext"/>
    <w:next w:val="ekvtext"/>
    <w:pPr>
      <w:spacing w:after="120" w:line="240" w:lineRule="auto"/>
      <w:outlineLvl w:val="0"/>
    </w:pPr>
    <w:rPr>
      <w:sz w:val="52"/>
    </w:rPr>
  </w:style>
  <w:style w:type="paragraph" w:customStyle="1" w:styleId="ekvlueckentext">
    <w:name w:val="ekv.lueckentext"/>
    <w:basedOn w:val="ekvtext"/>
    <w:rsid w:val="00FF5A76"/>
    <w:pPr>
      <w:tabs>
        <w:tab w:val="right" w:pos="9979"/>
      </w:tabs>
      <w:spacing w:line="560" w:lineRule="atLeast"/>
    </w:pPr>
  </w:style>
  <w:style w:type="paragraph" w:customStyle="1" w:styleId="ekvtexthalbe">
    <w:name w:val="ekv.text.halbe"/>
    <w:basedOn w:val="ekvtext"/>
    <w:next w:val="ekvtext"/>
    <w:rsid w:val="00C92902"/>
    <w:pPr>
      <w:spacing w:line="160" w:lineRule="atLeast"/>
    </w:pPr>
    <w:rPr>
      <w:sz w:val="14"/>
    </w:rPr>
  </w:style>
  <w:style w:type="character" w:customStyle="1" w:styleId="ekvfusszeilepagina">
    <w:name w:val="ekv.fusszeile.pagina"/>
    <w:rPr>
      <w:rFonts w:ascii="Arial" w:hAnsi="Arial"/>
      <w:b/>
      <w:sz w:val="26"/>
    </w:rPr>
  </w:style>
  <w:style w:type="paragraph" w:customStyle="1" w:styleId="ekvtitel2">
    <w:name w:val="ekv.titel2"/>
    <w:basedOn w:val="ekvtext"/>
    <w:next w:val="ekvtext"/>
    <w:pPr>
      <w:spacing w:after="120" w:line="240" w:lineRule="auto"/>
      <w:outlineLvl w:val="1"/>
    </w:pPr>
    <w:rPr>
      <w:b/>
      <w:sz w:val="32"/>
    </w:rPr>
  </w:style>
  <w:style w:type="paragraph" w:customStyle="1" w:styleId="ekvmetaschueler">
    <w:name w:val="ekv.meta.schueler"/>
    <w:basedOn w:val="Standard"/>
    <w:rsid w:val="00385315"/>
    <w:pPr>
      <w:widowControl w:val="0"/>
      <w:tabs>
        <w:tab w:val="left" w:pos="284"/>
        <w:tab w:val="left" w:pos="567"/>
        <w:tab w:val="right" w:pos="9979"/>
      </w:tabs>
      <w:spacing w:line="640" w:lineRule="atLeast"/>
    </w:pPr>
    <w:rPr>
      <w:rFonts w:ascii="Arial" w:hAnsi="Arial"/>
    </w:rPr>
  </w:style>
  <w:style w:type="paragraph" w:customStyle="1" w:styleId="ekvtitel4">
    <w:name w:val="ekv.titel4"/>
    <w:basedOn w:val="ekvtext"/>
    <w:next w:val="ekvtext"/>
    <w:rsid w:val="00ED444F"/>
    <w:pPr>
      <w:outlineLvl w:val="3"/>
    </w:pPr>
    <w:rPr>
      <w:b/>
    </w:rPr>
  </w:style>
  <w:style w:type="paragraph" w:customStyle="1" w:styleId="ekvtitel3">
    <w:name w:val="ekv.titel3"/>
    <w:basedOn w:val="ekvtext"/>
    <w:next w:val="ekvtext"/>
    <w:pPr>
      <w:spacing w:after="60" w:line="240" w:lineRule="auto"/>
      <w:outlineLvl w:val="2"/>
    </w:pPr>
    <w:rPr>
      <w:b/>
      <w:sz w:val="24"/>
    </w:rPr>
  </w:style>
  <w:style w:type="character" w:customStyle="1" w:styleId="ekvloesungluecke">
    <w:name w:val="ekv.loesung.luecke"/>
    <w:rsid w:val="00800671"/>
    <w:rPr>
      <w:rFonts w:ascii="Times New Roman" w:hAnsi="Times New Roman"/>
      <w:i/>
      <w:spacing w:val="80"/>
      <w:sz w:val="28"/>
      <w:u w:val="single" w:color="000000"/>
    </w:rPr>
  </w:style>
  <w:style w:type="paragraph" w:customStyle="1" w:styleId="ekvbildlegende">
    <w:name w:val="ekv.bildlegende"/>
    <w:basedOn w:val="ekvtext"/>
    <w:next w:val="ekvtext"/>
    <w:rPr>
      <w:sz w:val="16"/>
    </w:rPr>
  </w:style>
  <w:style w:type="paragraph" w:customStyle="1" w:styleId="ekvbox">
    <w:name w:val="ekv.box"/>
    <w:basedOn w:val="ekvtext"/>
    <w:next w:val="ekvtext"/>
    <w:rsid w:val="005E33DB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3" w:color="auto"/>
      </w:pBdr>
      <w:ind w:left="113" w:right="113"/>
    </w:pPr>
  </w:style>
  <w:style w:type="character" w:customStyle="1" w:styleId="ekvloesunglueckeweiss">
    <w:name w:val="ekv.loesung.luecke.weiss"/>
    <w:rsid w:val="00072B92"/>
    <w:rPr>
      <w:rFonts w:ascii="Times New Roman" w:hAnsi="Times New Roman"/>
      <w:i/>
      <w:color w:val="FFFFFF"/>
      <w:spacing w:val="80"/>
      <w:sz w:val="28"/>
      <w:u w:val="single" w:color="000000"/>
    </w:rPr>
  </w:style>
  <w:style w:type="paragraph" w:customStyle="1" w:styleId="ekvtitelaufgabe">
    <w:name w:val="ekv.titel.aufgabe"/>
    <w:basedOn w:val="ekvtitel3"/>
    <w:next w:val="ekvaufgabe"/>
    <w:rsid w:val="004B49F3"/>
    <w:pPr>
      <w:spacing w:after="100"/>
    </w:pPr>
    <w:rPr>
      <w:sz w:val="28"/>
    </w:rPr>
  </w:style>
  <w:style w:type="paragraph" w:customStyle="1" w:styleId="ekvtextfusszeile">
    <w:name w:val="ekv.text.fusszeile"/>
    <w:basedOn w:val="Standard"/>
    <w:rsid w:val="00F4023E"/>
    <w:pPr>
      <w:widowControl w:val="0"/>
      <w:tabs>
        <w:tab w:val="left" w:pos="500"/>
        <w:tab w:val="left" w:pos="794"/>
      </w:tabs>
      <w:spacing w:line="120" w:lineRule="atLeast"/>
    </w:pPr>
    <w:rPr>
      <w:rFonts w:ascii="Arial" w:hAnsi="Arial"/>
      <w:sz w:val="10"/>
      <w:szCs w:val="10"/>
    </w:rPr>
  </w:style>
  <w:style w:type="paragraph" w:customStyle="1" w:styleId="ekvmarginalieschlagwort">
    <w:name w:val="ekv.marginalie.schlagwort"/>
    <w:basedOn w:val="ekvtext"/>
    <w:semiHidden/>
    <w:rPr>
      <w:b/>
      <w:sz w:val="16"/>
    </w:rPr>
  </w:style>
  <w:style w:type="paragraph" w:customStyle="1" w:styleId="ekvfremdtext">
    <w:name w:val="ekv.fremdtext"/>
    <w:basedOn w:val="ekvtext"/>
    <w:rsid w:val="001E2B68"/>
    <w:pPr>
      <w:shd w:val="pct5" w:color="auto" w:fill="FFFFFF"/>
    </w:pPr>
  </w:style>
  <w:style w:type="character" w:customStyle="1" w:styleId="ekvname">
    <w:name w:val="ekv.name"/>
    <w:rsid w:val="002C531A"/>
    <w:rPr>
      <w:rFonts w:ascii="Times New Roman" w:hAnsi="Times New Roman"/>
      <w:smallCaps/>
      <w:sz w:val="28"/>
      <w:szCs w:val="28"/>
    </w:rPr>
  </w:style>
  <w:style w:type="character" w:customStyle="1" w:styleId="ekvschuelerschrift">
    <w:name w:val="ekv.schuelerschrift"/>
    <w:rPr>
      <w:rFonts w:ascii="Times New Roman" w:hAnsi="Times New Roman"/>
      <w:i/>
      <w:spacing w:val="80"/>
      <w:sz w:val="28"/>
    </w:rPr>
  </w:style>
  <w:style w:type="paragraph" w:customStyle="1" w:styleId="ekvaufgabe">
    <w:name w:val="ekv.aufgabe"/>
    <w:basedOn w:val="ekvtextliste1"/>
    <w:rsid w:val="0016736E"/>
  </w:style>
  <w:style w:type="paragraph" w:customStyle="1" w:styleId="ekvlbaufgabe">
    <w:name w:val="ekv.lbaufgabe"/>
    <w:basedOn w:val="ekvtextliste1"/>
  </w:style>
  <w:style w:type="paragraph" w:customStyle="1" w:styleId="ekvmarginalietitel">
    <w:name w:val="ekv.marginalie.titel"/>
    <w:basedOn w:val="ekvtitel4"/>
    <w:next w:val="ekvmarginalietext"/>
    <w:semiHidden/>
  </w:style>
  <w:style w:type="paragraph" w:customStyle="1" w:styleId="ekvmarginalietext">
    <w:name w:val="ekv.marginalie.text"/>
    <w:basedOn w:val="ekvtext"/>
    <w:semiHidden/>
  </w:style>
  <w:style w:type="paragraph" w:customStyle="1" w:styleId="ekvmarginaliebildlegende">
    <w:name w:val="ekv.marginalie.bildlegende"/>
    <w:basedOn w:val="ekvbildlegende"/>
    <w:next w:val="ekvmarginalietext"/>
    <w:semiHidden/>
  </w:style>
  <w:style w:type="paragraph" w:customStyle="1" w:styleId="ekvmarginalietabelle">
    <w:name w:val="ekv.marginalie.tabelle"/>
    <w:basedOn w:val="ekvtabelle"/>
    <w:semiHidden/>
  </w:style>
  <w:style w:type="character" w:customStyle="1" w:styleId="ekvschuelerschriftweiss">
    <w:name w:val="ekv.schuelerschrift.weiss"/>
    <w:rsid w:val="00D145C3"/>
    <w:rPr>
      <w:rFonts w:ascii="Times New Roman" w:hAnsi="Times New Roman"/>
      <w:i/>
      <w:color w:val="FFFFFF"/>
      <w:spacing w:val="80"/>
      <w:sz w:val="28"/>
    </w:rPr>
  </w:style>
  <w:style w:type="character" w:customStyle="1" w:styleId="ekvindexhoch">
    <w:name w:val="ekv.index.hoch"/>
    <w:rsid w:val="001A74D8"/>
    <w:rPr>
      <w:position w:val="10"/>
      <w:sz w:val="16"/>
      <w:szCs w:val="16"/>
    </w:rPr>
  </w:style>
  <w:style w:type="character" w:customStyle="1" w:styleId="ekvindextief">
    <w:name w:val="ekv.index.tief"/>
    <w:rsid w:val="001A74D8"/>
    <w:rPr>
      <w:position w:val="-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F0B7A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kvmerksatz">
    <w:name w:val="ekv.merksatz"/>
    <w:basedOn w:val="ekvtext"/>
    <w:next w:val="ekvtext"/>
    <w:rsid w:val="000644B9"/>
    <w:pPr>
      <w:pBdr>
        <w:top w:val="single" w:sz="4" w:space="5" w:color="auto"/>
        <w:left w:val="single" w:sz="4" w:space="4" w:color="auto"/>
        <w:bottom w:val="single" w:sz="4" w:space="6" w:color="auto"/>
        <w:right w:val="single" w:sz="4" w:space="3" w:color="auto"/>
      </w:pBdr>
      <w:tabs>
        <w:tab w:val="clear" w:pos="284"/>
        <w:tab w:val="clear" w:pos="567"/>
        <w:tab w:val="left" w:pos="397"/>
        <w:tab w:val="center" w:pos="4820"/>
      </w:tabs>
      <w:spacing w:before="240" w:after="240"/>
      <w:ind w:left="113" w:right="113"/>
    </w:pPr>
  </w:style>
  <w:style w:type="paragraph" w:customStyle="1" w:styleId="ekvtext">
    <w:name w:val="ekv.text"/>
    <w:rsid w:val="00ED444F"/>
    <w:pPr>
      <w:widowControl w:val="0"/>
      <w:tabs>
        <w:tab w:val="left" w:pos="284"/>
        <w:tab w:val="left" w:pos="567"/>
      </w:tabs>
      <w:spacing w:line="400" w:lineRule="atLeast"/>
    </w:pPr>
    <w:rPr>
      <w:rFonts w:ascii="Arial" w:hAnsi="Arial"/>
      <w:sz w:val="28"/>
      <w:szCs w:val="28"/>
    </w:rPr>
  </w:style>
  <w:style w:type="character" w:styleId="Seitenzahl">
    <w:name w:val="page number"/>
    <w:basedOn w:val="Absatz-Standardschriftart"/>
    <w:semiHidden/>
  </w:style>
  <w:style w:type="paragraph" w:customStyle="1" w:styleId="ekvtabelle">
    <w:name w:val="ekv.tabelle"/>
    <w:basedOn w:val="ekvtext"/>
    <w:rsid w:val="00483986"/>
    <w:pPr>
      <w:spacing w:before="80" w:after="40"/>
      <w:ind w:left="113" w:right="113"/>
    </w:pPr>
  </w:style>
  <w:style w:type="paragraph" w:customStyle="1" w:styleId="ekvkopfzeile">
    <w:name w:val="ekv.kopfzeile"/>
    <w:next w:val="ekvtext"/>
    <w:pPr>
      <w:widowControl w:val="0"/>
      <w:spacing w:after="60"/>
    </w:pPr>
    <w:rPr>
      <w:rFonts w:ascii="Arial" w:hAnsi="Arial"/>
      <w:b/>
      <w:sz w:val="26"/>
    </w:rPr>
  </w:style>
  <w:style w:type="paragraph" w:customStyle="1" w:styleId="ekvfusszeile">
    <w:name w:val="ekv.fusszeile"/>
    <w:pPr>
      <w:widowControl w:val="0"/>
      <w:tabs>
        <w:tab w:val="right" w:pos="9979"/>
      </w:tabs>
      <w:spacing w:before="60"/>
    </w:pPr>
    <w:rPr>
      <w:rFonts w:ascii="Arial" w:hAnsi="Arial"/>
      <w:sz w:val="16"/>
    </w:rPr>
  </w:style>
  <w:style w:type="paragraph" w:customStyle="1" w:styleId="ekvtextliste1">
    <w:name w:val="ekv.text.liste1"/>
    <w:basedOn w:val="ekvtext"/>
    <w:rsid w:val="00F4578A"/>
    <w:pPr>
      <w:ind w:left="284" w:hanging="284"/>
    </w:pPr>
  </w:style>
  <w:style w:type="paragraph" w:customStyle="1" w:styleId="ekvtiteltabelle">
    <w:name w:val="ekv.titel.tabelle"/>
    <w:basedOn w:val="ekvtabelle"/>
    <w:next w:val="ekvtabelle"/>
    <w:rsid w:val="0016736E"/>
    <w:rPr>
      <w:b/>
    </w:rPr>
  </w:style>
  <w:style w:type="paragraph" w:customStyle="1" w:styleId="ekvtextliste2">
    <w:name w:val="ekv.text.liste2"/>
    <w:basedOn w:val="ekvtext"/>
    <w:rsid w:val="00F4578A"/>
    <w:pPr>
      <w:ind w:left="568" w:hanging="284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kvtextliste3">
    <w:name w:val="ekv.text.liste3"/>
    <w:basedOn w:val="ekvtext"/>
    <w:pPr>
      <w:ind w:left="851" w:hanging="284"/>
    </w:pPr>
  </w:style>
  <w:style w:type="paragraph" w:customStyle="1" w:styleId="ekvtitel1">
    <w:name w:val="ekv.titel1"/>
    <w:basedOn w:val="ekvtext"/>
    <w:next w:val="ekvtext"/>
    <w:pPr>
      <w:spacing w:after="120" w:line="240" w:lineRule="auto"/>
      <w:outlineLvl w:val="0"/>
    </w:pPr>
    <w:rPr>
      <w:sz w:val="52"/>
    </w:rPr>
  </w:style>
  <w:style w:type="paragraph" w:customStyle="1" w:styleId="ekvlueckentext">
    <w:name w:val="ekv.lueckentext"/>
    <w:basedOn w:val="ekvtext"/>
    <w:rsid w:val="00FF5A76"/>
    <w:pPr>
      <w:tabs>
        <w:tab w:val="right" w:pos="9979"/>
      </w:tabs>
      <w:spacing w:line="560" w:lineRule="atLeast"/>
    </w:pPr>
  </w:style>
  <w:style w:type="paragraph" w:customStyle="1" w:styleId="ekvtexthalbe">
    <w:name w:val="ekv.text.halbe"/>
    <w:basedOn w:val="ekvtext"/>
    <w:next w:val="ekvtext"/>
    <w:rsid w:val="00C92902"/>
    <w:pPr>
      <w:spacing w:line="160" w:lineRule="atLeast"/>
    </w:pPr>
    <w:rPr>
      <w:sz w:val="14"/>
    </w:rPr>
  </w:style>
  <w:style w:type="character" w:customStyle="1" w:styleId="ekvfusszeilepagina">
    <w:name w:val="ekv.fusszeile.pagina"/>
    <w:rPr>
      <w:rFonts w:ascii="Arial" w:hAnsi="Arial"/>
      <w:b/>
      <w:sz w:val="26"/>
    </w:rPr>
  </w:style>
  <w:style w:type="paragraph" w:customStyle="1" w:styleId="ekvtitel2">
    <w:name w:val="ekv.titel2"/>
    <w:basedOn w:val="ekvtext"/>
    <w:next w:val="ekvtext"/>
    <w:pPr>
      <w:spacing w:after="120" w:line="240" w:lineRule="auto"/>
      <w:outlineLvl w:val="1"/>
    </w:pPr>
    <w:rPr>
      <w:b/>
      <w:sz w:val="32"/>
    </w:rPr>
  </w:style>
  <w:style w:type="paragraph" w:customStyle="1" w:styleId="ekvmetaschueler">
    <w:name w:val="ekv.meta.schueler"/>
    <w:basedOn w:val="Standard"/>
    <w:rsid w:val="00385315"/>
    <w:pPr>
      <w:widowControl w:val="0"/>
      <w:tabs>
        <w:tab w:val="left" w:pos="284"/>
        <w:tab w:val="left" w:pos="567"/>
        <w:tab w:val="right" w:pos="9979"/>
      </w:tabs>
      <w:spacing w:line="640" w:lineRule="atLeast"/>
    </w:pPr>
    <w:rPr>
      <w:rFonts w:ascii="Arial" w:hAnsi="Arial"/>
    </w:rPr>
  </w:style>
  <w:style w:type="paragraph" w:customStyle="1" w:styleId="ekvtitel4">
    <w:name w:val="ekv.titel4"/>
    <w:basedOn w:val="ekvtext"/>
    <w:next w:val="ekvtext"/>
    <w:rsid w:val="00ED444F"/>
    <w:pPr>
      <w:outlineLvl w:val="3"/>
    </w:pPr>
    <w:rPr>
      <w:b/>
    </w:rPr>
  </w:style>
  <w:style w:type="paragraph" w:customStyle="1" w:styleId="ekvtitel3">
    <w:name w:val="ekv.titel3"/>
    <w:basedOn w:val="ekvtext"/>
    <w:next w:val="ekvtext"/>
    <w:pPr>
      <w:spacing w:after="60" w:line="240" w:lineRule="auto"/>
      <w:outlineLvl w:val="2"/>
    </w:pPr>
    <w:rPr>
      <w:b/>
      <w:sz w:val="24"/>
    </w:rPr>
  </w:style>
  <w:style w:type="character" w:customStyle="1" w:styleId="ekvloesungluecke">
    <w:name w:val="ekv.loesung.luecke"/>
    <w:rsid w:val="00800671"/>
    <w:rPr>
      <w:rFonts w:ascii="Times New Roman" w:hAnsi="Times New Roman"/>
      <w:i/>
      <w:spacing w:val="80"/>
      <w:sz w:val="28"/>
      <w:u w:val="single" w:color="000000"/>
    </w:rPr>
  </w:style>
  <w:style w:type="paragraph" w:customStyle="1" w:styleId="ekvbildlegende">
    <w:name w:val="ekv.bildlegende"/>
    <w:basedOn w:val="ekvtext"/>
    <w:next w:val="ekvtext"/>
    <w:rPr>
      <w:sz w:val="16"/>
    </w:rPr>
  </w:style>
  <w:style w:type="paragraph" w:customStyle="1" w:styleId="ekvbox">
    <w:name w:val="ekv.box"/>
    <w:basedOn w:val="ekvtext"/>
    <w:next w:val="ekvtext"/>
    <w:rsid w:val="005E33DB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3" w:color="auto"/>
      </w:pBdr>
      <w:ind w:left="113" w:right="113"/>
    </w:pPr>
  </w:style>
  <w:style w:type="character" w:customStyle="1" w:styleId="ekvloesunglueckeweiss">
    <w:name w:val="ekv.loesung.luecke.weiss"/>
    <w:rsid w:val="00072B92"/>
    <w:rPr>
      <w:rFonts w:ascii="Times New Roman" w:hAnsi="Times New Roman"/>
      <w:i/>
      <w:color w:val="FFFFFF"/>
      <w:spacing w:val="80"/>
      <w:sz w:val="28"/>
      <w:u w:val="single" w:color="000000"/>
    </w:rPr>
  </w:style>
  <w:style w:type="paragraph" w:customStyle="1" w:styleId="ekvtitelaufgabe">
    <w:name w:val="ekv.titel.aufgabe"/>
    <w:basedOn w:val="ekvtitel3"/>
    <w:next w:val="ekvaufgabe"/>
    <w:rsid w:val="004B49F3"/>
    <w:pPr>
      <w:spacing w:after="100"/>
    </w:pPr>
    <w:rPr>
      <w:sz w:val="28"/>
    </w:rPr>
  </w:style>
  <w:style w:type="paragraph" w:customStyle="1" w:styleId="ekvtextfusszeile">
    <w:name w:val="ekv.text.fusszeile"/>
    <w:basedOn w:val="Standard"/>
    <w:rsid w:val="00F4023E"/>
    <w:pPr>
      <w:widowControl w:val="0"/>
      <w:tabs>
        <w:tab w:val="left" w:pos="500"/>
        <w:tab w:val="left" w:pos="794"/>
      </w:tabs>
      <w:spacing w:line="120" w:lineRule="atLeast"/>
    </w:pPr>
    <w:rPr>
      <w:rFonts w:ascii="Arial" w:hAnsi="Arial"/>
      <w:sz w:val="10"/>
      <w:szCs w:val="10"/>
    </w:rPr>
  </w:style>
  <w:style w:type="paragraph" w:customStyle="1" w:styleId="ekvmarginalieschlagwort">
    <w:name w:val="ekv.marginalie.schlagwort"/>
    <w:basedOn w:val="ekvtext"/>
    <w:semiHidden/>
    <w:rPr>
      <w:b/>
      <w:sz w:val="16"/>
    </w:rPr>
  </w:style>
  <w:style w:type="paragraph" w:customStyle="1" w:styleId="ekvfremdtext">
    <w:name w:val="ekv.fremdtext"/>
    <w:basedOn w:val="ekvtext"/>
    <w:rsid w:val="001E2B68"/>
    <w:pPr>
      <w:shd w:val="pct5" w:color="auto" w:fill="FFFFFF"/>
    </w:pPr>
  </w:style>
  <w:style w:type="character" w:customStyle="1" w:styleId="ekvname">
    <w:name w:val="ekv.name"/>
    <w:rsid w:val="002C531A"/>
    <w:rPr>
      <w:rFonts w:ascii="Times New Roman" w:hAnsi="Times New Roman"/>
      <w:smallCaps/>
      <w:sz w:val="28"/>
      <w:szCs w:val="28"/>
    </w:rPr>
  </w:style>
  <w:style w:type="character" w:customStyle="1" w:styleId="ekvschuelerschrift">
    <w:name w:val="ekv.schuelerschrift"/>
    <w:rPr>
      <w:rFonts w:ascii="Times New Roman" w:hAnsi="Times New Roman"/>
      <w:i/>
      <w:spacing w:val="80"/>
      <w:sz w:val="28"/>
    </w:rPr>
  </w:style>
  <w:style w:type="paragraph" w:customStyle="1" w:styleId="ekvaufgabe">
    <w:name w:val="ekv.aufgabe"/>
    <w:basedOn w:val="ekvtextliste1"/>
    <w:rsid w:val="0016736E"/>
  </w:style>
  <w:style w:type="paragraph" w:customStyle="1" w:styleId="ekvlbaufgabe">
    <w:name w:val="ekv.lbaufgabe"/>
    <w:basedOn w:val="ekvtextliste1"/>
  </w:style>
  <w:style w:type="paragraph" w:customStyle="1" w:styleId="ekvmarginalietitel">
    <w:name w:val="ekv.marginalie.titel"/>
    <w:basedOn w:val="ekvtitel4"/>
    <w:next w:val="ekvmarginalietext"/>
    <w:semiHidden/>
  </w:style>
  <w:style w:type="paragraph" w:customStyle="1" w:styleId="ekvmarginalietext">
    <w:name w:val="ekv.marginalie.text"/>
    <w:basedOn w:val="ekvtext"/>
    <w:semiHidden/>
  </w:style>
  <w:style w:type="paragraph" w:customStyle="1" w:styleId="ekvmarginaliebildlegende">
    <w:name w:val="ekv.marginalie.bildlegende"/>
    <w:basedOn w:val="ekvbildlegende"/>
    <w:next w:val="ekvmarginalietext"/>
    <w:semiHidden/>
  </w:style>
  <w:style w:type="paragraph" w:customStyle="1" w:styleId="ekvmarginalietabelle">
    <w:name w:val="ekv.marginalie.tabelle"/>
    <w:basedOn w:val="ekvtabelle"/>
    <w:semiHidden/>
  </w:style>
  <w:style w:type="character" w:customStyle="1" w:styleId="ekvschuelerschriftweiss">
    <w:name w:val="ekv.schuelerschrift.weiss"/>
    <w:rsid w:val="00D145C3"/>
    <w:rPr>
      <w:rFonts w:ascii="Times New Roman" w:hAnsi="Times New Roman"/>
      <w:i/>
      <w:color w:val="FFFFFF"/>
      <w:spacing w:val="80"/>
      <w:sz w:val="28"/>
    </w:rPr>
  </w:style>
  <w:style w:type="character" w:customStyle="1" w:styleId="ekvindexhoch">
    <w:name w:val="ekv.index.hoch"/>
    <w:rsid w:val="001A74D8"/>
    <w:rPr>
      <w:position w:val="10"/>
      <w:sz w:val="16"/>
      <w:szCs w:val="16"/>
    </w:rPr>
  </w:style>
  <w:style w:type="character" w:customStyle="1" w:styleId="ekvindextief">
    <w:name w:val="ekv.index.tief"/>
    <w:rsid w:val="001A74D8"/>
    <w:rPr>
      <w:position w:val="-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K:\EKV\MAV_PBMN\01_PBOrganisation\10_Organisation\03_NHR\40_E-Medien\DDS\ab_zusammengefasst\Material_068627\02_Biologie\06_Im_Wechsel_der_Jahreszeiten\Grafiken\SE10068485_G001_01b.ti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Es\AppData\Roaming\Microsoft\Templates\Werkstatt_Inklusion_201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Werkstatt_Standard</vt:lpstr>
    </vt:vector>
  </TitlesOfParts>
  <Company>Ernst Klett Verlag, Stuttgart</Company>
  <LinksUpToDate>false</LinksUpToDate>
  <CharactersWithSpaces>1525</CharactersWithSpaces>
  <SharedDoc>false</SharedDoc>
  <HLinks>
    <vt:vector size="12" baseType="variant">
      <vt:variant>
        <vt:i4>8192057</vt:i4>
      </vt:variant>
      <vt:variant>
        <vt:i4>-1</vt:i4>
      </vt:variant>
      <vt:variant>
        <vt:i4>1039</vt:i4>
      </vt:variant>
      <vt:variant>
        <vt:i4>1</vt:i4>
      </vt:variant>
      <vt:variant>
        <vt:lpwstr>Grafiken/SE10068485_G001_01b.tif</vt:lpwstr>
      </vt:variant>
      <vt:variant>
        <vt:lpwstr/>
      </vt:variant>
      <vt:variant>
        <vt:i4>8192057</vt:i4>
      </vt:variant>
      <vt:variant>
        <vt:i4>-1</vt:i4>
      </vt:variant>
      <vt:variant>
        <vt:i4>1042</vt:i4>
      </vt:variant>
      <vt:variant>
        <vt:i4>1</vt:i4>
      </vt:variant>
      <vt:variant>
        <vt:lpwstr>Grafiken/SE10068485_G001_01b.tif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 Klett Verlag, Stuttgart</dc:creator>
  <cp:lastModifiedBy/>
  <cp:revision>2</cp:revision>
  <cp:lastPrinted>2013-10-15T09:41:00Z</cp:lastPrinted>
  <dcterms:created xsi:type="dcterms:W3CDTF">2019-05-03T08:43:00Z</dcterms:created>
  <dcterms:modified xsi:type="dcterms:W3CDTF">2019-05-03T08:43:00Z</dcterms:modified>
</cp:coreProperties>
</file>