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2E73AF" w:rsidRPr="002D26F3" w:rsidTr="00565FF8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2E73AF" w:rsidRPr="002D26F3" w:rsidRDefault="002E73AF" w:rsidP="00565FF8">
            <w:pPr>
              <w:pStyle w:val="ekvkolumnentitel"/>
              <w:pageBreakBefore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2E73AF" w:rsidRPr="002D26F3" w:rsidRDefault="00EE4848" w:rsidP="00EE4848">
            <w:pPr>
              <w:pStyle w:val="ekvkapitel"/>
              <w:rPr>
                <w:lang w:val="fr-FR"/>
              </w:rPr>
            </w:pPr>
            <w:r w:rsidRPr="002D26F3">
              <w:rPr>
                <w:lang w:val="fr-FR"/>
              </w:rPr>
              <w:t>Unité 4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2E73AF" w:rsidRPr="002D26F3" w:rsidRDefault="002E73AF" w:rsidP="00565FF8">
            <w:pPr>
              <w:pStyle w:val="ekvkolumnentitel"/>
              <w:rPr>
                <w:lang w:val="fr-FR"/>
              </w:rPr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2E73AF" w:rsidRPr="002D26F3" w:rsidRDefault="002E73AF" w:rsidP="00565FF8">
            <w:pPr>
              <w:pStyle w:val="ekvkolumnentitel"/>
              <w:rPr>
                <w:lang w:val="fr-FR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2E73AF" w:rsidRPr="002D26F3" w:rsidRDefault="002E73AF" w:rsidP="00565FF8">
            <w:pPr>
              <w:pStyle w:val="ekvkvnummer"/>
              <w:rPr>
                <w:lang w:val="fr-FR"/>
              </w:rPr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2E73AF" w:rsidRPr="002D26F3" w:rsidRDefault="002E73AF" w:rsidP="00565FF8">
            <w:pPr>
              <w:pStyle w:val="ekvkapitel"/>
              <w:rPr>
                <w:lang w:val="fr-FR"/>
              </w:rPr>
            </w:pPr>
            <w:r w:rsidRPr="002D26F3">
              <w:rPr>
                <w:sz w:val="24"/>
                <w:szCs w:val="24"/>
                <w:lang w:val="fr-FR"/>
              </w:rPr>
              <w:t>KV</w:t>
            </w:r>
            <w:r w:rsidRPr="002D26F3">
              <w:rPr>
                <w:lang w:val="fr-FR"/>
              </w:rPr>
              <w:t>4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2E73AF" w:rsidRPr="002D26F3" w:rsidRDefault="002E73AF" w:rsidP="00565FF8">
            <w:pPr>
              <w:pStyle w:val="ekvkolumnentitel"/>
              <w:rPr>
                <w:lang w:val="fr-FR"/>
              </w:rPr>
            </w:pPr>
          </w:p>
        </w:tc>
      </w:tr>
      <w:tr w:rsidR="002E73AF" w:rsidRPr="002D26F3" w:rsidTr="00565F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2E73AF" w:rsidRPr="002D26F3" w:rsidRDefault="002E73AF" w:rsidP="00565FF8">
            <w:pPr>
              <w:pStyle w:val="ekvgrundtextarial"/>
              <w:rPr>
                <w:rStyle w:val="ekvfett"/>
                <w:lang w:val="fr-FR"/>
              </w:rPr>
            </w:pPr>
          </w:p>
          <w:p w:rsidR="002E73AF" w:rsidRPr="002D26F3" w:rsidRDefault="002E73AF" w:rsidP="00565FF8">
            <w:pPr>
              <w:pStyle w:val="ekvgrundtextarial"/>
              <w:rPr>
                <w:color w:val="FFFFFF"/>
                <w:lang w:val="fr-FR"/>
              </w:rPr>
            </w:pPr>
          </w:p>
        </w:tc>
      </w:tr>
    </w:tbl>
    <w:p w:rsidR="002E73AF" w:rsidRPr="002D26F3" w:rsidRDefault="002E73AF" w:rsidP="002E73AF">
      <w:pPr>
        <w:pStyle w:val="ekvue1arial"/>
        <w:rPr>
          <w:lang w:val="fr-FR"/>
        </w:rPr>
      </w:pPr>
      <w:r w:rsidRPr="002D26F3">
        <w:rPr>
          <w:lang w:val="fr-FR"/>
        </w:rPr>
        <w:t xml:space="preserve">La clé </w:t>
      </w:r>
      <w:r w:rsidRPr="002D26F3">
        <w:rPr>
          <w:lang w:val="fr-FR"/>
        </w:rPr>
        <w:tab/>
      </w:r>
    </w:p>
    <w:p w:rsidR="002E73AF" w:rsidRPr="002D26F3" w:rsidRDefault="002E73AF" w:rsidP="002E73AF">
      <w:pPr>
        <w:pStyle w:val="ekvgrundtextarial"/>
        <w:rPr>
          <w:lang w:val="fr-FR"/>
        </w:rPr>
      </w:pPr>
    </w:p>
    <w:p w:rsidR="002E73AF" w:rsidRDefault="002E73AF" w:rsidP="002E73AF">
      <w:pPr>
        <w:pStyle w:val="ekvgrundtextarial"/>
        <w:rPr>
          <w:rStyle w:val="ekvkursiv"/>
        </w:rPr>
      </w:pPr>
      <w:r w:rsidRPr="003640DA">
        <w:rPr>
          <w:rStyle w:val="ekvkursiv"/>
          <w:lang w:val="fr-FR"/>
        </w:rPr>
        <w:t xml:space="preserve">Coupe les cartes et lis les phrases. Puis écoute le texte et mets les phrases dans le bon ordre. </w:t>
      </w:r>
      <w:r w:rsidR="004366E2">
        <w:rPr>
          <w:rStyle w:val="ekvkursiv"/>
          <w:lang w:val="fr-FR"/>
        </w:rPr>
        <w:br/>
      </w:r>
      <w:r w:rsidRPr="005A18AF">
        <w:rPr>
          <w:rStyle w:val="ekvkursiv"/>
        </w:rPr>
        <w:t>(Schneide die Kärtchen auseinander und lies die Sätze. Höre dann den Text an und bringe die Sätze mit deinem Partner/deiner Partnerin in die richtige Reihenfolge.)</w:t>
      </w:r>
    </w:p>
    <w:p w:rsidR="002E73AF" w:rsidRPr="00A51EFF" w:rsidRDefault="002A515A" w:rsidP="002E73AF">
      <w:pPr>
        <w:pStyle w:val="ekvgrundtextarial"/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-14605</wp:posOffset>
            </wp:positionH>
            <wp:positionV relativeFrom="paragraph">
              <wp:posOffset>-4445</wp:posOffset>
            </wp:positionV>
            <wp:extent cx="2357120" cy="1418590"/>
            <wp:effectExtent l="0" t="0" r="5080" b="0"/>
            <wp:wrapNone/>
            <wp:docPr id="566" name="Grafik 309" descr="O:\DECOUVERTES\8655_622259_DECOUVERTES_1_Plus_jaune_DUA_KV_Word\8655-001_DECOUVERTES_1_Plus_jaune_DUA_KV_Word\Daten_Klett\DUA_1_jaune_bilder\dua_1_jaune_bilder_Seite_49_Bild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9" descr="O:\DECOUVERTES\8655_622259_DECOUVERTES_1_Plus_jaune_DUA_KV_Word\8655-001_DECOUVERTES_1_Plus_jaune_DUA_KV_Word\Daten_Klett\DUA_1_jaune_bilder\dua_1_jaune_bilder_Seite_49_Bild_0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p w:rsidR="002E73AF" w:rsidRDefault="002E73AF" w:rsidP="002E73AF">
      <w:pPr>
        <w:pStyle w:val="ekvgrundtextarial"/>
        <w:rPr>
          <w:rStyle w:val="ekvkursiv"/>
        </w:rPr>
      </w:pPr>
    </w:p>
    <w:tbl>
      <w:tblPr>
        <w:tblW w:w="9361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1"/>
      </w:tblGrid>
      <w:tr w:rsidR="002E73AF" w:rsidRPr="005A18AF" w:rsidTr="004F3790">
        <w:trPr>
          <w:trHeight w:val="3065"/>
        </w:trPr>
        <w:tc>
          <w:tcPr>
            <w:tcW w:w="4680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1.</w:t>
            </w:r>
            <w:r w:rsidRPr="00A019A4">
              <w:rPr>
                <w:lang w:val="fr-FR"/>
              </w:rPr>
              <w:tab/>
              <w:t xml:space="preserve">Alex: «Après la cantine, </w:t>
            </w:r>
            <w:r w:rsidRPr="00A019A4">
              <w:rPr>
                <w:lang w:val="fr-FR"/>
              </w:rPr>
              <w:br/>
              <w:t xml:space="preserve">nous allons au CDI </w:t>
            </w:r>
            <w:r w:rsidRPr="00A019A4">
              <w:rPr>
                <w:lang w:val="fr-FR"/>
              </w:rPr>
              <w:br/>
              <w:t>et nous regardons sur l’ordi.»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en-US"/>
              </w:rPr>
            </w:pPr>
            <w:r w:rsidRPr="00A019A4">
              <w:rPr>
                <w:rStyle w:val="ekvfett"/>
                <w:lang w:val="fr-FR"/>
              </w:rPr>
              <w:t>4.</w:t>
            </w:r>
            <w:r w:rsidRPr="00A019A4">
              <w:rPr>
                <w:lang w:val="fr-FR"/>
              </w:rPr>
              <w:tab/>
              <w:t xml:space="preserve">A la récréation de </w:t>
            </w:r>
            <w:r w:rsidRPr="00A019A4">
              <w:rPr>
                <w:lang w:val="fr-FR"/>
              </w:rPr>
              <w:br/>
              <w:t xml:space="preserve">10 heures, les garçons </w:t>
            </w:r>
            <w:r w:rsidRPr="00A019A4">
              <w:rPr>
                <w:lang w:val="fr-FR"/>
              </w:rPr>
              <w:br/>
              <w:t xml:space="preserve">retrouvent Marie et Alex </w:t>
            </w:r>
            <w:r w:rsidRPr="00A019A4">
              <w:rPr>
                <w:lang w:val="fr-FR"/>
              </w:rPr>
              <w:br/>
              <w:t xml:space="preserve">dans la cour. </w:t>
            </w:r>
            <w:r w:rsidRPr="00A019A4">
              <w:rPr>
                <w:lang w:val="fr-FR"/>
              </w:rPr>
              <w:br/>
            </w:r>
            <w:r w:rsidRPr="00A019A4">
              <w:rPr>
                <w:lang w:val="en-US"/>
              </w:rPr>
              <w:t xml:space="preserve">Léo raconte l’histoire </w:t>
            </w:r>
            <w:r w:rsidRPr="00A019A4">
              <w:rPr>
                <w:lang w:val="en-US"/>
              </w:rPr>
              <w:br/>
              <w:t>de la clé USB.</w:t>
            </w:r>
          </w:p>
        </w:tc>
      </w:tr>
      <w:tr w:rsidR="002E73AF" w:rsidRPr="00A019A4" w:rsidTr="004F3790">
        <w:trPr>
          <w:trHeight w:val="3065"/>
        </w:trPr>
        <w:tc>
          <w:tcPr>
            <w:tcW w:w="4680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2.</w:t>
            </w:r>
            <w:r w:rsidRPr="00A019A4">
              <w:rPr>
                <w:lang w:val="fr-FR"/>
              </w:rPr>
              <w:tab/>
              <w:t xml:space="preserve">Léo n’est pas là. </w:t>
            </w:r>
            <w:r w:rsidRPr="00A019A4">
              <w:rPr>
                <w:lang w:val="fr-FR"/>
              </w:rPr>
              <w:br/>
              <w:t xml:space="preserve">Mehdi cherche Léo dans </w:t>
            </w:r>
            <w:r w:rsidRPr="00A019A4">
              <w:rPr>
                <w:lang w:val="fr-FR"/>
              </w:rPr>
              <w:br/>
              <w:t xml:space="preserve">la cour mais il ne trouve </w:t>
            </w:r>
            <w:r w:rsidRPr="00A019A4">
              <w:rPr>
                <w:lang w:val="fr-FR"/>
              </w:rPr>
              <w:br/>
              <w:t>pas son copain.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A019A4" w:rsidRDefault="002E73AF" w:rsidP="00EE484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5.</w:t>
            </w:r>
            <w:r w:rsidRPr="00A019A4">
              <w:rPr>
                <w:lang w:val="fr-FR"/>
              </w:rPr>
              <w:tab/>
              <w:t xml:space="preserve">Aujourd’hui, Léo est en </w:t>
            </w:r>
            <w:r w:rsidRPr="00A019A4">
              <w:rPr>
                <w:lang w:val="fr-FR"/>
              </w:rPr>
              <w:br/>
              <w:t xml:space="preserve">retard. A huit heures </w:t>
            </w:r>
            <w:r w:rsidR="00EE4848" w:rsidRPr="00A019A4">
              <w:rPr>
                <w:lang w:val="fr-FR"/>
              </w:rPr>
              <w:t>quatre,</w:t>
            </w:r>
            <w:r w:rsidRPr="00A019A4">
              <w:rPr>
                <w:lang w:val="fr-FR"/>
              </w:rPr>
              <w:br/>
              <w:t xml:space="preserve">Léo entre dans la </w:t>
            </w:r>
            <w:r w:rsidRPr="00A019A4">
              <w:rPr>
                <w:lang w:val="fr-FR"/>
              </w:rPr>
              <w:br/>
              <w:t xml:space="preserve">salle de cours. Léo va à sa </w:t>
            </w:r>
            <w:r w:rsidRPr="00A019A4">
              <w:rPr>
                <w:lang w:val="fr-FR"/>
              </w:rPr>
              <w:br/>
              <w:t xml:space="preserve">place. Dans sa main, il a la </w:t>
            </w:r>
            <w:r w:rsidRPr="00A019A4">
              <w:rPr>
                <w:lang w:val="fr-FR"/>
              </w:rPr>
              <w:br/>
              <w:t>clé USB.</w:t>
            </w:r>
          </w:p>
        </w:tc>
      </w:tr>
      <w:tr w:rsidR="002E73AF" w:rsidRPr="00A019A4" w:rsidTr="004F3790">
        <w:trPr>
          <w:trHeight w:val="3065"/>
        </w:trPr>
        <w:tc>
          <w:tcPr>
            <w:tcW w:w="4680" w:type="dxa"/>
            <w:shd w:val="clear" w:color="auto" w:fill="auto"/>
            <w:vAlign w:val="center"/>
          </w:tcPr>
          <w:p w:rsidR="002E73AF" w:rsidRPr="00A019A4" w:rsidRDefault="002E73AF" w:rsidP="001400D1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3.</w:t>
            </w:r>
            <w:r w:rsidRPr="00A019A4">
              <w:rPr>
                <w:lang w:val="fr-FR"/>
              </w:rPr>
              <w:tab/>
              <w:t>Le cours d</w:t>
            </w:r>
            <w:r w:rsidR="001400D1">
              <w:rPr>
                <w:lang w:val="fr-FR"/>
              </w:rPr>
              <w:t>’allemand</w:t>
            </w:r>
            <w:r w:rsidRPr="00A019A4">
              <w:rPr>
                <w:lang w:val="fr-FR"/>
              </w:rPr>
              <w:t xml:space="preserve"> </w:t>
            </w:r>
            <w:r w:rsidRPr="00A019A4">
              <w:rPr>
                <w:lang w:val="fr-FR"/>
              </w:rPr>
              <w:br/>
              <w:t xml:space="preserve">commence dans deux </w:t>
            </w:r>
            <w:r w:rsidRPr="00A019A4">
              <w:rPr>
                <w:lang w:val="fr-FR"/>
              </w:rPr>
              <w:br/>
              <w:t>minutes.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2E73AF" w:rsidRPr="00A019A4" w:rsidRDefault="002E73AF" w:rsidP="00565FF8">
            <w:pPr>
              <w:pStyle w:val="ekvaufzaehlung"/>
              <w:rPr>
                <w:lang w:val="fr-FR"/>
              </w:rPr>
            </w:pPr>
            <w:r w:rsidRPr="00A019A4">
              <w:rPr>
                <w:rStyle w:val="ekvfett"/>
                <w:lang w:val="fr-FR"/>
              </w:rPr>
              <w:t>6.</w:t>
            </w:r>
            <w:r w:rsidRPr="00A019A4">
              <w:rPr>
                <w:lang w:val="fr-FR"/>
              </w:rPr>
              <w:tab/>
              <w:t xml:space="preserve">A une heure, ils vont au </w:t>
            </w:r>
            <w:r w:rsidRPr="00A019A4">
              <w:rPr>
                <w:lang w:val="fr-FR"/>
              </w:rPr>
              <w:br/>
              <w:t xml:space="preserve">CDI. Bientôt, la clé USB est </w:t>
            </w:r>
            <w:r w:rsidRPr="00A019A4">
              <w:rPr>
                <w:lang w:val="fr-FR"/>
              </w:rPr>
              <w:br/>
              <w:t>dans l’ordinateur.</w:t>
            </w:r>
          </w:p>
        </w:tc>
      </w:tr>
    </w:tbl>
    <w:p w:rsidR="001400D1" w:rsidRDefault="001400D1" w:rsidP="004F3790">
      <w:pPr>
        <w:pStyle w:val="ekvgrundtextarial"/>
        <w:rPr>
          <w:rStyle w:val="ekvfett"/>
        </w:rPr>
      </w:pPr>
    </w:p>
    <w:p w:rsidR="004F3790" w:rsidRDefault="001400D1" w:rsidP="004F3790">
      <w:pPr>
        <w:pStyle w:val="ekvgrundtextarial"/>
      </w:pPr>
      <w:r w:rsidRPr="001400D1">
        <w:rPr>
          <w:rStyle w:val="ekvfett"/>
        </w:rPr>
        <w:t>Lösung:</w:t>
      </w:r>
      <w:r>
        <w:t xml:space="preserve"> 2 – 3 – 5 – 4 – 1 – 6</w:t>
      </w:r>
    </w:p>
    <w:sectPr w:rsidR="004F3790" w:rsidSect="002E7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851" w:bottom="1531" w:left="1701" w:header="454" w:footer="454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66" w:rsidRDefault="00B81366">
      <w:r>
        <w:separator/>
      </w:r>
    </w:p>
  </w:endnote>
  <w:endnote w:type="continuationSeparator" w:id="0">
    <w:p w:rsidR="00B81366" w:rsidRDefault="00B8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8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ekto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6" w:rsidRDefault="00B03D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4" w:type="dxa"/>
      <w:tblInd w:w="-1082" w:type="dxa"/>
      <w:tblLayout w:type="fixed"/>
      <w:tblLook w:val="01E0" w:firstRow="1" w:lastRow="1" w:firstColumn="1" w:lastColumn="1" w:noHBand="0" w:noVBand="0"/>
    </w:tblPr>
    <w:tblGrid>
      <w:gridCol w:w="1078"/>
      <w:gridCol w:w="3598"/>
      <w:gridCol w:w="5988"/>
    </w:tblGrid>
    <w:tr w:rsidR="00E34B13" w:rsidRPr="00EA42B2" w:rsidTr="00565FF8">
      <w:trPr>
        <w:trHeight w:hRule="exact" w:val="680"/>
      </w:trPr>
      <w:tc>
        <w:tcPr>
          <w:tcW w:w="1078" w:type="dxa"/>
          <w:shd w:val="clear" w:color="auto" w:fill="auto"/>
        </w:tcPr>
        <w:p w:rsidR="00E34B13" w:rsidRPr="00D608A8" w:rsidRDefault="002A515A" w:rsidP="00565FF8">
          <w:pPr>
            <w:pStyle w:val="ekvpagina"/>
            <w:spacing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461010" cy="230505"/>
                <wp:effectExtent l="0" t="0" r="0" b="0"/>
                <wp:docPr id="1" name="Grafik 647" descr="Klett_LAw_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47" descr="Klett_LAw_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8" w:type="dxa"/>
          <w:shd w:val="clear" w:color="auto" w:fill="auto"/>
        </w:tcPr>
        <w:p w:rsidR="00E34B13" w:rsidRPr="009E0854" w:rsidRDefault="00E34B13" w:rsidP="00455C2F">
          <w:pPr>
            <w:pStyle w:val="ekvpagina"/>
          </w:pPr>
          <w:r w:rsidRPr="009E0854">
            <w:t>© Ernst Klett Verlag GmbH, Stuttgart 201</w:t>
          </w:r>
          <w:r w:rsidR="00455C2F">
            <w:t>8</w:t>
          </w:r>
          <w:r w:rsidRPr="009E0854">
            <w:t xml:space="preserve"> | www.klett.de | Alle Rechte vorbehalten</w:t>
          </w:r>
          <w:r>
            <w:t>.</w:t>
          </w:r>
          <w:r w:rsidR="00EE4848">
            <w:t xml:space="preserve"> </w:t>
          </w:r>
          <w:r w:rsidRPr="009E0854">
            <w:t>Von</w:t>
          </w:r>
          <w:r>
            <w:t xml:space="preserve"> </w:t>
          </w:r>
          <w:r w:rsidRPr="009E0854">
            <w:t>dieser Druckvorlage ist die Vervielfältigung für den eigenen Unterrichtsgebrauch gestattet. Die Kopiergebühren sind abgegolten.</w:t>
          </w:r>
        </w:p>
      </w:tc>
      <w:tc>
        <w:tcPr>
          <w:tcW w:w="5988" w:type="dxa"/>
          <w:shd w:val="clear" w:color="auto" w:fill="auto"/>
        </w:tcPr>
        <w:p w:rsidR="00750038" w:rsidRPr="002766EF" w:rsidRDefault="00B03D86" w:rsidP="00B03D86">
          <w:pPr>
            <w:pStyle w:val="ekvpagina"/>
            <w:ind w:left="-50"/>
            <w:rPr>
              <w:rFonts w:eastAsia="Calibri"/>
            </w:rPr>
          </w:pPr>
          <w:r>
            <w:t>Autorin</w:t>
          </w:r>
          <w:r w:rsidR="00750038" w:rsidRPr="002766EF">
            <w:t xml:space="preserve">: </w:t>
          </w:r>
          <w:r w:rsidR="00750038" w:rsidRPr="002766EF">
            <w:rPr>
              <w:rFonts w:eastAsia="Calibri"/>
            </w:rPr>
            <w:t>Antje Schmidt, Pößneck</w:t>
          </w:r>
        </w:p>
        <w:p w:rsidR="00E34B13" w:rsidRPr="002C3CB6" w:rsidRDefault="00B03D86" w:rsidP="00B03D86">
          <w:pPr>
            <w:pStyle w:val="ekvpagina"/>
            <w:ind w:left="-50"/>
          </w:pPr>
          <w:r>
            <w:t xml:space="preserve">Illustrator: </w:t>
          </w:r>
          <w:r w:rsidR="00750038" w:rsidRPr="002766EF">
            <w:rPr>
              <w:rFonts w:eastAsia="Calibri"/>
            </w:rPr>
            <w:t>François Davot, Troyes</w:t>
          </w:r>
        </w:p>
      </w:tc>
    </w:tr>
  </w:tbl>
  <w:p w:rsidR="00E34B13" w:rsidRPr="008D0286" w:rsidRDefault="00E34B13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6" w:rsidRDefault="00B03D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66" w:rsidRDefault="00B81366">
      <w:r>
        <w:separator/>
      </w:r>
    </w:p>
  </w:footnote>
  <w:footnote w:type="continuationSeparator" w:id="0">
    <w:p w:rsidR="00B81366" w:rsidRDefault="00B8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6" w:rsidRDefault="00B03D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B13" w:rsidRPr="002C2E74" w:rsidRDefault="00E34B13" w:rsidP="00565FF8">
    <w:pPr>
      <w:pStyle w:val="ekvgrundtextarial"/>
      <w:spacing w:line="240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D86" w:rsidRDefault="00B03D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23"/>
    <w:multiLevelType w:val="hybridMultilevel"/>
    <w:tmpl w:val="B5A4C2F8"/>
    <w:lvl w:ilvl="0" w:tplc="4CFE2448">
      <w:start w:val="1"/>
      <w:numFmt w:val="lowerLetter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4326561"/>
    <w:multiLevelType w:val="hybridMultilevel"/>
    <w:tmpl w:val="27E27240"/>
    <w:lvl w:ilvl="0" w:tplc="39829D3A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E69"/>
    <w:multiLevelType w:val="hybridMultilevel"/>
    <w:tmpl w:val="EFBE022E"/>
    <w:lvl w:ilvl="0" w:tplc="67B02998">
      <w:start w:val="1"/>
      <w:numFmt w:val="lowerLetter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1B25942"/>
    <w:multiLevelType w:val="hybridMultilevel"/>
    <w:tmpl w:val="51DCB8BE"/>
    <w:lvl w:ilvl="0" w:tplc="001EE1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4">
    <w:nsid w:val="32756D00"/>
    <w:multiLevelType w:val="hybridMultilevel"/>
    <w:tmpl w:val="7F3CB7D4"/>
    <w:lvl w:ilvl="0" w:tplc="B66AA0B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77212"/>
    <w:multiLevelType w:val="hybridMultilevel"/>
    <w:tmpl w:val="2E5CCBD8"/>
    <w:lvl w:ilvl="0" w:tplc="F704FB2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47D9B"/>
    <w:multiLevelType w:val="hybridMultilevel"/>
    <w:tmpl w:val="703ACB54"/>
    <w:lvl w:ilvl="0" w:tplc="08725E7A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>
    <w:nsid w:val="3A7D1F19"/>
    <w:multiLevelType w:val="hybridMultilevel"/>
    <w:tmpl w:val="C7A8FE28"/>
    <w:lvl w:ilvl="0" w:tplc="0174F6B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3D7164C4"/>
    <w:multiLevelType w:val="hybridMultilevel"/>
    <w:tmpl w:val="D65C1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3AC9"/>
    <w:multiLevelType w:val="hybridMultilevel"/>
    <w:tmpl w:val="97E83D04"/>
    <w:lvl w:ilvl="0" w:tplc="5B2E8F28">
      <w:numFmt w:val="bullet"/>
      <w:lvlText w:val=""/>
      <w:lvlJc w:val="left"/>
      <w:pPr>
        <w:ind w:left="247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0">
    <w:nsid w:val="4568798A"/>
    <w:multiLevelType w:val="hybridMultilevel"/>
    <w:tmpl w:val="B77CC278"/>
    <w:lvl w:ilvl="0" w:tplc="19C295B4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1">
    <w:nsid w:val="480E15F2"/>
    <w:multiLevelType w:val="hybridMultilevel"/>
    <w:tmpl w:val="005E71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36394"/>
    <w:multiLevelType w:val="hybridMultilevel"/>
    <w:tmpl w:val="2A126670"/>
    <w:lvl w:ilvl="0" w:tplc="17043986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>
    <w:nsid w:val="59D629ED"/>
    <w:multiLevelType w:val="hybridMultilevel"/>
    <w:tmpl w:val="097052EE"/>
    <w:lvl w:ilvl="0" w:tplc="C0E46B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E666C"/>
    <w:multiLevelType w:val="hybridMultilevel"/>
    <w:tmpl w:val="9A449266"/>
    <w:lvl w:ilvl="0" w:tplc="D5EC6F76">
      <w:start w:val="1"/>
      <w:numFmt w:val="decimal"/>
      <w:lvlText w:val="%1."/>
      <w:lvlJc w:val="left"/>
      <w:pPr>
        <w:ind w:left="247" w:hanging="360"/>
      </w:pPr>
    </w:lvl>
    <w:lvl w:ilvl="1" w:tplc="04070019" w:tentative="1">
      <w:start w:val="1"/>
      <w:numFmt w:val="lowerLetter"/>
      <w:lvlText w:val="%2."/>
      <w:lvlJc w:val="left"/>
      <w:pPr>
        <w:ind w:left="967" w:hanging="360"/>
      </w:pPr>
    </w:lvl>
    <w:lvl w:ilvl="2" w:tplc="0407001B" w:tentative="1">
      <w:start w:val="1"/>
      <w:numFmt w:val="lowerRoman"/>
      <w:lvlText w:val="%3."/>
      <w:lvlJc w:val="right"/>
      <w:pPr>
        <w:ind w:left="1687" w:hanging="180"/>
      </w:pPr>
    </w:lvl>
    <w:lvl w:ilvl="3" w:tplc="0407000F" w:tentative="1">
      <w:start w:val="1"/>
      <w:numFmt w:val="decimal"/>
      <w:lvlText w:val="%4."/>
      <w:lvlJc w:val="left"/>
      <w:pPr>
        <w:ind w:left="2407" w:hanging="360"/>
      </w:pPr>
    </w:lvl>
    <w:lvl w:ilvl="4" w:tplc="04070019" w:tentative="1">
      <w:start w:val="1"/>
      <w:numFmt w:val="lowerLetter"/>
      <w:lvlText w:val="%5."/>
      <w:lvlJc w:val="left"/>
      <w:pPr>
        <w:ind w:left="3127" w:hanging="360"/>
      </w:pPr>
    </w:lvl>
    <w:lvl w:ilvl="5" w:tplc="0407001B" w:tentative="1">
      <w:start w:val="1"/>
      <w:numFmt w:val="lowerRoman"/>
      <w:lvlText w:val="%6."/>
      <w:lvlJc w:val="right"/>
      <w:pPr>
        <w:ind w:left="3847" w:hanging="180"/>
      </w:pPr>
    </w:lvl>
    <w:lvl w:ilvl="6" w:tplc="0407000F" w:tentative="1">
      <w:start w:val="1"/>
      <w:numFmt w:val="decimal"/>
      <w:lvlText w:val="%7."/>
      <w:lvlJc w:val="left"/>
      <w:pPr>
        <w:ind w:left="4567" w:hanging="360"/>
      </w:pPr>
    </w:lvl>
    <w:lvl w:ilvl="7" w:tplc="04070019" w:tentative="1">
      <w:start w:val="1"/>
      <w:numFmt w:val="lowerLetter"/>
      <w:lvlText w:val="%8."/>
      <w:lvlJc w:val="left"/>
      <w:pPr>
        <w:ind w:left="5287" w:hanging="360"/>
      </w:pPr>
    </w:lvl>
    <w:lvl w:ilvl="8" w:tplc="0407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>
    <w:nsid w:val="642243AA"/>
    <w:multiLevelType w:val="hybridMultilevel"/>
    <w:tmpl w:val="076CFB5C"/>
    <w:lvl w:ilvl="0" w:tplc="D2B0339A">
      <w:start w:val="5"/>
      <w:numFmt w:val="bullet"/>
      <w:lvlText w:val="–"/>
      <w:lvlJc w:val="left"/>
      <w:pPr>
        <w:ind w:left="24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6">
    <w:nsid w:val="6A6F6C29"/>
    <w:multiLevelType w:val="hybridMultilevel"/>
    <w:tmpl w:val="74660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32EA"/>
    <w:multiLevelType w:val="hybridMultilevel"/>
    <w:tmpl w:val="3A0C2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21121"/>
    <w:multiLevelType w:val="hybridMultilevel"/>
    <w:tmpl w:val="CD863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6"/>
  </w:num>
  <w:num w:numId="15">
    <w:abstractNumId w:val="18"/>
  </w:num>
  <w:num w:numId="16">
    <w:abstractNumId w:val="15"/>
  </w:num>
  <w:num w:numId="17">
    <w:abstractNumId w:val="10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AF"/>
    <w:rsid w:val="0004696A"/>
    <w:rsid w:val="00061FF1"/>
    <w:rsid w:val="00113A07"/>
    <w:rsid w:val="00131277"/>
    <w:rsid w:val="001400D1"/>
    <w:rsid w:val="00145581"/>
    <w:rsid w:val="001B1E5D"/>
    <w:rsid w:val="001E7B10"/>
    <w:rsid w:val="00242781"/>
    <w:rsid w:val="00272A84"/>
    <w:rsid w:val="0028793A"/>
    <w:rsid w:val="002A515A"/>
    <w:rsid w:val="002C6203"/>
    <w:rsid w:val="002E73AF"/>
    <w:rsid w:val="002F6BC9"/>
    <w:rsid w:val="003759A5"/>
    <w:rsid w:val="00407314"/>
    <w:rsid w:val="004366E2"/>
    <w:rsid w:val="0044240F"/>
    <w:rsid w:val="00455C2F"/>
    <w:rsid w:val="004B13ED"/>
    <w:rsid w:val="004C4A4B"/>
    <w:rsid w:val="004E1B13"/>
    <w:rsid w:val="004F3790"/>
    <w:rsid w:val="00531D44"/>
    <w:rsid w:val="00565FF8"/>
    <w:rsid w:val="005930FC"/>
    <w:rsid w:val="006036C7"/>
    <w:rsid w:val="00622E5D"/>
    <w:rsid w:val="006338A1"/>
    <w:rsid w:val="00683186"/>
    <w:rsid w:val="00693DAC"/>
    <w:rsid w:val="00711073"/>
    <w:rsid w:val="007226C3"/>
    <w:rsid w:val="00750038"/>
    <w:rsid w:val="007D2C23"/>
    <w:rsid w:val="008902AA"/>
    <w:rsid w:val="008D2D0C"/>
    <w:rsid w:val="009075D4"/>
    <w:rsid w:val="00916504"/>
    <w:rsid w:val="009B4D84"/>
    <w:rsid w:val="00A03DE8"/>
    <w:rsid w:val="00A31EEA"/>
    <w:rsid w:val="00A37B61"/>
    <w:rsid w:val="00AE0F68"/>
    <w:rsid w:val="00B03D86"/>
    <w:rsid w:val="00B10FA8"/>
    <w:rsid w:val="00B20F61"/>
    <w:rsid w:val="00B81366"/>
    <w:rsid w:val="00BD6FCC"/>
    <w:rsid w:val="00C30748"/>
    <w:rsid w:val="00C61EBD"/>
    <w:rsid w:val="00CA0B18"/>
    <w:rsid w:val="00CA55C8"/>
    <w:rsid w:val="00CC0257"/>
    <w:rsid w:val="00D541CF"/>
    <w:rsid w:val="00D73CB6"/>
    <w:rsid w:val="00DE0224"/>
    <w:rsid w:val="00E12545"/>
    <w:rsid w:val="00E25E15"/>
    <w:rsid w:val="00E34B13"/>
    <w:rsid w:val="00E94E5E"/>
    <w:rsid w:val="00EA2FF7"/>
    <w:rsid w:val="00EB0F38"/>
    <w:rsid w:val="00EC4FD2"/>
    <w:rsid w:val="00EE4848"/>
    <w:rsid w:val="00F41B16"/>
    <w:rsid w:val="00F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  <w:style w:type="character" w:customStyle="1" w:styleId="berschrift1Zchn">
    <w:name w:val="Überschrift 1 Zchn"/>
    <w:link w:val="berschrift1"/>
    <w:uiPriority w:val="9"/>
    <w:rsid w:val="006338A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73AF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38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kvhandschrift">
    <w:name w:val="ekv.handschrift"/>
    <w:rsid w:val="002E73AF"/>
    <w:rPr>
      <w:rFonts w:ascii="Comic Sans MS" w:hAnsi="Comic Sans MS"/>
      <w:color w:val="E6007E"/>
      <w:sz w:val="19"/>
      <w:u w:val="single" w:color="333333"/>
    </w:rPr>
  </w:style>
  <w:style w:type="paragraph" w:customStyle="1" w:styleId="ekvgrundtextarial">
    <w:name w:val="ekv.grundtext.arial"/>
    <w:link w:val="ekvgrundtextarialZchn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eastAsia="Times New Roman" w:hAnsi="Arial"/>
      <w:sz w:val="19"/>
      <w:szCs w:val="22"/>
    </w:rPr>
  </w:style>
  <w:style w:type="paragraph" w:customStyle="1" w:styleId="ekvue1arial">
    <w:name w:val="ekv.ue1.arial"/>
    <w:basedOn w:val="ekvgrundtextarial"/>
    <w:next w:val="ekvue2arial"/>
    <w:rsid w:val="002E73AF"/>
    <w:pPr>
      <w:spacing w:line="240" w:lineRule="auto"/>
    </w:pPr>
    <w:rPr>
      <w:b/>
      <w:sz w:val="41"/>
      <w:szCs w:val="36"/>
    </w:rPr>
  </w:style>
  <w:style w:type="paragraph" w:customStyle="1" w:styleId="ekvue2arial">
    <w:name w:val="ekv.ue2.arial"/>
    <w:basedOn w:val="ekvue1arial"/>
    <w:next w:val="ekvue3arial"/>
    <w:rsid w:val="002E73AF"/>
    <w:rPr>
      <w:sz w:val="27"/>
      <w:szCs w:val="32"/>
    </w:rPr>
  </w:style>
  <w:style w:type="paragraph" w:customStyle="1" w:styleId="ekvue3arial">
    <w:name w:val="ekv.ue3.arial"/>
    <w:basedOn w:val="ekvue2arial"/>
    <w:next w:val="ekvgrundtextarial"/>
    <w:rsid w:val="002E73AF"/>
    <w:rPr>
      <w:sz w:val="19"/>
      <w:szCs w:val="28"/>
    </w:rPr>
  </w:style>
  <w:style w:type="paragraph" w:customStyle="1" w:styleId="ekvkvnummer">
    <w:name w:val="ekv.kv.nummer"/>
    <w:basedOn w:val="ekvgrundtextarial"/>
    <w:rsid w:val="002E73AF"/>
    <w:pPr>
      <w:spacing w:line="240" w:lineRule="auto"/>
    </w:pPr>
    <w:rPr>
      <w:sz w:val="24"/>
      <w:szCs w:val="24"/>
    </w:rPr>
  </w:style>
  <w:style w:type="paragraph" w:customStyle="1" w:styleId="ekvschreiblinie">
    <w:name w:val="ekv.schreiblinie"/>
    <w:basedOn w:val="ekvgrundtextarial"/>
    <w:rsid w:val="002E73AF"/>
    <w:pPr>
      <w:tabs>
        <w:tab w:val="left" w:pos="9356"/>
      </w:tabs>
      <w:spacing w:line="452" w:lineRule="exact"/>
    </w:pPr>
    <w:rPr>
      <w:lang w:val="fr-FR"/>
    </w:rPr>
  </w:style>
  <w:style w:type="paragraph" w:customStyle="1" w:styleId="ekvgrundtexthalbe">
    <w:name w:val="ekv.grundtext.halbe"/>
    <w:basedOn w:val="ekvgrundtextarial"/>
    <w:rsid w:val="002E73AF"/>
    <w:pPr>
      <w:spacing w:line="126" w:lineRule="exact"/>
    </w:pPr>
  </w:style>
  <w:style w:type="table" w:styleId="Tabellenraster">
    <w:name w:val="Table Grid"/>
    <w:basedOn w:val="NormaleTabelle"/>
    <w:rsid w:val="002E73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kvgrundtextarialZchn">
    <w:name w:val="ekv.grundtext.arial Zchn"/>
    <w:link w:val="ekvgrundtextarial"/>
    <w:rsid w:val="002E73AF"/>
    <w:rPr>
      <w:rFonts w:ascii="Arial" w:eastAsia="Times New Roman" w:hAnsi="Arial" w:cs="Times New Roman"/>
      <w:sz w:val="19"/>
      <w:lang w:eastAsia="de-DE"/>
    </w:rPr>
  </w:style>
  <w:style w:type="paragraph" w:customStyle="1" w:styleId="ekvtabelle">
    <w:name w:val="ekv.tabelle"/>
    <w:basedOn w:val="ekvgrundtextarial"/>
    <w:rsid w:val="002E73AF"/>
    <w:pPr>
      <w:ind w:left="-113"/>
    </w:pPr>
    <w:rPr>
      <w:sz w:val="18"/>
    </w:rPr>
  </w:style>
  <w:style w:type="paragraph" w:customStyle="1" w:styleId="ekvkolumnentitel">
    <w:name w:val="ekv.kolumnentitel"/>
    <w:basedOn w:val="ekvgrundtextarial"/>
    <w:rsid w:val="002E73AF"/>
    <w:pPr>
      <w:spacing w:line="240" w:lineRule="auto"/>
    </w:pPr>
    <w:rPr>
      <w:sz w:val="16"/>
      <w:szCs w:val="30"/>
    </w:rPr>
  </w:style>
  <w:style w:type="paragraph" w:styleId="Kopfzeile">
    <w:name w:val="header"/>
    <w:basedOn w:val="Standard"/>
    <w:link w:val="KopfzeileZchn"/>
    <w:rsid w:val="002E73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2E73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E73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kvpagina">
    <w:name w:val="ekv.pagina"/>
    <w:rsid w:val="002E73AF"/>
    <w:pPr>
      <w:spacing w:line="130" w:lineRule="exact"/>
    </w:pPr>
    <w:rPr>
      <w:rFonts w:ascii="Arial" w:eastAsia="Times New Roman" w:hAnsi="Arial" w:cs="Arial"/>
      <w:sz w:val="10"/>
    </w:rPr>
  </w:style>
  <w:style w:type="paragraph" w:customStyle="1" w:styleId="ekvloesung">
    <w:name w:val="ekv.loesung"/>
    <w:basedOn w:val="ekvgrundtextarial"/>
    <w:rsid w:val="002E73AF"/>
    <w:pPr>
      <w:shd w:val="clear" w:color="auto" w:fill="E6E6E6"/>
    </w:pPr>
  </w:style>
  <w:style w:type="character" w:styleId="Zeilennummer">
    <w:name w:val="line number"/>
    <w:rsid w:val="002E73AF"/>
  </w:style>
  <w:style w:type="paragraph" w:customStyle="1" w:styleId="ekvpicto">
    <w:name w:val="ekv.picto"/>
    <w:basedOn w:val="ekvgrundtextarial"/>
    <w:rsid w:val="002E73AF"/>
    <w:pPr>
      <w:framePr w:w="340" w:h="340" w:hRule="exact" w:wrap="around" w:vAnchor="text" w:hAnchor="page" w:x="1305" w:y="1"/>
      <w:spacing w:after="60" w:line="240" w:lineRule="auto"/>
      <w:jc w:val="center"/>
    </w:pPr>
    <w:rPr>
      <w:sz w:val="20"/>
    </w:rPr>
  </w:style>
  <w:style w:type="character" w:customStyle="1" w:styleId="ekvnummerierung">
    <w:name w:val="ekv.nummerierung"/>
    <w:rsid w:val="002E73AF"/>
    <w:rPr>
      <w:b/>
      <w:sz w:val="24"/>
    </w:rPr>
  </w:style>
  <w:style w:type="paragraph" w:styleId="Sprechblasentext">
    <w:name w:val="Balloon Text"/>
    <w:basedOn w:val="Standard"/>
    <w:link w:val="SprechblasentextZchn"/>
    <w:semiHidden/>
    <w:rsid w:val="002E73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E73AF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ue1times">
    <w:name w:val="ekv.ue1.times"/>
    <w:basedOn w:val="ekvgrundtexttimes"/>
    <w:next w:val="ekvue2times"/>
    <w:rsid w:val="002E73AF"/>
    <w:pPr>
      <w:spacing w:line="240" w:lineRule="auto"/>
    </w:pPr>
    <w:rPr>
      <w:b/>
      <w:sz w:val="43"/>
      <w:szCs w:val="43"/>
    </w:rPr>
  </w:style>
  <w:style w:type="paragraph" w:customStyle="1" w:styleId="ekvkapitel">
    <w:name w:val="ekv.kapitel"/>
    <w:basedOn w:val="ekvgrundtextarial"/>
    <w:rsid w:val="002E73AF"/>
    <w:pPr>
      <w:spacing w:line="240" w:lineRule="auto"/>
    </w:pPr>
    <w:rPr>
      <w:b/>
      <w:sz w:val="50"/>
      <w:szCs w:val="60"/>
    </w:rPr>
  </w:style>
  <w:style w:type="paragraph" w:customStyle="1" w:styleId="ekvue2times">
    <w:name w:val="ekv.ue2.times"/>
    <w:basedOn w:val="ekvue1times"/>
    <w:next w:val="ekvue3times"/>
    <w:rsid w:val="002E73AF"/>
    <w:rPr>
      <w:b w:val="0"/>
      <w:sz w:val="29"/>
      <w:szCs w:val="29"/>
    </w:rPr>
  </w:style>
  <w:style w:type="paragraph" w:customStyle="1" w:styleId="ekvue3times">
    <w:name w:val="ekv.ue3.times"/>
    <w:basedOn w:val="ekvue2times"/>
    <w:next w:val="ekvgrundtexttimes"/>
    <w:rsid w:val="002E73AF"/>
    <w:rPr>
      <w:b/>
      <w:sz w:val="21"/>
      <w:szCs w:val="21"/>
    </w:rPr>
  </w:style>
  <w:style w:type="paragraph" w:customStyle="1" w:styleId="ekvgrundtexttimes">
    <w:name w:val="ekv.grundtext.times"/>
    <w:rsid w:val="002E73AF"/>
    <w:pPr>
      <w:tabs>
        <w:tab w:val="left" w:pos="340"/>
        <w:tab w:val="left" w:pos="595"/>
        <w:tab w:val="left" w:pos="851"/>
      </w:tabs>
      <w:spacing w:line="254" w:lineRule="exact"/>
    </w:pPr>
    <w:rPr>
      <w:rFonts w:ascii="Times New Roman" w:eastAsia="Times New Roman" w:hAnsi="Times New Roman"/>
      <w:sz w:val="21"/>
      <w:szCs w:val="21"/>
    </w:rPr>
  </w:style>
  <w:style w:type="paragraph" w:customStyle="1" w:styleId="ekvaufzaehlung">
    <w:name w:val="ekv.aufzaehlung"/>
    <w:basedOn w:val="ekvgrundtextarial"/>
    <w:rsid w:val="002E73AF"/>
    <w:pPr>
      <w:ind w:left="340" w:hanging="340"/>
    </w:pPr>
  </w:style>
  <w:style w:type="paragraph" w:customStyle="1" w:styleId="ekvbildlegende">
    <w:name w:val="ekv.bildlegende"/>
    <w:basedOn w:val="ekvgrundtextarial"/>
    <w:rsid w:val="002E73AF"/>
    <w:rPr>
      <w:sz w:val="16"/>
    </w:rPr>
  </w:style>
  <w:style w:type="character" w:customStyle="1" w:styleId="ekvlueckentext">
    <w:name w:val="ekv.lueckentext"/>
    <w:rsid w:val="002E73AF"/>
    <w:rPr>
      <w:rFonts w:ascii="Times New Roman" w:hAnsi="Times New Roman"/>
      <w:i/>
      <w:sz w:val="20"/>
      <w:u w:val="single"/>
    </w:rPr>
  </w:style>
  <w:style w:type="paragraph" w:customStyle="1" w:styleId="ekvbildbeschreibung">
    <w:name w:val="ekv.bildbeschreibung"/>
    <w:basedOn w:val="ekvgrundtextarial"/>
    <w:rsid w:val="002E73AF"/>
    <w:pPr>
      <w:shd w:val="clear" w:color="auto" w:fill="CCCCCC"/>
    </w:pPr>
  </w:style>
  <w:style w:type="character" w:customStyle="1" w:styleId="ekvfett">
    <w:name w:val="ekv.fett"/>
    <w:rsid w:val="002E73AF"/>
    <w:rPr>
      <w:b/>
    </w:rPr>
  </w:style>
  <w:style w:type="character" w:customStyle="1" w:styleId="ekvkursiv">
    <w:name w:val="ekv.kursiv"/>
    <w:rsid w:val="002E73AF"/>
    <w:rPr>
      <w:i/>
    </w:rPr>
  </w:style>
  <w:style w:type="character" w:customStyle="1" w:styleId="ekvfettkursiv">
    <w:name w:val="ekv.fett.kursiv"/>
    <w:rsid w:val="002E73AF"/>
    <w:rPr>
      <w:b/>
      <w:i/>
    </w:rPr>
  </w:style>
  <w:style w:type="character" w:customStyle="1" w:styleId="ekvarbeitsanweisungfremdsprache">
    <w:name w:val="ekv.arbeitsanweisung.fremdsprache"/>
    <w:rsid w:val="002E73AF"/>
    <w:rPr>
      <w:i/>
    </w:rPr>
  </w:style>
  <w:style w:type="character" w:customStyle="1" w:styleId="ekvarbeitsanweisungdeutsch">
    <w:name w:val="ekv.arbeitsanweisung.deutsch"/>
    <w:rsid w:val="002E73AF"/>
  </w:style>
  <w:style w:type="paragraph" w:customStyle="1" w:styleId="ekvboxtitel">
    <w:name w:val="ekv.box.titel"/>
    <w:basedOn w:val="ekvgrundtextarial"/>
    <w:rsid w:val="002E73AF"/>
    <w:pPr>
      <w:shd w:val="clear" w:color="auto" w:fill="D9D9D9"/>
      <w:tabs>
        <w:tab w:val="clear" w:pos="595"/>
      </w:tabs>
      <w:spacing w:before="40" w:after="120"/>
    </w:pPr>
  </w:style>
  <w:style w:type="paragraph" w:customStyle="1" w:styleId="ekvboxtext">
    <w:name w:val="ekv.box.text"/>
    <w:basedOn w:val="ekvgrundtextarial"/>
    <w:rsid w:val="002E73AF"/>
    <w:pPr>
      <w:shd w:val="clear" w:color="auto" w:fill="F3F3F3"/>
      <w:tabs>
        <w:tab w:val="clear" w:pos="595"/>
      </w:tabs>
    </w:pPr>
  </w:style>
  <w:style w:type="paragraph" w:customStyle="1" w:styleId="ekvbild">
    <w:name w:val="ekv.bild"/>
    <w:rsid w:val="002E73AF"/>
    <w:rPr>
      <w:rFonts w:ascii="Arial" w:eastAsia="Times New Roman" w:hAnsi="Arial"/>
      <w:sz w:val="19"/>
      <w:szCs w:val="22"/>
    </w:rPr>
  </w:style>
  <w:style w:type="paragraph" w:customStyle="1" w:styleId="FormatvorlageekvtabelleFettZentriert">
    <w:name w:val="Formatvorlage ekv.tabelle + Fett Zentriert"/>
    <w:basedOn w:val="ekvaufzaehlung"/>
    <w:rsid w:val="002E73AF"/>
    <w:pPr>
      <w:tabs>
        <w:tab w:val="clear" w:pos="851"/>
        <w:tab w:val="left" w:pos="1701"/>
      </w:tabs>
    </w:pPr>
  </w:style>
  <w:style w:type="paragraph" w:customStyle="1" w:styleId="lbkoptext">
    <w:name w:val="lb.kop.text"/>
    <w:basedOn w:val="Standard"/>
    <w:uiPriority w:val="99"/>
    <w:rsid w:val="002E73AF"/>
    <w:pPr>
      <w:tabs>
        <w:tab w:val="left" w:pos="227"/>
        <w:tab w:val="left" w:pos="454"/>
        <w:tab w:val="left" w:pos="1417"/>
        <w:tab w:val="left" w:pos="2126"/>
      </w:tabs>
      <w:autoSpaceDE w:val="0"/>
      <w:autoSpaceDN w:val="0"/>
      <w:adjustRightInd w:val="0"/>
      <w:spacing w:line="240" w:lineRule="atLeast"/>
      <w:textAlignment w:val="center"/>
    </w:pPr>
    <w:rPr>
      <w:rFonts w:ascii="PoloST11K-Leicht" w:hAnsi="PoloST11K-Leicht" w:cs="PoloST11K-Leicht"/>
      <w:color w:val="000000"/>
      <w:sz w:val="20"/>
      <w:szCs w:val="20"/>
    </w:rPr>
  </w:style>
  <w:style w:type="paragraph" w:customStyle="1" w:styleId="ekvtabelleaufzaehlung">
    <w:name w:val="ekv.tabelle.aufzaehlung"/>
    <w:basedOn w:val="ekvaufzaehlung"/>
    <w:rsid w:val="002E73AF"/>
    <w:rPr>
      <w:sz w:val="18"/>
    </w:rPr>
  </w:style>
  <w:style w:type="paragraph" w:customStyle="1" w:styleId="lbschreiblinienloesungen">
    <w:name w:val="lb_schreiblinien_loesungen"/>
    <w:basedOn w:val="Standard"/>
    <w:uiPriority w:val="99"/>
    <w:rsid w:val="002E73AF"/>
    <w:pPr>
      <w:pBdr>
        <w:bottom w:val="single" w:sz="6" w:space="0" w:color="626262"/>
      </w:pBdr>
      <w:tabs>
        <w:tab w:val="left" w:pos="11339"/>
      </w:tabs>
      <w:autoSpaceDE w:val="0"/>
      <w:autoSpaceDN w:val="0"/>
      <w:adjustRightInd w:val="0"/>
      <w:spacing w:line="440" w:lineRule="atLeast"/>
      <w:textAlignment w:val="center"/>
    </w:pPr>
    <w:rPr>
      <w:rFonts w:ascii="Tekton" w:hAnsi="Tekton" w:cs="Tekton"/>
      <w:b/>
      <w:bCs/>
      <w:outline/>
      <w:color w:val="000000"/>
      <w:spacing w:val="3"/>
      <w:position w:val="2"/>
      <w:sz w:val="26"/>
      <w:szCs w:val="2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uiPriority w:val="99"/>
    <w:semiHidden/>
    <w:unhideWhenUsed/>
    <w:rsid w:val="00C307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3074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C3074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74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30748"/>
    <w:rPr>
      <w:rFonts w:ascii="Times New Roman" w:eastAsia="Times New Roman" w:hAnsi="Times New Roman"/>
      <w:b/>
      <w:bCs/>
    </w:rPr>
  </w:style>
  <w:style w:type="character" w:customStyle="1" w:styleId="berschrift1Zchn">
    <w:name w:val="Überschrift 1 Zchn"/>
    <w:link w:val="berschrift1"/>
    <w:uiPriority w:val="9"/>
    <w:rsid w:val="006338A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695</Characters>
  <Application>Microsoft Office Word</Application>
  <DocSecurity>0</DocSecurity>
  <Lines>50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622014</vt:lpstr>
    </vt:vector>
  </TitlesOfParts>
  <Manager/>
  <Company/>
  <LinksUpToDate>false</LinksUpToDate>
  <CharactersWithSpaces>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EKV</cp:lastModifiedBy>
  <cp:revision>3</cp:revision>
  <cp:lastPrinted>2015-11-03T08:51:00Z</cp:lastPrinted>
  <dcterms:created xsi:type="dcterms:W3CDTF">2017-12-06T11:58:00Z</dcterms:created>
  <dcterms:modified xsi:type="dcterms:W3CDTF">2017-12-06T13:54:00Z</dcterms:modified>
  <cp:category/>
</cp:coreProperties>
</file>