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Layout w:type="fixed"/>
        <w:tblLook w:val="01E0" w:firstRow="1" w:lastRow="1" w:firstColumn="1" w:lastColumn="1" w:noHBand="0" w:noVBand="0"/>
      </w:tblPr>
      <w:tblGrid>
        <w:gridCol w:w="1172"/>
        <w:gridCol w:w="4091"/>
        <w:gridCol w:w="1345"/>
        <w:gridCol w:w="1580"/>
        <w:gridCol w:w="1418"/>
        <w:gridCol w:w="1113"/>
        <w:gridCol w:w="281"/>
      </w:tblGrid>
      <w:tr w:rsidR="002E73AF" w:rsidRPr="00EA42B2" w:rsidTr="00565FF8">
        <w:trPr>
          <w:trHeight w:hRule="exact" w:val="510"/>
        </w:trPr>
        <w:tc>
          <w:tcPr>
            <w:tcW w:w="1172" w:type="dxa"/>
            <w:shd w:val="clear" w:color="auto" w:fill="FFFF99"/>
            <w:noWrap/>
            <w:vAlign w:val="bottom"/>
          </w:tcPr>
          <w:p w:rsidR="002E73AF" w:rsidRPr="00B22056" w:rsidRDefault="002E73AF" w:rsidP="00565FF8">
            <w:pPr>
              <w:pStyle w:val="ekvkolumnentitel"/>
              <w:pageBreakBefore/>
              <w:rPr>
                <w:lang w:val="fr-FR"/>
              </w:rPr>
            </w:pPr>
            <w:bookmarkStart w:id="0" w:name="_GoBack"/>
            <w:bookmarkEnd w:id="0"/>
            <w:r>
              <w:rPr>
                <w:rStyle w:val="ekvkursiv"/>
              </w:rPr>
              <w:br w:type="page"/>
            </w:r>
            <w:r>
              <w:rPr>
                <w:lang w:val="fr-FR"/>
              </w:rPr>
              <w:br w:type="page"/>
            </w:r>
            <w:r w:rsidRPr="003640DA">
              <w:rPr>
                <w:rStyle w:val="ekvkursiv"/>
                <w:lang w:val="fr-FR"/>
              </w:rPr>
              <w:br w:type="page"/>
            </w:r>
          </w:p>
        </w:tc>
        <w:tc>
          <w:tcPr>
            <w:tcW w:w="4091" w:type="dxa"/>
            <w:shd w:val="clear" w:color="auto" w:fill="FFFF99"/>
            <w:noWrap/>
            <w:vAlign w:val="bottom"/>
          </w:tcPr>
          <w:p w:rsidR="002E73AF" w:rsidRPr="00073FAE" w:rsidRDefault="001D2EBF" w:rsidP="001D2EBF">
            <w:pPr>
              <w:pStyle w:val="ekvkapitel"/>
            </w:pPr>
            <w:r>
              <w:t>Unité 4</w:t>
            </w:r>
          </w:p>
        </w:tc>
        <w:tc>
          <w:tcPr>
            <w:tcW w:w="1345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olumnentitel"/>
            </w:pPr>
          </w:p>
        </w:tc>
        <w:tc>
          <w:tcPr>
            <w:tcW w:w="1580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olumnentitel"/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vnummer"/>
            </w:pPr>
          </w:p>
        </w:tc>
        <w:tc>
          <w:tcPr>
            <w:tcW w:w="1113" w:type="dxa"/>
            <w:shd w:val="clear" w:color="auto" w:fill="FFFF99"/>
            <w:vAlign w:val="bottom"/>
          </w:tcPr>
          <w:p w:rsidR="002E73AF" w:rsidRPr="00A53613" w:rsidRDefault="002E73AF" w:rsidP="00565FF8">
            <w:pPr>
              <w:pStyle w:val="ekvkapitel"/>
            </w:pPr>
            <w:r w:rsidRPr="00EA42B2">
              <w:rPr>
                <w:sz w:val="24"/>
                <w:szCs w:val="24"/>
              </w:rPr>
              <w:t>KV</w:t>
            </w:r>
            <w:r>
              <w:t>8</w:t>
            </w:r>
          </w:p>
        </w:tc>
        <w:tc>
          <w:tcPr>
            <w:tcW w:w="281" w:type="dxa"/>
            <w:shd w:val="clear" w:color="auto" w:fill="FFFF99"/>
            <w:vAlign w:val="bottom"/>
          </w:tcPr>
          <w:p w:rsidR="002E73AF" w:rsidRPr="009E2A26" w:rsidRDefault="002E73AF" w:rsidP="00565FF8">
            <w:pPr>
              <w:pStyle w:val="ekvkolumnentitel"/>
            </w:pPr>
          </w:p>
        </w:tc>
      </w:tr>
      <w:tr w:rsidR="002E73AF" w:rsidRPr="00EA42B2" w:rsidTr="00565F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7"/>
            <w:shd w:val="clear" w:color="auto" w:fill="auto"/>
          </w:tcPr>
          <w:p w:rsidR="002E73AF" w:rsidRPr="00561467" w:rsidRDefault="002E73AF" w:rsidP="00565FF8">
            <w:pPr>
              <w:pStyle w:val="ekvgrundtextarial"/>
              <w:rPr>
                <w:rStyle w:val="ekvfett"/>
              </w:rPr>
            </w:pPr>
          </w:p>
          <w:p w:rsidR="002E73AF" w:rsidRPr="00EA42B2" w:rsidRDefault="002E73AF" w:rsidP="00565FF8">
            <w:pPr>
              <w:pStyle w:val="ekvgrundtextarial"/>
              <w:rPr>
                <w:color w:val="FFFFFF"/>
              </w:rPr>
            </w:pPr>
          </w:p>
        </w:tc>
      </w:tr>
    </w:tbl>
    <w:p w:rsidR="002E73AF" w:rsidRDefault="002E73AF" w:rsidP="002E73AF">
      <w:pPr>
        <w:pStyle w:val="ekvue1arial"/>
      </w:pPr>
      <w:r w:rsidRPr="00FF15AC">
        <w:t>Une surprise</w:t>
      </w:r>
    </w:p>
    <w:p w:rsidR="002E73AF" w:rsidRPr="00FF15AC" w:rsidRDefault="002E73AF" w:rsidP="002E73AF">
      <w:pPr>
        <w:pStyle w:val="ekvgrundtextarial"/>
      </w:pPr>
    </w:p>
    <w:p w:rsidR="002E73AF" w:rsidRPr="00565FF8" w:rsidRDefault="002E73AF" w:rsidP="002E73AF">
      <w:pPr>
        <w:pStyle w:val="ekvgrundtextarial"/>
        <w:rPr>
          <w:rStyle w:val="ekvarbeitsanweisungfremdsprache"/>
          <w:lang w:val="fr-FR"/>
        </w:rPr>
      </w:pPr>
      <w:r w:rsidRPr="00565FF8">
        <w:rPr>
          <w:rStyle w:val="ekvarbeitsanweisungfremdsprache"/>
          <w:lang w:val="fr-FR"/>
        </w:rPr>
        <w:t>Parlez du texte. A pose des questions, B trouve la bonne réponse.</w:t>
      </w:r>
    </w:p>
    <w:p w:rsidR="002E73AF" w:rsidRPr="00FF15AC" w:rsidRDefault="002E73AF" w:rsidP="002E73AF">
      <w:pPr>
        <w:pStyle w:val="ekvgrundtextarial"/>
        <w:rPr>
          <w:rStyle w:val="ekvkursiv"/>
        </w:rPr>
      </w:pPr>
      <w:r w:rsidRPr="00FF15AC">
        <w:rPr>
          <w:rStyle w:val="ekvkursiv"/>
        </w:rPr>
        <w:t>(Sprecht über den Text. A stellt Fragen, B findet die passende Antwort.)</w:t>
      </w:r>
    </w:p>
    <w:p w:rsidR="002E73AF" w:rsidRPr="00FF15AC" w:rsidRDefault="002E73AF" w:rsidP="002E73AF">
      <w:pPr>
        <w:pStyle w:val="ekvgrundtextarial"/>
        <w:rPr>
          <w:rStyle w:val="ekvkursiv"/>
        </w:rPr>
      </w:pPr>
    </w:p>
    <w:p w:rsidR="002E73AF" w:rsidRPr="00FF15AC" w:rsidRDefault="002E73AF" w:rsidP="002E73AF">
      <w:pPr>
        <w:pStyle w:val="ekvgrundtextarial"/>
        <w:rPr>
          <w:rStyle w:val="ekvkursiv"/>
        </w:rPr>
      </w:pPr>
      <w:r w:rsidRPr="00FF15AC">
        <w:rPr>
          <w:rStyle w:val="ekvkursiv"/>
        </w:rPr>
        <w:t xml:space="preserve">Schneidet die Fragen und Antworten an den gestrichelten Linien auseinander. </w:t>
      </w:r>
    </w:p>
    <w:p w:rsidR="002E73AF" w:rsidRPr="00FF15AC" w:rsidRDefault="00916504" w:rsidP="002E73AF">
      <w:pPr>
        <w:pStyle w:val="ekvgrundtextarial"/>
        <w:rPr>
          <w:rStyle w:val="ekvkursiv"/>
        </w:rPr>
      </w:pPr>
      <w:r>
        <w:rPr>
          <w:rStyle w:val="ekvkursiv"/>
        </w:rPr>
        <w:t>Legt die Fragekärtchen</w:t>
      </w:r>
      <w:r w:rsidR="002E73AF" w:rsidRPr="00FF15AC">
        <w:rPr>
          <w:rStyle w:val="ekvkursiv"/>
        </w:rPr>
        <w:t xml:space="preserve"> verdeckt auf</w:t>
      </w:r>
      <w:r>
        <w:rPr>
          <w:rStyle w:val="ekvkursiv"/>
        </w:rPr>
        <w:t xml:space="preserve"> den Tisch, die Antwortkärtchen</w:t>
      </w:r>
      <w:r w:rsidR="002E73AF" w:rsidRPr="00FF15AC">
        <w:rPr>
          <w:rStyle w:val="ekvkursiv"/>
        </w:rPr>
        <w:t xml:space="preserve"> liegen </w:t>
      </w:r>
    </w:p>
    <w:p w:rsidR="002E73AF" w:rsidRPr="00FF15AC" w:rsidRDefault="002E73AF" w:rsidP="002E73AF">
      <w:pPr>
        <w:pStyle w:val="ekvgrundtextarial"/>
        <w:rPr>
          <w:rStyle w:val="ekvkursiv"/>
        </w:rPr>
      </w:pPr>
      <w:r w:rsidRPr="00FF15AC">
        <w:rPr>
          <w:rStyle w:val="ekvkursiv"/>
        </w:rPr>
        <w:t xml:space="preserve">aufgedeckt daneben. Arbeitet zu zweit. Partner/in A nimmt eine Karte und liest die Frage vor. </w:t>
      </w:r>
    </w:p>
    <w:p w:rsidR="002E73AF" w:rsidRPr="00FF15AC" w:rsidRDefault="00B24E5C" w:rsidP="002E73AF">
      <w:pPr>
        <w:pStyle w:val="ekvgrundtextarial"/>
        <w:rPr>
          <w:rStyle w:val="ekvkursiv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20320</wp:posOffset>
            </wp:positionV>
            <wp:extent cx="1481455" cy="774700"/>
            <wp:effectExtent l="0" t="0" r="4445" b="6350"/>
            <wp:wrapNone/>
            <wp:docPr id="554" name="Grafik 297" descr="dua_1_jaune_bilder_Seite_53_Bild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97" descr="dua_1_jaune_bilder_Seite_53_Bild_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3AF" w:rsidRPr="00FF15AC">
        <w:rPr>
          <w:rStyle w:val="ekvkursiv"/>
        </w:rPr>
        <w:t xml:space="preserve">Partner/in B sucht die richtige Antwort heraus und liest sie laut vor. </w:t>
      </w:r>
    </w:p>
    <w:p w:rsidR="002E73AF" w:rsidRDefault="002E73AF" w:rsidP="002E73AF">
      <w:pPr>
        <w:pStyle w:val="ekvgrundtextarial"/>
        <w:rPr>
          <w:rStyle w:val="ekvkursiv"/>
        </w:rPr>
      </w:pPr>
      <w:r w:rsidRPr="00FF15AC">
        <w:rPr>
          <w:rStyle w:val="ekvkursiv"/>
        </w:rPr>
        <w:t>Tauscht nach einem Durchgang die Rollen.</w:t>
      </w: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Pr="004A6326" w:rsidRDefault="002E73AF" w:rsidP="002E73AF">
      <w:pPr>
        <w:pStyle w:val="ekvgrundtextarial"/>
        <w:tabs>
          <w:tab w:val="clear" w:pos="340"/>
          <w:tab w:val="clear" w:pos="595"/>
          <w:tab w:val="clear" w:pos="851"/>
          <w:tab w:val="left" w:pos="1701"/>
          <w:tab w:val="left" w:pos="6237"/>
        </w:tabs>
        <w:rPr>
          <w:rStyle w:val="ekvfett"/>
        </w:rPr>
      </w:pPr>
      <w:r>
        <w:rPr>
          <w:rStyle w:val="ekvfett"/>
        </w:rPr>
        <w:tab/>
      </w:r>
      <w:r w:rsidRPr="004A6326">
        <w:rPr>
          <w:rStyle w:val="ekvfett"/>
        </w:rPr>
        <w:t>A – Questions</w:t>
      </w:r>
      <w:r>
        <w:rPr>
          <w:rStyle w:val="ekvfett"/>
        </w:rPr>
        <w:tab/>
      </w:r>
      <w:r w:rsidRPr="004A6326">
        <w:rPr>
          <w:rStyle w:val="ekvfett"/>
        </w:rPr>
        <w:t>B – Réponses</w:t>
      </w:r>
    </w:p>
    <w:p w:rsidR="002E73AF" w:rsidRDefault="002E73AF" w:rsidP="002E73AF">
      <w:pPr>
        <w:pStyle w:val="ekvgrundtextarial"/>
        <w:rPr>
          <w:rStyle w:val="ekvkursiv"/>
        </w:rPr>
      </w:pPr>
    </w:p>
    <w:tbl>
      <w:tblPr>
        <w:tblW w:w="936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681"/>
      </w:tblGrid>
      <w:tr w:rsidR="002E73AF" w:rsidRPr="00FF15AC" w:rsidTr="00565FF8">
        <w:trPr>
          <w:trHeight w:hRule="exact" w:val="1134"/>
        </w:trPr>
        <w:tc>
          <w:tcPr>
            <w:tcW w:w="4680" w:type="dxa"/>
            <w:shd w:val="clear" w:color="auto" w:fill="auto"/>
            <w:vAlign w:val="center"/>
          </w:tcPr>
          <w:p w:rsidR="002E73AF" w:rsidRPr="004A6326" w:rsidRDefault="002E73AF" w:rsidP="00565FF8">
            <w:pPr>
              <w:pStyle w:val="ekvaufzaehlung"/>
              <w:rPr>
                <w:lang w:val="fr-FR"/>
              </w:rPr>
            </w:pPr>
            <w:r w:rsidRPr="004A6326">
              <w:rPr>
                <w:rStyle w:val="ekvfett"/>
                <w:lang w:val="fr-FR"/>
              </w:rPr>
              <w:t>1.</w:t>
            </w:r>
            <w:r w:rsidRPr="004A6326">
              <w:rPr>
                <w:lang w:val="fr-FR"/>
              </w:rPr>
              <w:tab/>
              <w:t>C’est la clé USB de qui?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2E73AF" w:rsidRPr="004A6326" w:rsidRDefault="002E73AF" w:rsidP="001D2EBF">
            <w:pPr>
              <w:pStyle w:val="ekvaufzaehlung"/>
              <w:rPr>
                <w:lang w:val="fr-FR"/>
              </w:rPr>
            </w:pPr>
            <w:r w:rsidRPr="004A6326">
              <w:rPr>
                <w:rStyle w:val="ekvfett"/>
                <w:lang w:val="fr-FR"/>
              </w:rPr>
              <w:t>a.</w:t>
            </w:r>
            <w:r w:rsidRPr="004A6326">
              <w:rPr>
                <w:lang w:val="fr-FR"/>
              </w:rPr>
              <w:tab/>
              <w:t>Ils sont au CDI devant l’ordinateur.</w:t>
            </w:r>
          </w:p>
        </w:tc>
      </w:tr>
      <w:tr w:rsidR="002E73AF" w:rsidRPr="00A019A4" w:rsidTr="00565FF8">
        <w:trPr>
          <w:trHeight w:hRule="exact" w:val="1134"/>
        </w:trPr>
        <w:tc>
          <w:tcPr>
            <w:tcW w:w="4680" w:type="dxa"/>
            <w:shd w:val="clear" w:color="auto" w:fill="auto"/>
            <w:vAlign w:val="center"/>
          </w:tcPr>
          <w:p w:rsidR="002E73AF" w:rsidRPr="004A6326" w:rsidRDefault="002E73AF" w:rsidP="00565FF8">
            <w:pPr>
              <w:pStyle w:val="ekvaufzaehlung"/>
              <w:rPr>
                <w:lang w:val="fr-FR"/>
              </w:rPr>
            </w:pPr>
            <w:r w:rsidRPr="004A6326">
              <w:rPr>
                <w:rStyle w:val="ekvfett"/>
                <w:lang w:val="fr-FR"/>
              </w:rPr>
              <w:t>2.</w:t>
            </w:r>
            <w:r w:rsidRPr="004A6326">
              <w:rPr>
                <w:lang w:val="fr-FR"/>
              </w:rPr>
              <w:tab/>
              <w:t>Qu’est-ce qu’il y a jeudi?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2E73AF" w:rsidRPr="004A6326" w:rsidRDefault="002E73AF" w:rsidP="001D2EBF">
            <w:pPr>
              <w:pStyle w:val="ekvaufzaehlung"/>
              <w:rPr>
                <w:lang w:val="fr-FR"/>
              </w:rPr>
            </w:pPr>
            <w:r w:rsidRPr="004A6326">
              <w:rPr>
                <w:rStyle w:val="ekvfett"/>
                <w:lang w:val="fr-FR"/>
              </w:rPr>
              <w:t>b.</w:t>
            </w:r>
            <w:r w:rsidRPr="004A6326">
              <w:rPr>
                <w:lang w:val="fr-FR"/>
              </w:rPr>
              <w:tab/>
              <w:t>C’est la professeure d’allemand.</w:t>
            </w:r>
          </w:p>
        </w:tc>
      </w:tr>
      <w:tr w:rsidR="002E73AF" w:rsidRPr="00A019A4" w:rsidTr="00565FF8">
        <w:trPr>
          <w:trHeight w:hRule="exact" w:val="1134"/>
        </w:trPr>
        <w:tc>
          <w:tcPr>
            <w:tcW w:w="4680" w:type="dxa"/>
            <w:shd w:val="clear" w:color="auto" w:fill="auto"/>
            <w:vAlign w:val="center"/>
          </w:tcPr>
          <w:p w:rsidR="002E73AF" w:rsidRPr="004A6326" w:rsidRDefault="002E73AF" w:rsidP="00565FF8">
            <w:pPr>
              <w:pStyle w:val="ekvaufzaehlung"/>
              <w:rPr>
                <w:lang w:val="fr-FR"/>
              </w:rPr>
            </w:pPr>
            <w:r w:rsidRPr="004A6326">
              <w:rPr>
                <w:rStyle w:val="ekvfett"/>
                <w:lang w:val="fr-FR"/>
              </w:rPr>
              <w:t>3.</w:t>
            </w:r>
            <w:r w:rsidRPr="004A6326">
              <w:rPr>
                <w:lang w:val="fr-FR"/>
              </w:rPr>
              <w:tab/>
              <w:t>Où sont les copains?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2E73AF" w:rsidRPr="004A6326" w:rsidRDefault="002E73AF" w:rsidP="00565FF8">
            <w:pPr>
              <w:pStyle w:val="ekvaufzaehlung"/>
              <w:rPr>
                <w:lang w:val="fr-FR"/>
              </w:rPr>
            </w:pPr>
            <w:r w:rsidRPr="004A6326">
              <w:rPr>
                <w:rStyle w:val="ekvfett"/>
                <w:lang w:val="fr-FR"/>
              </w:rPr>
              <w:t>c.</w:t>
            </w:r>
            <w:r>
              <w:rPr>
                <w:lang w:val="fr-FR"/>
              </w:rPr>
              <w:tab/>
            </w:r>
            <w:r w:rsidRPr="004A6326">
              <w:rPr>
                <w:lang w:val="fr-FR"/>
              </w:rPr>
              <w:t>Mme Barette arrive.</w:t>
            </w:r>
          </w:p>
        </w:tc>
      </w:tr>
      <w:tr w:rsidR="002E73AF" w:rsidRPr="00A019A4" w:rsidTr="00565FF8">
        <w:trPr>
          <w:trHeight w:hRule="exact" w:val="1134"/>
        </w:trPr>
        <w:tc>
          <w:tcPr>
            <w:tcW w:w="4680" w:type="dxa"/>
            <w:shd w:val="clear" w:color="auto" w:fill="auto"/>
            <w:vAlign w:val="center"/>
          </w:tcPr>
          <w:p w:rsidR="002E73AF" w:rsidRPr="004A6326" w:rsidRDefault="002E73AF" w:rsidP="00565FF8">
            <w:pPr>
              <w:pStyle w:val="ekvaufzaehlung"/>
              <w:rPr>
                <w:lang w:val="fr-FR"/>
              </w:rPr>
            </w:pPr>
            <w:r w:rsidRPr="004A6326">
              <w:rPr>
                <w:rStyle w:val="ekvfett"/>
                <w:lang w:val="fr-FR"/>
              </w:rPr>
              <w:t>4.</w:t>
            </w:r>
            <w:r>
              <w:rPr>
                <w:lang w:val="fr-FR"/>
              </w:rPr>
              <w:tab/>
            </w:r>
            <w:r w:rsidRPr="004A6326">
              <w:rPr>
                <w:lang w:val="fr-FR"/>
              </w:rPr>
              <w:t xml:space="preserve">Qu’est-ce que Léo </w:t>
            </w:r>
            <w:r>
              <w:rPr>
                <w:lang w:val="fr-FR"/>
              </w:rPr>
              <w:br/>
            </w:r>
            <w:r w:rsidRPr="004A6326">
              <w:rPr>
                <w:lang w:val="fr-FR"/>
              </w:rPr>
              <w:t>cherche dans son sac?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2E73AF" w:rsidRPr="004A6326" w:rsidRDefault="002E73AF" w:rsidP="00565FF8">
            <w:pPr>
              <w:pStyle w:val="ekvaufzaehlung"/>
              <w:rPr>
                <w:lang w:val="fr-FR"/>
              </w:rPr>
            </w:pPr>
            <w:r w:rsidRPr="004A6326">
              <w:rPr>
                <w:rStyle w:val="ekvfett"/>
                <w:lang w:val="fr-FR"/>
              </w:rPr>
              <w:t>d.</w:t>
            </w:r>
            <w:r>
              <w:rPr>
                <w:lang w:val="fr-FR"/>
              </w:rPr>
              <w:tab/>
            </w:r>
            <w:r w:rsidRPr="004A6326">
              <w:rPr>
                <w:lang w:val="fr-FR"/>
              </w:rPr>
              <w:t>Ils discutent.</w:t>
            </w:r>
          </w:p>
        </w:tc>
      </w:tr>
      <w:tr w:rsidR="002E73AF" w:rsidRPr="00A019A4" w:rsidTr="00565FF8">
        <w:trPr>
          <w:trHeight w:hRule="exact" w:val="1134"/>
        </w:trPr>
        <w:tc>
          <w:tcPr>
            <w:tcW w:w="4680" w:type="dxa"/>
            <w:shd w:val="clear" w:color="auto" w:fill="auto"/>
            <w:vAlign w:val="center"/>
          </w:tcPr>
          <w:p w:rsidR="002E73AF" w:rsidRPr="004A6326" w:rsidRDefault="002E73AF" w:rsidP="00565FF8">
            <w:pPr>
              <w:pStyle w:val="ekvaufzaehlung"/>
              <w:rPr>
                <w:lang w:val="fr-FR"/>
              </w:rPr>
            </w:pPr>
            <w:r w:rsidRPr="004A6326">
              <w:rPr>
                <w:rStyle w:val="ekvfett"/>
              </w:rPr>
              <w:t>5.</w:t>
            </w:r>
            <w:r>
              <w:rPr>
                <w:lang w:val="fr-FR"/>
              </w:rPr>
              <w:tab/>
            </w:r>
            <w:r w:rsidRPr="004A6326">
              <w:rPr>
                <w:lang w:val="fr-FR"/>
              </w:rPr>
              <w:t>Qui est Mme Barette?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2E73AF" w:rsidRPr="004A6326" w:rsidRDefault="002E73AF" w:rsidP="001D2EBF">
            <w:pPr>
              <w:pStyle w:val="ekvaufzaehlung"/>
              <w:rPr>
                <w:lang w:val="fr-FR"/>
              </w:rPr>
            </w:pPr>
            <w:r w:rsidRPr="004A6326">
              <w:rPr>
                <w:rStyle w:val="ekvfett"/>
                <w:lang w:val="fr-FR"/>
              </w:rPr>
              <w:t>e.</w:t>
            </w:r>
            <w:r>
              <w:rPr>
                <w:lang w:val="fr-FR"/>
              </w:rPr>
              <w:tab/>
            </w:r>
            <w:r w:rsidRPr="004A6326">
              <w:rPr>
                <w:lang w:val="fr-FR"/>
              </w:rPr>
              <w:t>C’est la clé USB de Mme Barette.</w:t>
            </w:r>
          </w:p>
        </w:tc>
      </w:tr>
      <w:tr w:rsidR="002E73AF" w:rsidRPr="00A019A4" w:rsidTr="00565FF8">
        <w:trPr>
          <w:trHeight w:hRule="exact" w:val="1134"/>
        </w:trPr>
        <w:tc>
          <w:tcPr>
            <w:tcW w:w="4680" w:type="dxa"/>
            <w:shd w:val="clear" w:color="auto" w:fill="auto"/>
            <w:vAlign w:val="center"/>
          </w:tcPr>
          <w:p w:rsidR="002E73AF" w:rsidRPr="004A6326" w:rsidRDefault="002E73AF" w:rsidP="00565FF8">
            <w:pPr>
              <w:pStyle w:val="ekvaufzaehlung"/>
              <w:rPr>
                <w:lang w:val="fr-FR"/>
              </w:rPr>
            </w:pPr>
            <w:r w:rsidRPr="004A6326">
              <w:rPr>
                <w:rStyle w:val="ekvfett"/>
                <w:lang w:val="fr-FR"/>
              </w:rPr>
              <w:t>6.</w:t>
            </w:r>
            <w:r w:rsidRPr="004A6326">
              <w:rPr>
                <w:lang w:val="fr-FR"/>
              </w:rPr>
              <w:tab/>
              <w:t>Qui arrive?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2E73AF" w:rsidRPr="004A6326" w:rsidRDefault="002E73AF" w:rsidP="00565FF8">
            <w:pPr>
              <w:pStyle w:val="ekvaufzaehlung"/>
              <w:rPr>
                <w:lang w:val="fr-FR"/>
              </w:rPr>
            </w:pPr>
            <w:r w:rsidRPr="00565FF8">
              <w:rPr>
                <w:rStyle w:val="ekvfett"/>
                <w:lang w:val="fr-FR"/>
              </w:rPr>
              <w:t>f.</w:t>
            </w:r>
            <w:r>
              <w:rPr>
                <w:lang w:val="fr-FR"/>
              </w:rPr>
              <w:tab/>
            </w:r>
            <w:r w:rsidRPr="004A6326">
              <w:rPr>
                <w:lang w:val="fr-FR"/>
              </w:rPr>
              <w:t xml:space="preserve">Sur la clé, il y a des </w:t>
            </w:r>
            <w:r>
              <w:rPr>
                <w:lang w:val="fr-FR"/>
              </w:rPr>
              <w:br/>
            </w:r>
            <w:r w:rsidRPr="004A6326">
              <w:rPr>
                <w:lang w:val="fr-FR"/>
              </w:rPr>
              <w:t>interrogations d’allemand.</w:t>
            </w:r>
          </w:p>
        </w:tc>
      </w:tr>
      <w:tr w:rsidR="002E73AF" w:rsidRPr="00A019A4" w:rsidTr="00565FF8">
        <w:trPr>
          <w:trHeight w:hRule="exact" w:val="1134"/>
        </w:trPr>
        <w:tc>
          <w:tcPr>
            <w:tcW w:w="4680" w:type="dxa"/>
            <w:shd w:val="clear" w:color="auto" w:fill="auto"/>
            <w:vAlign w:val="center"/>
          </w:tcPr>
          <w:p w:rsidR="002E73AF" w:rsidRPr="004A6326" w:rsidRDefault="002E73AF" w:rsidP="00565FF8">
            <w:pPr>
              <w:pStyle w:val="ekvaufzaehlung"/>
              <w:rPr>
                <w:lang w:val="fr-FR"/>
              </w:rPr>
            </w:pPr>
            <w:r w:rsidRPr="004A6326">
              <w:rPr>
                <w:rStyle w:val="ekvfett"/>
              </w:rPr>
              <w:t>7.</w:t>
            </w:r>
            <w:r>
              <w:rPr>
                <w:lang w:val="fr-FR"/>
              </w:rPr>
              <w:tab/>
            </w:r>
            <w:r w:rsidRPr="004A6326">
              <w:rPr>
                <w:lang w:val="fr-FR"/>
              </w:rPr>
              <w:t>Que font les enfants?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2E73AF" w:rsidRPr="004A6326" w:rsidRDefault="002E73AF" w:rsidP="00565FF8">
            <w:pPr>
              <w:pStyle w:val="ekvaufzaehlung"/>
              <w:rPr>
                <w:lang w:val="fr-FR"/>
              </w:rPr>
            </w:pPr>
            <w:r w:rsidRPr="00565FF8">
              <w:rPr>
                <w:rStyle w:val="ekvfett"/>
                <w:lang w:val="fr-FR"/>
              </w:rPr>
              <w:t>g.</w:t>
            </w:r>
            <w:r>
              <w:rPr>
                <w:lang w:val="fr-FR"/>
              </w:rPr>
              <w:tab/>
            </w:r>
            <w:r w:rsidRPr="004A6326">
              <w:rPr>
                <w:lang w:val="fr-FR"/>
              </w:rPr>
              <w:t>Il cherche sa clé USB.</w:t>
            </w:r>
          </w:p>
        </w:tc>
      </w:tr>
      <w:tr w:rsidR="002E73AF" w:rsidRPr="00A019A4" w:rsidTr="00565FF8">
        <w:trPr>
          <w:trHeight w:hRule="exact" w:val="1134"/>
        </w:trPr>
        <w:tc>
          <w:tcPr>
            <w:tcW w:w="4680" w:type="dxa"/>
            <w:shd w:val="clear" w:color="auto" w:fill="auto"/>
            <w:vAlign w:val="center"/>
          </w:tcPr>
          <w:p w:rsidR="002E73AF" w:rsidRPr="004A6326" w:rsidRDefault="002E73AF" w:rsidP="00565FF8">
            <w:pPr>
              <w:pStyle w:val="ekvaufzaehlung"/>
              <w:rPr>
                <w:lang w:val="fr-FR"/>
              </w:rPr>
            </w:pPr>
            <w:r w:rsidRPr="00565FF8">
              <w:rPr>
                <w:rStyle w:val="ekvfett"/>
                <w:lang w:val="fr-FR"/>
              </w:rPr>
              <w:t>8.</w:t>
            </w:r>
            <w:r>
              <w:rPr>
                <w:lang w:val="fr-FR"/>
              </w:rPr>
              <w:tab/>
            </w:r>
            <w:r w:rsidRPr="004A6326">
              <w:rPr>
                <w:lang w:val="fr-FR"/>
              </w:rPr>
              <w:t xml:space="preserve">Qu’est-ce qu’il y a </w:t>
            </w:r>
            <w:r>
              <w:rPr>
                <w:lang w:val="fr-FR"/>
              </w:rPr>
              <w:br/>
            </w:r>
            <w:r w:rsidRPr="004A6326">
              <w:rPr>
                <w:lang w:val="fr-FR"/>
              </w:rPr>
              <w:t>sur la clé USB?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2E73AF" w:rsidRPr="004A6326" w:rsidRDefault="002E73AF" w:rsidP="001D2EBF">
            <w:pPr>
              <w:pStyle w:val="ekvaufzaehlung"/>
              <w:rPr>
                <w:lang w:val="fr-FR"/>
              </w:rPr>
            </w:pPr>
            <w:r w:rsidRPr="004A6326">
              <w:rPr>
                <w:rStyle w:val="ekvfett"/>
                <w:lang w:val="fr-FR"/>
              </w:rPr>
              <w:t>h.</w:t>
            </w:r>
            <w:r w:rsidRPr="004A6326">
              <w:rPr>
                <w:lang w:val="fr-FR"/>
              </w:rPr>
              <w:tab/>
              <w:t>Jeudi, il y a une interro surprise.</w:t>
            </w:r>
          </w:p>
        </w:tc>
      </w:tr>
    </w:tbl>
    <w:p w:rsidR="002E73AF" w:rsidRDefault="002E73AF" w:rsidP="002E73AF">
      <w:pPr>
        <w:pStyle w:val="ekvgrundtextarial"/>
        <w:rPr>
          <w:rStyle w:val="ekvkursiv"/>
          <w:lang w:val="fr-FR"/>
        </w:rPr>
      </w:pPr>
    </w:p>
    <w:sectPr w:rsidR="002E73AF" w:rsidSect="002E73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851" w:bottom="1531" w:left="1701" w:header="454" w:footer="454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DC" w:rsidRDefault="002941DC">
      <w:r>
        <w:separator/>
      </w:r>
    </w:p>
  </w:endnote>
  <w:endnote w:type="continuationSeparator" w:id="0">
    <w:p w:rsidR="002941DC" w:rsidRDefault="0029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8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ST11K-Leicht"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BF" w:rsidRDefault="001D2E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4" w:type="dxa"/>
      <w:tblInd w:w="-1082" w:type="dxa"/>
      <w:tblLayout w:type="fixed"/>
      <w:tblLook w:val="01E0" w:firstRow="1" w:lastRow="1" w:firstColumn="1" w:lastColumn="1" w:noHBand="0" w:noVBand="0"/>
    </w:tblPr>
    <w:tblGrid>
      <w:gridCol w:w="1078"/>
      <w:gridCol w:w="3598"/>
      <w:gridCol w:w="5988"/>
    </w:tblGrid>
    <w:tr w:rsidR="00E34B13" w:rsidRPr="00EA42B2" w:rsidTr="00565FF8">
      <w:trPr>
        <w:trHeight w:hRule="exact" w:val="680"/>
      </w:trPr>
      <w:tc>
        <w:tcPr>
          <w:tcW w:w="1078" w:type="dxa"/>
          <w:shd w:val="clear" w:color="auto" w:fill="auto"/>
        </w:tcPr>
        <w:p w:rsidR="00E34B13" w:rsidRPr="00D608A8" w:rsidRDefault="00B24E5C" w:rsidP="00565FF8">
          <w:pPr>
            <w:pStyle w:val="ekvpagina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461010" cy="230505"/>
                <wp:effectExtent l="0" t="0" r="0" b="0"/>
                <wp:docPr id="1" name="Grafik 647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47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  <w:shd w:val="clear" w:color="auto" w:fill="auto"/>
        </w:tcPr>
        <w:p w:rsidR="00E34B13" w:rsidRPr="009E0854" w:rsidRDefault="00E34B13" w:rsidP="004C3566">
          <w:pPr>
            <w:pStyle w:val="ekvpagina"/>
          </w:pPr>
          <w:r w:rsidRPr="009E0854">
            <w:t>© Ernst Klett Verlag GmbH, Stuttgart 201</w:t>
          </w:r>
          <w:r w:rsidR="004C3566">
            <w:t>8</w:t>
          </w:r>
          <w:r w:rsidRPr="009E0854">
            <w:t xml:space="preserve"> | www.klett.de | Alle Rechte vorbehalten</w:t>
          </w:r>
          <w:r>
            <w:t>.</w:t>
          </w:r>
          <w:r w:rsidR="001D2EBF">
            <w:t xml:space="preserve"> </w:t>
          </w:r>
          <w:r w:rsidRPr="009E0854">
            <w:t>Von</w:t>
          </w:r>
          <w:r>
            <w:t xml:space="preserve"> </w:t>
          </w:r>
          <w:r w:rsidRPr="009E0854">
            <w:t>dieser Druckvorlage ist die Vervielfältigung für den eigenen Unterrichtsgebrauch gestattet. Die Kopiergebühren sind abgegolten.</w:t>
          </w:r>
        </w:p>
      </w:tc>
      <w:tc>
        <w:tcPr>
          <w:tcW w:w="5988" w:type="dxa"/>
          <w:shd w:val="clear" w:color="auto" w:fill="auto"/>
        </w:tcPr>
        <w:p w:rsidR="00D01922" w:rsidRPr="002766EF" w:rsidRDefault="00367785" w:rsidP="00367785">
          <w:pPr>
            <w:pStyle w:val="ekvpagina"/>
            <w:ind w:left="-50"/>
            <w:rPr>
              <w:rFonts w:eastAsia="Calibri"/>
            </w:rPr>
          </w:pPr>
          <w:r>
            <w:t>Autorin</w:t>
          </w:r>
          <w:r w:rsidR="00D01922" w:rsidRPr="002766EF">
            <w:t xml:space="preserve">: </w:t>
          </w:r>
          <w:r w:rsidR="00D01922" w:rsidRPr="002766EF">
            <w:rPr>
              <w:rFonts w:eastAsia="Calibri"/>
            </w:rPr>
            <w:t>Antje Schmidt, Pößneck</w:t>
          </w:r>
        </w:p>
        <w:p w:rsidR="00E34B13" w:rsidRPr="002C3CB6" w:rsidRDefault="00367785" w:rsidP="00367785">
          <w:pPr>
            <w:pStyle w:val="ekvpagina"/>
            <w:ind w:left="-50"/>
          </w:pPr>
          <w:r>
            <w:t xml:space="preserve">Illustrator: </w:t>
          </w:r>
          <w:r w:rsidR="00D01922" w:rsidRPr="002766EF">
            <w:rPr>
              <w:rFonts w:eastAsia="Calibri"/>
            </w:rPr>
            <w:t>François Davot, Troyes</w:t>
          </w:r>
        </w:p>
      </w:tc>
    </w:tr>
  </w:tbl>
  <w:p w:rsidR="00E34B13" w:rsidRPr="008D0286" w:rsidRDefault="00E34B13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BF" w:rsidRDefault="001D2E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DC" w:rsidRDefault="002941DC">
      <w:r>
        <w:separator/>
      </w:r>
    </w:p>
  </w:footnote>
  <w:footnote w:type="continuationSeparator" w:id="0">
    <w:p w:rsidR="002941DC" w:rsidRDefault="00294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BF" w:rsidRDefault="001D2E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13" w:rsidRPr="002C2E74" w:rsidRDefault="00E34B13" w:rsidP="00565FF8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BF" w:rsidRDefault="001D2E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D23"/>
    <w:multiLevelType w:val="hybridMultilevel"/>
    <w:tmpl w:val="B5A4C2F8"/>
    <w:lvl w:ilvl="0" w:tplc="4CFE2448">
      <w:start w:val="1"/>
      <w:numFmt w:val="lowerLetter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4326561"/>
    <w:multiLevelType w:val="hybridMultilevel"/>
    <w:tmpl w:val="27E27240"/>
    <w:lvl w:ilvl="0" w:tplc="39829D3A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E69"/>
    <w:multiLevelType w:val="hybridMultilevel"/>
    <w:tmpl w:val="EFBE022E"/>
    <w:lvl w:ilvl="0" w:tplc="67B02998">
      <w:start w:val="1"/>
      <w:numFmt w:val="lowerLetter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21B25942"/>
    <w:multiLevelType w:val="hybridMultilevel"/>
    <w:tmpl w:val="51DCB8BE"/>
    <w:lvl w:ilvl="0" w:tplc="001EE17A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32756D00"/>
    <w:multiLevelType w:val="hybridMultilevel"/>
    <w:tmpl w:val="7F3CB7D4"/>
    <w:lvl w:ilvl="0" w:tplc="B66AA0B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77212"/>
    <w:multiLevelType w:val="hybridMultilevel"/>
    <w:tmpl w:val="2E5CCBD8"/>
    <w:lvl w:ilvl="0" w:tplc="F704FB2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47D9B"/>
    <w:multiLevelType w:val="hybridMultilevel"/>
    <w:tmpl w:val="703ACB54"/>
    <w:lvl w:ilvl="0" w:tplc="08725E7A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3A7D1F19"/>
    <w:multiLevelType w:val="hybridMultilevel"/>
    <w:tmpl w:val="C7A8FE28"/>
    <w:lvl w:ilvl="0" w:tplc="0174F6B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3D7164C4"/>
    <w:multiLevelType w:val="hybridMultilevel"/>
    <w:tmpl w:val="D65C1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A3AC9"/>
    <w:multiLevelType w:val="hybridMultilevel"/>
    <w:tmpl w:val="97E83D04"/>
    <w:lvl w:ilvl="0" w:tplc="5B2E8F28">
      <w:numFmt w:val="bullet"/>
      <w:lvlText w:val=""/>
      <w:lvlJc w:val="left"/>
      <w:pPr>
        <w:ind w:left="247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0">
    <w:nsid w:val="4568798A"/>
    <w:multiLevelType w:val="hybridMultilevel"/>
    <w:tmpl w:val="B77CC278"/>
    <w:lvl w:ilvl="0" w:tplc="19C295B4">
      <w:start w:val="5"/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1">
    <w:nsid w:val="480E15F2"/>
    <w:multiLevelType w:val="hybridMultilevel"/>
    <w:tmpl w:val="005E71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36394"/>
    <w:multiLevelType w:val="hybridMultilevel"/>
    <w:tmpl w:val="2A126670"/>
    <w:lvl w:ilvl="0" w:tplc="1704398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>
    <w:nsid w:val="59D629ED"/>
    <w:multiLevelType w:val="hybridMultilevel"/>
    <w:tmpl w:val="097052EE"/>
    <w:lvl w:ilvl="0" w:tplc="C0E46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E666C"/>
    <w:multiLevelType w:val="hybridMultilevel"/>
    <w:tmpl w:val="9A449266"/>
    <w:lvl w:ilvl="0" w:tplc="D5EC6F76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5">
    <w:nsid w:val="642243AA"/>
    <w:multiLevelType w:val="hybridMultilevel"/>
    <w:tmpl w:val="076CFB5C"/>
    <w:lvl w:ilvl="0" w:tplc="D2B0339A">
      <w:start w:val="5"/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6">
    <w:nsid w:val="6A6F6C29"/>
    <w:multiLevelType w:val="hybridMultilevel"/>
    <w:tmpl w:val="74660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632EA"/>
    <w:multiLevelType w:val="hybridMultilevel"/>
    <w:tmpl w:val="3A0C2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21121"/>
    <w:multiLevelType w:val="hybridMultilevel"/>
    <w:tmpl w:val="CD863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7"/>
  </w:num>
  <w:num w:numId="5">
    <w:abstractNumId w:val="13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16"/>
  </w:num>
  <w:num w:numId="15">
    <w:abstractNumId w:val="18"/>
  </w:num>
  <w:num w:numId="16">
    <w:abstractNumId w:val="15"/>
  </w:num>
  <w:num w:numId="17">
    <w:abstractNumId w:val="1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AF"/>
    <w:rsid w:val="0004696A"/>
    <w:rsid w:val="0005637B"/>
    <w:rsid w:val="00061FF1"/>
    <w:rsid w:val="000979C0"/>
    <w:rsid w:val="00131277"/>
    <w:rsid w:val="001B1E5D"/>
    <w:rsid w:val="001D2EBF"/>
    <w:rsid w:val="001E7B10"/>
    <w:rsid w:val="00242781"/>
    <w:rsid w:val="00272A84"/>
    <w:rsid w:val="0028793A"/>
    <w:rsid w:val="002941DC"/>
    <w:rsid w:val="002C6203"/>
    <w:rsid w:val="002E73AF"/>
    <w:rsid w:val="002F6BC9"/>
    <w:rsid w:val="00367785"/>
    <w:rsid w:val="003759A5"/>
    <w:rsid w:val="004366E2"/>
    <w:rsid w:val="0044240F"/>
    <w:rsid w:val="004A3021"/>
    <w:rsid w:val="004B13ED"/>
    <w:rsid w:val="004C3566"/>
    <w:rsid w:val="004C4A4B"/>
    <w:rsid w:val="004E1B13"/>
    <w:rsid w:val="004F3790"/>
    <w:rsid w:val="00531D44"/>
    <w:rsid w:val="00565FF8"/>
    <w:rsid w:val="005930FC"/>
    <w:rsid w:val="005E1178"/>
    <w:rsid w:val="006036C7"/>
    <w:rsid w:val="00683186"/>
    <w:rsid w:val="00693DAC"/>
    <w:rsid w:val="0071679D"/>
    <w:rsid w:val="007226C3"/>
    <w:rsid w:val="007D2C23"/>
    <w:rsid w:val="008902AA"/>
    <w:rsid w:val="008D2D0C"/>
    <w:rsid w:val="009075D4"/>
    <w:rsid w:val="00916504"/>
    <w:rsid w:val="009B4D84"/>
    <w:rsid w:val="00A03DE8"/>
    <w:rsid w:val="00A37B61"/>
    <w:rsid w:val="00AE0F68"/>
    <w:rsid w:val="00B100C6"/>
    <w:rsid w:val="00B10FA8"/>
    <w:rsid w:val="00B20F61"/>
    <w:rsid w:val="00B24E5C"/>
    <w:rsid w:val="00B85701"/>
    <w:rsid w:val="00BD6FCC"/>
    <w:rsid w:val="00C30748"/>
    <w:rsid w:val="00C61EBD"/>
    <w:rsid w:val="00C76634"/>
    <w:rsid w:val="00CA0B18"/>
    <w:rsid w:val="00CA55C8"/>
    <w:rsid w:val="00CC0257"/>
    <w:rsid w:val="00D01922"/>
    <w:rsid w:val="00D541CF"/>
    <w:rsid w:val="00D73CB6"/>
    <w:rsid w:val="00DD7535"/>
    <w:rsid w:val="00DE0224"/>
    <w:rsid w:val="00E25E15"/>
    <w:rsid w:val="00E34B13"/>
    <w:rsid w:val="00E94E5E"/>
    <w:rsid w:val="00EA2FF7"/>
    <w:rsid w:val="00EB0F38"/>
    <w:rsid w:val="00F41B16"/>
    <w:rsid w:val="00F7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3AF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rsid w:val="002E73AF"/>
    <w:rPr>
      <w:rFonts w:ascii="Comic Sans MS" w:hAnsi="Comic Sans MS"/>
      <w:color w:val="E6007E"/>
      <w:sz w:val="19"/>
      <w:u w:val="single" w:color="333333"/>
    </w:rPr>
  </w:style>
  <w:style w:type="paragraph" w:customStyle="1" w:styleId="ekvgrundtextarial">
    <w:name w:val="ekv.grundtext.arial"/>
    <w:link w:val="ekvgrundtextarialZchn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eastAsia="Times New Roman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rsid w:val="002E73AF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2E73AF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rsid w:val="002E73AF"/>
    <w:rPr>
      <w:sz w:val="19"/>
      <w:szCs w:val="28"/>
    </w:rPr>
  </w:style>
  <w:style w:type="paragraph" w:customStyle="1" w:styleId="ekvkvnummer">
    <w:name w:val="ekv.kv.nummer"/>
    <w:basedOn w:val="ekvgrundtextarial"/>
    <w:rsid w:val="002E73AF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rsid w:val="002E73AF"/>
    <w:pPr>
      <w:tabs>
        <w:tab w:val="left" w:pos="9356"/>
      </w:tabs>
      <w:spacing w:line="452" w:lineRule="exact"/>
    </w:pPr>
    <w:rPr>
      <w:lang w:val="fr-FR"/>
    </w:rPr>
  </w:style>
  <w:style w:type="paragraph" w:customStyle="1" w:styleId="ekvgrundtexthalbe">
    <w:name w:val="ekv.grundtext.halbe"/>
    <w:basedOn w:val="ekvgrundtextarial"/>
    <w:rsid w:val="002E73AF"/>
    <w:pPr>
      <w:spacing w:line="126" w:lineRule="exact"/>
    </w:pPr>
  </w:style>
  <w:style w:type="table" w:styleId="Tabellenraster">
    <w:name w:val="Table Grid"/>
    <w:basedOn w:val="NormaleTabelle"/>
    <w:rsid w:val="002E73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2E73AF"/>
    <w:rPr>
      <w:rFonts w:ascii="Arial" w:eastAsia="Times New Roman" w:hAnsi="Arial" w:cs="Times New Roman"/>
      <w:sz w:val="19"/>
      <w:lang w:eastAsia="de-DE"/>
    </w:rPr>
  </w:style>
  <w:style w:type="paragraph" w:customStyle="1" w:styleId="ekvtabelle">
    <w:name w:val="ekv.tabelle"/>
    <w:basedOn w:val="ekvgrundtextarial"/>
    <w:rsid w:val="002E73AF"/>
    <w:pPr>
      <w:ind w:left="-113"/>
    </w:pPr>
    <w:rPr>
      <w:sz w:val="18"/>
    </w:rPr>
  </w:style>
  <w:style w:type="paragraph" w:customStyle="1" w:styleId="ekvkolumnentitel">
    <w:name w:val="ekv.kolumnentitel"/>
    <w:basedOn w:val="ekvgrundtextarial"/>
    <w:rsid w:val="002E73AF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link w:val="KopfzeileZchn"/>
    <w:rsid w:val="002E7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E7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kvpagina">
    <w:name w:val="ekv.pagina"/>
    <w:rsid w:val="002E73AF"/>
    <w:pPr>
      <w:spacing w:line="130" w:lineRule="exact"/>
    </w:pPr>
    <w:rPr>
      <w:rFonts w:ascii="Arial" w:eastAsia="Times New Roman" w:hAnsi="Arial" w:cs="Arial"/>
      <w:sz w:val="10"/>
    </w:rPr>
  </w:style>
  <w:style w:type="paragraph" w:customStyle="1" w:styleId="ekvloesung">
    <w:name w:val="ekv.loesung"/>
    <w:basedOn w:val="ekvgrundtextarial"/>
    <w:rsid w:val="002E73AF"/>
    <w:pPr>
      <w:shd w:val="clear" w:color="auto" w:fill="E6E6E6"/>
    </w:pPr>
  </w:style>
  <w:style w:type="character" w:styleId="Zeilennummer">
    <w:name w:val="line number"/>
    <w:rsid w:val="002E73AF"/>
  </w:style>
  <w:style w:type="paragraph" w:customStyle="1" w:styleId="ekvpicto">
    <w:name w:val="ekv.picto"/>
    <w:basedOn w:val="ekvgrundtextarial"/>
    <w:rsid w:val="002E73AF"/>
    <w:pPr>
      <w:framePr w:w="340" w:h="340" w:hRule="exact" w:wrap="around" w:vAnchor="text" w:hAnchor="page" w:x="1305" w:y="1"/>
      <w:spacing w:after="60" w:line="240" w:lineRule="auto"/>
      <w:jc w:val="center"/>
    </w:pPr>
    <w:rPr>
      <w:sz w:val="20"/>
    </w:rPr>
  </w:style>
  <w:style w:type="character" w:customStyle="1" w:styleId="ekvnummerierung">
    <w:name w:val="ekv.nummerierung"/>
    <w:rsid w:val="002E73AF"/>
    <w:rPr>
      <w:b/>
      <w:sz w:val="24"/>
    </w:rPr>
  </w:style>
  <w:style w:type="paragraph" w:styleId="Sprechblasentext">
    <w:name w:val="Balloon Text"/>
    <w:basedOn w:val="Standard"/>
    <w:link w:val="SprechblasentextZchn"/>
    <w:semiHidden/>
    <w:rsid w:val="002E73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2E73A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ue1times">
    <w:name w:val="ekv.ue1.times"/>
    <w:basedOn w:val="ekvgrundtexttimes"/>
    <w:next w:val="ekvue2times"/>
    <w:rsid w:val="002E73AF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2E73AF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rsid w:val="002E73AF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rsid w:val="002E73AF"/>
    <w:rPr>
      <w:b/>
      <w:sz w:val="21"/>
      <w:szCs w:val="21"/>
    </w:rPr>
  </w:style>
  <w:style w:type="paragraph" w:customStyle="1" w:styleId="ekvgrundtexttimes">
    <w:name w:val="ekv.grundtext.times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Times New Roman" w:eastAsia="Times New Roman" w:hAnsi="Times New Roman"/>
      <w:sz w:val="21"/>
      <w:szCs w:val="21"/>
    </w:rPr>
  </w:style>
  <w:style w:type="paragraph" w:customStyle="1" w:styleId="ekvaufzaehlung">
    <w:name w:val="ekv.aufzaehlung"/>
    <w:basedOn w:val="ekvgrundtextarial"/>
    <w:rsid w:val="002E73AF"/>
    <w:pPr>
      <w:ind w:left="340" w:hanging="340"/>
    </w:pPr>
  </w:style>
  <w:style w:type="paragraph" w:customStyle="1" w:styleId="ekvbildlegende">
    <w:name w:val="ekv.bildlegende"/>
    <w:basedOn w:val="ekvgrundtextarial"/>
    <w:rsid w:val="002E73AF"/>
    <w:rPr>
      <w:sz w:val="16"/>
    </w:rPr>
  </w:style>
  <w:style w:type="character" w:customStyle="1" w:styleId="ekvlueckentext">
    <w:name w:val="ekv.lueckentext"/>
    <w:rsid w:val="002E73AF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rsid w:val="002E73AF"/>
    <w:pPr>
      <w:shd w:val="clear" w:color="auto" w:fill="CCCCCC"/>
    </w:pPr>
  </w:style>
  <w:style w:type="character" w:customStyle="1" w:styleId="ekvfett">
    <w:name w:val="ekv.fett"/>
    <w:rsid w:val="002E73AF"/>
    <w:rPr>
      <w:b/>
    </w:rPr>
  </w:style>
  <w:style w:type="character" w:customStyle="1" w:styleId="ekvkursiv">
    <w:name w:val="ekv.kursiv"/>
    <w:rsid w:val="002E73AF"/>
    <w:rPr>
      <w:i/>
    </w:rPr>
  </w:style>
  <w:style w:type="character" w:customStyle="1" w:styleId="ekvfettkursiv">
    <w:name w:val="ekv.fett.kursiv"/>
    <w:rsid w:val="002E73AF"/>
    <w:rPr>
      <w:b/>
      <w:i/>
    </w:rPr>
  </w:style>
  <w:style w:type="character" w:customStyle="1" w:styleId="ekvarbeitsanweisungfremdsprache">
    <w:name w:val="ekv.arbeitsanweisung.fremdsprache"/>
    <w:rsid w:val="002E73AF"/>
    <w:rPr>
      <w:i/>
    </w:rPr>
  </w:style>
  <w:style w:type="character" w:customStyle="1" w:styleId="ekvarbeitsanweisungdeutsch">
    <w:name w:val="ekv.arbeitsanweisung.deutsch"/>
    <w:rsid w:val="002E73AF"/>
  </w:style>
  <w:style w:type="paragraph" w:customStyle="1" w:styleId="ekvboxtitel">
    <w:name w:val="ekv.box.titel"/>
    <w:basedOn w:val="ekvgrundtextarial"/>
    <w:rsid w:val="002E73AF"/>
    <w:pPr>
      <w:shd w:val="clear" w:color="auto" w:fill="D9D9D9"/>
      <w:tabs>
        <w:tab w:val="clear" w:pos="595"/>
      </w:tabs>
      <w:spacing w:before="40" w:after="120"/>
    </w:pPr>
  </w:style>
  <w:style w:type="paragraph" w:customStyle="1" w:styleId="ekvboxtext">
    <w:name w:val="ekv.box.text"/>
    <w:basedOn w:val="ekvgrundtextarial"/>
    <w:rsid w:val="002E73AF"/>
    <w:pPr>
      <w:shd w:val="clear" w:color="auto" w:fill="F3F3F3"/>
      <w:tabs>
        <w:tab w:val="clear" w:pos="595"/>
      </w:tabs>
    </w:pPr>
  </w:style>
  <w:style w:type="paragraph" w:customStyle="1" w:styleId="ekvbild">
    <w:name w:val="ekv.bild"/>
    <w:rsid w:val="002E73AF"/>
    <w:rPr>
      <w:rFonts w:ascii="Arial" w:eastAsia="Times New Roman" w:hAnsi="Arial"/>
      <w:sz w:val="19"/>
      <w:szCs w:val="22"/>
    </w:rPr>
  </w:style>
  <w:style w:type="paragraph" w:customStyle="1" w:styleId="FormatvorlageekvtabelleFettZentriert">
    <w:name w:val="Formatvorlage ekv.tabelle + Fett Zentriert"/>
    <w:basedOn w:val="ekvaufzaehlung"/>
    <w:rsid w:val="002E73AF"/>
    <w:pPr>
      <w:tabs>
        <w:tab w:val="clear" w:pos="851"/>
        <w:tab w:val="left" w:pos="1701"/>
      </w:tabs>
    </w:pPr>
  </w:style>
  <w:style w:type="paragraph" w:customStyle="1" w:styleId="lbkoptext">
    <w:name w:val="lb.kop.text"/>
    <w:basedOn w:val="Standard"/>
    <w:uiPriority w:val="99"/>
    <w:rsid w:val="002E73AF"/>
    <w:pPr>
      <w:tabs>
        <w:tab w:val="left" w:pos="227"/>
        <w:tab w:val="left" w:pos="454"/>
        <w:tab w:val="left" w:pos="1417"/>
        <w:tab w:val="left" w:pos="2126"/>
      </w:tabs>
      <w:autoSpaceDE w:val="0"/>
      <w:autoSpaceDN w:val="0"/>
      <w:adjustRightInd w:val="0"/>
      <w:spacing w:line="240" w:lineRule="atLeast"/>
      <w:textAlignment w:val="center"/>
    </w:pPr>
    <w:rPr>
      <w:rFonts w:ascii="PoloST11K-Leicht" w:hAnsi="PoloST11K-Leicht" w:cs="PoloST11K-Leicht"/>
      <w:color w:val="000000"/>
      <w:sz w:val="20"/>
      <w:szCs w:val="20"/>
    </w:rPr>
  </w:style>
  <w:style w:type="paragraph" w:customStyle="1" w:styleId="ekvtabelleaufzaehlung">
    <w:name w:val="ekv.tabelle.aufzaehlung"/>
    <w:basedOn w:val="ekvaufzaehlung"/>
    <w:rsid w:val="002E73AF"/>
    <w:rPr>
      <w:sz w:val="18"/>
    </w:rPr>
  </w:style>
  <w:style w:type="paragraph" w:customStyle="1" w:styleId="lbschreiblinienloesungen">
    <w:name w:val="lb_schreiblinien_loesungen"/>
    <w:basedOn w:val="Standard"/>
    <w:uiPriority w:val="99"/>
    <w:rsid w:val="002E73AF"/>
    <w:pPr>
      <w:pBdr>
        <w:bottom w:val="single" w:sz="6" w:space="0" w:color="626262"/>
      </w:pBdr>
      <w:tabs>
        <w:tab w:val="left" w:pos="11339"/>
      </w:tabs>
      <w:autoSpaceDE w:val="0"/>
      <w:autoSpaceDN w:val="0"/>
      <w:adjustRightInd w:val="0"/>
      <w:spacing w:line="440" w:lineRule="atLeast"/>
      <w:textAlignment w:val="center"/>
    </w:pPr>
    <w:rPr>
      <w:rFonts w:ascii="Tekton" w:hAnsi="Tekton" w:cs="Tekton"/>
      <w:b/>
      <w:bCs/>
      <w:outline/>
      <w:color w:val="000000"/>
      <w:spacing w:val="3"/>
      <w:position w:val="2"/>
      <w:sz w:val="26"/>
      <w:szCs w:val="2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Kommentarzeichen">
    <w:name w:val="annotation reference"/>
    <w:uiPriority w:val="99"/>
    <w:semiHidden/>
    <w:unhideWhenUsed/>
    <w:rsid w:val="00C3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3074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C30748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74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30748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3AF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rsid w:val="002E73AF"/>
    <w:rPr>
      <w:rFonts w:ascii="Comic Sans MS" w:hAnsi="Comic Sans MS"/>
      <w:color w:val="E6007E"/>
      <w:sz w:val="19"/>
      <w:u w:val="single" w:color="333333"/>
    </w:rPr>
  </w:style>
  <w:style w:type="paragraph" w:customStyle="1" w:styleId="ekvgrundtextarial">
    <w:name w:val="ekv.grundtext.arial"/>
    <w:link w:val="ekvgrundtextarialZchn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eastAsia="Times New Roman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rsid w:val="002E73AF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2E73AF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rsid w:val="002E73AF"/>
    <w:rPr>
      <w:sz w:val="19"/>
      <w:szCs w:val="28"/>
    </w:rPr>
  </w:style>
  <w:style w:type="paragraph" w:customStyle="1" w:styleId="ekvkvnummer">
    <w:name w:val="ekv.kv.nummer"/>
    <w:basedOn w:val="ekvgrundtextarial"/>
    <w:rsid w:val="002E73AF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rsid w:val="002E73AF"/>
    <w:pPr>
      <w:tabs>
        <w:tab w:val="left" w:pos="9356"/>
      </w:tabs>
      <w:spacing w:line="452" w:lineRule="exact"/>
    </w:pPr>
    <w:rPr>
      <w:lang w:val="fr-FR"/>
    </w:rPr>
  </w:style>
  <w:style w:type="paragraph" w:customStyle="1" w:styleId="ekvgrundtexthalbe">
    <w:name w:val="ekv.grundtext.halbe"/>
    <w:basedOn w:val="ekvgrundtextarial"/>
    <w:rsid w:val="002E73AF"/>
    <w:pPr>
      <w:spacing w:line="126" w:lineRule="exact"/>
    </w:pPr>
  </w:style>
  <w:style w:type="table" w:styleId="Tabellenraster">
    <w:name w:val="Table Grid"/>
    <w:basedOn w:val="NormaleTabelle"/>
    <w:rsid w:val="002E73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2E73AF"/>
    <w:rPr>
      <w:rFonts w:ascii="Arial" w:eastAsia="Times New Roman" w:hAnsi="Arial" w:cs="Times New Roman"/>
      <w:sz w:val="19"/>
      <w:lang w:eastAsia="de-DE"/>
    </w:rPr>
  </w:style>
  <w:style w:type="paragraph" w:customStyle="1" w:styleId="ekvtabelle">
    <w:name w:val="ekv.tabelle"/>
    <w:basedOn w:val="ekvgrundtextarial"/>
    <w:rsid w:val="002E73AF"/>
    <w:pPr>
      <w:ind w:left="-113"/>
    </w:pPr>
    <w:rPr>
      <w:sz w:val="18"/>
    </w:rPr>
  </w:style>
  <w:style w:type="paragraph" w:customStyle="1" w:styleId="ekvkolumnentitel">
    <w:name w:val="ekv.kolumnentitel"/>
    <w:basedOn w:val="ekvgrundtextarial"/>
    <w:rsid w:val="002E73AF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link w:val="KopfzeileZchn"/>
    <w:rsid w:val="002E7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E7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kvpagina">
    <w:name w:val="ekv.pagina"/>
    <w:rsid w:val="002E73AF"/>
    <w:pPr>
      <w:spacing w:line="130" w:lineRule="exact"/>
    </w:pPr>
    <w:rPr>
      <w:rFonts w:ascii="Arial" w:eastAsia="Times New Roman" w:hAnsi="Arial" w:cs="Arial"/>
      <w:sz w:val="10"/>
    </w:rPr>
  </w:style>
  <w:style w:type="paragraph" w:customStyle="1" w:styleId="ekvloesung">
    <w:name w:val="ekv.loesung"/>
    <w:basedOn w:val="ekvgrundtextarial"/>
    <w:rsid w:val="002E73AF"/>
    <w:pPr>
      <w:shd w:val="clear" w:color="auto" w:fill="E6E6E6"/>
    </w:pPr>
  </w:style>
  <w:style w:type="character" w:styleId="Zeilennummer">
    <w:name w:val="line number"/>
    <w:rsid w:val="002E73AF"/>
  </w:style>
  <w:style w:type="paragraph" w:customStyle="1" w:styleId="ekvpicto">
    <w:name w:val="ekv.picto"/>
    <w:basedOn w:val="ekvgrundtextarial"/>
    <w:rsid w:val="002E73AF"/>
    <w:pPr>
      <w:framePr w:w="340" w:h="340" w:hRule="exact" w:wrap="around" w:vAnchor="text" w:hAnchor="page" w:x="1305" w:y="1"/>
      <w:spacing w:after="60" w:line="240" w:lineRule="auto"/>
      <w:jc w:val="center"/>
    </w:pPr>
    <w:rPr>
      <w:sz w:val="20"/>
    </w:rPr>
  </w:style>
  <w:style w:type="character" w:customStyle="1" w:styleId="ekvnummerierung">
    <w:name w:val="ekv.nummerierung"/>
    <w:rsid w:val="002E73AF"/>
    <w:rPr>
      <w:b/>
      <w:sz w:val="24"/>
    </w:rPr>
  </w:style>
  <w:style w:type="paragraph" w:styleId="Sprechblasentext">
    <w:name w:val="Balloon Text"/>
    <w:basedOn w:val="Standard"/>
    <w:link w:val="SprechblasentextZchn"/>
    <w:semiHidden/>
    <w:rsid w:val="002E73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2E73A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ue1times">
    <w:name w:val="ekv.ue1.times"/>
    <w:basedOn w:val="ekvgrundtexttimes"/>
    <w:next w:val="ekvue2times"/>
    <w:rsid w:val="002E73AF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2E73AF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rsid w:val="002E73AF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rsid w:val="002E73AF"/>
    <w:rPr>
      <w:b/>
      <w:sz w:val="21"/>
      <w:szCs w:val="21"/>
    </w:rPr>
  </w:style>
  <w:style w:type="paragraph" w:customStyle="1" w:styleId="ekvgrundtexttimes">
    <w:name w:val="ekv.grundtext.times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Times New Roman" w:eastAsia="Times New Roman" w:hAnsi="Times New Roman"/>
      <w:sz w:val="21"/>
      <w:szCs w:val="21"/>
    </w:rPr>
  </w:style>
  <w:style w:type="paragraph" w:customStyle="1" w:styleId="ekvaufzaehlung">
    <w:name w:val="ekv.aufzaehlung"/>
    <w:basedOn w:val="ekvgrundtextarial"/>
    <w:rsid w:val="002E73AF"/>
    <w:pPr>
      <w:ind w:left="340" w:hanging="340"/>
    </w:pPr>
  </w:style>
  <w:style w:type="paragraph" w:customStyle="1" w:styleId="ekvbildlegende">
    <w:name w:val="ekv.bildlegende"/>
    <w:basedOn w:val="ekvgrundtextarial"/>
    <w:rsid w:val="002E73AF"/>
    <w:rPr>
      <w:sz w:val="16"/>
    </w:rPr>
  </w:style>
  <w:style w:type="character" w:customStyle="1" w:styleId="ekvlueckentext">
    <w:name w:val="ekv.lueckentext"/>
    <w:rsid w:val="002E73AF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rsid w:val="002E73AF"/>
    <w:pPr>
      <w:shd w:val="clear" w:color="auto" w:fill="CCCCCC"/>
    </w:pPr>
  </w:style>
  <w:style w:type="character" w:customStyle="1" w:styleId="ekvfett">
    <w:name w:val="ekv.fett"/>
    <w:rsid w:val="002E73AF"/>
    <w:rPr>
      <w:b/>
    </w:rPr>
  </w:style>
  <w:style w:type="character" w:customStyle="1" w:styleId="ekvkursiv">
    <w:name w:val="ekv.kursiv"/>
    <w:rsid w:val="002E73AF"/>
    <w:rPr>
      <w:i/>
    </w:rPr>
  </w:style>
  <w:style w:type="character" w:customStyle="1" w:styleId="ekvfettkursiv">
    <w:name w:val="ekv.fett.kursiv"/>
    <w:rsid w:val="002E73AF"/>
    <w:rPr>
      <w:b/>
      <w:i/>
    </w:rPr>
  </w:style>
  <w:style w:type="character" w:customStyle="1" w:styleId="ekvarbeitsanweisungfremdsprache">
    <w:name w:val="ekv.arbeitsanweisung.fremdsprache"/>
    <w:rsid w:val="002E73AF"/>
    <w:rPr>
      <w:i/>
    </w:rPr>
  </w:style>
  <w:style w:type="character" w:customStyle="1" w:styleId="ekvarbeitsanweisungdeutsch">
    <w:name w:val="ekv.arbeitsanweisung.deutsch"/>
    <w:rsid w:val="002E73AF"/>
  </w:style>
  <w:style w:type="paragraph" w:customStyle="1" w:styleId="ekvboxtitel">
    <w:name w:val="ekv.box.titel"/>
    <w:basedOn w:val="ekvgrundtextarial"/>
    <w:rsid w:val="002E73AF"/>
    <w:pPr>
      <w:shd w:val="clear" w:color="auto" w:fill="D9D9D9"/>
      <w:tabs>
        <w:tab w:val="clear" w:pos="595"/>
      </w:tabs>
      <w:spacing w:before="40" w:after="120"/>
    </w:pPr>
  </w:style>
  <w:style w:type="paragraph" w:customStyle="1" w:styleId="ekvboxtext">
    <w:name w:val="ekv.box.text"/>
    <w:basedOn w:val="ekvgrundtextarial"/>
    <w:rsid w:val="002E73AF"/>
    <w:pPr>
      <w:shd w:val="clear" w:color="auto" w:fill="F3F3F3"/>
      <w:tabs>
        <w:tab w:val="clear" w:pos="595"/>
      </w:tabs>
    </w:pPr>
  </w:style>
  <w:style w:type="paragraph" w:customStyle="1" w:styleId="ekvbild">
    <w:name w:val="ekv.bild"/>
    <w:rsid w:val="002E73AF"/>
    <w:rPr>
      <w:rFonts w:ascii="Arial" w:eastAsia="Times New Roman" w:hAnsi="Arial"/>
      <w:sz w:val="19"/>
      <w:szCs w:val="22"/>
    </w:rPr>
  </w:style>
  <w:style w:type="paragraph" w:customStyle="1" w:styleId="FormatvorlageekvtabelleFettZentriert">
    <w:name w:val="Formatvorlage ekv.tabelle + Fett Zentriert"/>
    <w:basedOn w:val="ekvaufzaehlung"/>
    <w:rsid w:val="002E73AF"/>
    <w:pPr>
      <w:tabs>
        <w:tab w:val="clear" w:pos="851"/>
        <w:tab w:val="left" w:pos="1701"/>
      </w:tabs>
    </w:pPr>
  </w:style>
  <w:style w:type="paragraph" w:customStyle="1" w:styleId="lbkoptext">
    <w:name w:val="lb.kop.text"/>
    <w:basedOn w:val="Standard"/>
    <w:uiPriority w:val="99"/>
    <w:rsid w:val="002E73AF"/>
    <w:pPr>
      <w:tabs>
        <w:tab w:val="left" w:pos="227"/>
        <w:tab w:val="left" w:pos="454"/>
        <w:tab w:val="left" w:pos="1417"/>
        <w:tab w:val="left" w:pos="2126"/>
      </w:tabs>
      <w:autoSpaceDE w:val="0"/>
      <w:autoSpaceDN w:val="0"/>
      <w:adjustRightInd w:val="0"/>
      <w:spacing w:line="240" w:lineRule="atLeast"/>
      <w:textAlignment w:val="center"/>
    </w:pPr>
    <w:rPr>
      <w:rFonts w:ascii="PoloST11K-Leicht" w:hAnsi="PoloST11K-Leicht" w:cs="PoloST11K-Leicht"/>
      <w:color w:val="000000"/>
      <w:sz w:val="20"/>
      <w:szCs w:val="20"/>
    </w:rPr>
  </w:style>
  <w:style w:type="paragraph" w:customStyle="1" w:styleId="ekvtabelleaufzaehlung">
    <w:name w:val="ekv.tabelle.aufzaehlung"/>
    <w:basedOn w:val="ekvaufzaehlung"/>
    <w:rsid w:val="002E73AF"/>
    <w:rPr>
      <w:sz w:val="18"/>
    </w:rPr>
  </w:style>
  <w:style w:type="paragraph" w:customStyle="1" w:styleId="lbschreiblinienloesungen">
    <w:name w:val="lb_schreiblinien_loesungen"/>
    <w:basedOn w:val="Standard"/>
    <w:uiPriority w:val="99"/>
    <w:rsid w:val="002E73AF"/>
    <w:pPr>
      <w:pBdr>
        <w:bottom w:val="single" w:sz="6" w:space="0" w:color="626262"/>
      </w:pBdr>
      <w:tabs>
        <w:tab w:val="left" w:pos="11339"/>
      </w:tabs>
      <w:autoSpaceDE w:val="0"/>
      <w:autoSpaceDN w:val="0"/>
      <w:adjustRightInd w:val="0"/>
      <w:spacing w:line="440" w:lineRule="atLeast"/>
      <w:textAlignment w:val="center"/>
    </w:pPr>
    <w:rPr>
      <w:rFonts w:ascii="Tekton" w:hAnsi="Tekton" w:cs="Tekton"/>
      <w:b/>
      <w:bCs/>
      <w:outline/>
      <w:color w:val="000000"/>
      <w:spacing w:val="3"/>
      <w:position w:val="2"/>
      <w:sz w:val="26"/>
      <w:szCs w:val="2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Kommentarzeichen">
    <w:name w:val="annotation reference"/>
    <w:uiPriority w:val="99"/>
    <w:semiHidden/>
    <w:unhideWhenUsed/>
    <w:rsid w:val="00C3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3074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C30748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74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3074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859</Characters>
  <Application>Microsoft Office Word</Application>
  <DocSecurity>0</DocSecurity>
  <Lines>43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622014</vt:lpstr>
    </vt:vector>
  </TitlesOfParts>
  <Manager/>
  <Company/>
  <LinksUpToDate>false</LinksUpToDate>
  <CharactersWithSpaces>1027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EKV</cp:lastModifiedBy>
  <cp:revision>3</cp:revision>
  <cp:lastPrinted>2015-11-03T08:51:00Z</cp:lastPrinted>
  <dcterms:created xsi:type="dcterms:W3CDTF">2017-12-06T11:52:00Z</dcterms:created>
  <dcterms:modified xsi:type="dcterms:W3CDTF">2017-12-06T13:54:00Z</dcterms:modified>
  <cp:category/>
</cp:coreProperties>
</file>