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891"/>
        <w:gridCol w:w="1323"/>
        <w:gridCol w:w="2037"/>
        <w:gridCol w:w="1238"/>
        <w:gridCol w:w="1013"/>
        <w:gridCol w:w="265"/>
      </w:tblGrid>
      <w:tr w:rsidR="005E71CA" w:rsidRPr="00C172AE" w:rsidTr="00C97DC4">
        <w:trPr>
          <w:trHeight w:hRule="exact" w:val="568"/>
        </w:trPr>
        <w:tc>
          <w:tcPr>
            <w:tcW w:w="126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E71CA" w:rsidRPr="00AE65F6" w:rsidRDefault="005E71CA" w:rsidP="00C97D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1CA" w:rsidRPr="007C1230" w:rsidRDefault="005E71CA" w:rsidP="00C97DC4">
            <w:pPr>
              <w:pStyle w:val="ekvkolumnentitel"/>
            </w:pPr>
            <w:r w:rsidRPr="007C1230">
              <w:t>Name: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1CA" w:rsidRPr="007C1230" w:rsidRDefault="005E71CA" w:rsidP="00C97DC4">
            <w:pPr>
              <w:pStyle w:val="ekvkolumnentitel"/>
            </w:pPr>
            <w:r w:rsidRPr="007C1230">
              <w:t>Klasse: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1CA" w:rsidRPr="007C1230" w:rsidRDefault="005E71CA" w:rsidP="00C97DC4">
            <w:pPr>
              <w:pStyle w:val="ekvkolumnentitel"/>
            </w:pPr>
            <w:r w:rsidRPr="007C1230">
              <w:t>Datum: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1CA" w:rsidRPr="007C1230" w:rsidRDefault="005E71CA" w:rsidP="00C97DC4">
            <w:pPr>
              <w:pStyle w:val="ekvkvnummer"/>
            </w:pPr>
            <w:r>
              <w:t>KV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1CA" w:rsidRPr="00A264B6" w:rsidRDefault="005E71CA" w:rsidP="00C97DC4">
            <w:pPr>
              <w:pStyle w:val="ekvkapitel"/>
              <w:rPr>
                <w:sz w:val="40"/>
              </w:rPr>
            </w:pPr>
            <w:r>
              <w:rPr>
                <w:sz w:val="40"/>
              </w:rPr>
              <w:t>2</w:t>
            </w:r>
            <w:r w:rsidRPr="00A264B6">
              <w:rPr>
                <w:sz w:val="40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5E71CA" w:rsidRPr="007636A0" w:rsidRDefault="005E71CA" w:rsidP="00C97DC4">
            <w:pPr>
              <w:pStyle w:val="ekvkolumnentitel"/>
              <w:rPr>
                <w:color w:val="FFFFFF" w:themeColor="background1"/>
              </w:rPr>
            </w:pPr>
          </w:p>
        </w:tc>
      </w:tr>
      <w:tr w:rsidR="005E71CA" w:rsidRPr="00BF17F2" w:rsidTr="009C52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91"/>
        </w:trPr>
        <w:tc>
          <w:tcPr>
            <w:tcW w:w="1264" w:type="dxa"/>
            <w:tcBorders>
              <w:bottom w:val="nil"/>
              <w:right w:val="nil"/>
            </w:tcBorders>
            <w:noWrap/>
            <w:vAlign w:val="bottom"/>
          </w:tcPr>
          <w:p w:rsidR="005E71CA" w:rsidRPr="00BF17F2" w:rsidRDefault="005E71CA" w:rsidP="00C97DC4">
            <w:pPr>
              <w:rPr>
                <w:color w:val="FFFFFF" w:themeColor="background1"/>
              </w:rPr>
            </w:pPr>
          </w:p>
        </w:tc>
        <w:tc>
          <w:tcPr>
            <w:tcW w:w="9767" w:type="dxa"/>
            <w:gridSpan w:val="6"/>
            <w:tcBorders>
              <w:left w:val="nil"/>
              <w:bottom w:val="nil"/>
            </w:tcBorders>
            <w:noWrap/>
            <w:vAlign w:val="bottom"/>
          </w:tcPr>
          <w:p w:rsidR="005E71CA" w:rsidRPr="00BF17F2" w:rsidRDefault="005E71CA" w:rsidP="00C97DC4">
            <w:pPr>
              <w:rPr>
                <w:color w:val="FFFFFF" w:themeColor="background1"/>
              </w:rPr>
            </w:pPr>
          </w:p>
        </w:tc>
      </w:tr>
    </w:tbl>
    <w:p w:rsidR="005E71CA" w:rsidRDefault="00C136B7" w:rsidP="005E71CA">
      <w:pPr>
        <w:pStyle w:val="ekvue1times"/>
      </w:pPr>
      <w:r>
        <w:t>Ein seltsamer Auftrag an den Sonnengott</w:t>
      </w:r>
      <w:r w:rsidR="005E71CA">
        <w:t xml:space="preserve"> </w:t>
      </w:r>
    </w:p>
    <w:p w:rsidR="005E71CA" w:rsidRDefault="005E71CA" w:rsidP="005E71CA">
      <w:pPr>
        <w:pStyle w:val="ekvgrundtexttimes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42"/>
        <w:gridCol w:w="2409"/>
      </w:tblGrid>
      <w:tr w:rsidR="005E71CA" w:rsidRPr="003C39DC" w:rsidTr="00C97DC4">
        <w:trPr>
          <w:trHeight w:val="284"/>
        </w:trPr>
        <w:tc>
          <w:tcPr>
            <w:tcW w:w="7088" w:type="dxa"/>
            <w:shd w:val="clear" w:color="auto" w:fill="FFFFFF" w:themeFill="background1"/>
          </w:tcPr>
          <w:p w:rsidR="00F15D00" w:rsidRDefault="00C136B7" w:rsidP="00C97DC4">
            <w:pPr>
              <w:pStyle w:val="ekvgrundtexttime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Der Sonnengott Helios bekommt überraschend Besuch von dem Götterboten Hermes, der ihm eine </w:t>
            </w:r>
            <w:r w:rsidR="00F15D00">
              <w:rPr>
                <w:rFonts w:cs="Times New Roman"/>
              </w:rPr>
              <w:t>Botschaft</w:t>
            </w:r>
            <w:r>
              <w:rPr>
                <w:rFonts w:cs="Times New Roman"/>
              </w:rPr>
              <w:t xml:space="preserve"> von Zeus überbringt.</w:t>
            </w:r>
            <w:r w:rsidR="00CB0831">
              <w:rPr>
                <w:rFonts w:cs="Times New Roman"/>
              </w:rPr>
              <w:t xml:space="preserve"> </w:t>
            </w:r>
          </w:p>
          <w:p w:rsidR="005E71CA" w:rsidRPr="00A852B3" w:rsidRDefault="00F15D00" w:rsidP="00714DFE">
            <w:pPr>
              <w:pStyle w:val="ekvgrundtexttime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Die Botschaft </w:t>
            </w:r>
            <w:r w:rsidR="00CB0831">
              <w:rPr>
                <w:rFonts w:cs="Times New Roman"/>
              </w:rPr>
              <w:t>hat mit Alkmene</w:t>
            </w:r>
            <w:r w:rsidR="00714DFE">
              <w:rPr>
                <w:rFonts w:cs="Times New Roman"/>
              </w:rPr>
              <w:t xml:space="preserve"> zu tun</w:t>
            </w:r>
            <w:r w:rsidR="00CB0831">
              <w:rPr>
                <w:rFonts w:cs="Times New Roman"/>
              </w:rPr>
              <w:t>, der Frau des Königs von Theben in Böotien.</w:t>
            </w:r>
          </w:p>
        </w:tc>
        <w:tc>
          <w:tcPr>
            <w:tcW w:w="142" w:type="dxa"/>
            <w:shd w:val="clear" w:color="auto" w:fill="FFFFFF" w:themeFill="background1"/>
          </w:tcPr>
          <w:p w:rsidR="005E71CA" w:rsidRDefault="005E71CA" w:rsidP="00C97DC4">
            <w:pPr>
              <w:pStyle w:val="ekvgrundtexttimes"/>
            </w:pPr>
          </w:p>
        </w:tc>
        <w:tc>
          <w:tcPr>
            <w:tcW w:w="2409" w:type="dxa"/>
            <w:shd w:val="clear" w:color="auto" w:fill="FFFFFF" w:themeFill="background1"/>
          </w:tcPr>
          <w:p w:rsidR="00C136B7" w:rsidRPr="00543A5D" w:rsidRDefault="00C136B7" w:rsidP="00C136B7">
            <w:pPr>
              <w:pStyle w:val="ekvgrundtexttimes"/>
              <w:ind w:left="57"/>
              <w:rPr>
                <w:rFonts w:ascii="Minion Pro" w:hAnsi="Minion Pro" w:cs="Times New Roman"/>
                <w:b/>
              </w:rPr>
            </w:pPr>
            <w:r>
              <w:rPr>
                <w:rFonts w:ascii="Minion Pro" w:hAnsi="Minion Pro" w:cs="Times New Roman"/>
                <w:b/>
                <w:lang w:val="el-GR"/>
              </w:rPr>
              <w:t>Ἥλιος</w:t>
            </w:r>
          </w:p>
          <w:p w:rsidR="005E71CA" w:rsidRPr="00543A5D" w:rsidRDefault="00C136B7" w:rsidP="00C136B7">
            <w:pPr>
              <w:pStyle w:val="ekvgrundtexttimes"/>
              <w:ind w:left="57"/>
              <w:rPr>
                <w:rFonts w:ascii="Minion Pro" w:hAnsi="Minion Pro" w:cs="Times New Roman"/>
                <w:b/>
              </w:rPr>
            </w:pPr>
            <w:r>
              <w:rPr>
                <w:rFonts w:ascii="Minion Pro" w:hAnsi="Minion Pro" w:cs="Times New Roman"/>
                <w:b/>
                <w:lang w:val="el-GR"/>
              </w:rPr>
              <w:t>Ἡρμῆς</w:t>
            </w:r>
            <w:r w:rsidR="008547F7" w:rsidRPr="00543A5D">
              <w:rPr>
                <w:rFonts w:ascii="Minion Pro" w:hAnsi="Minion Pro" w:cs="Times New Roman"/>
                <w:b/>
              </w:rPr>
              <w:tab/>
            </w:r>
            <w:r w:rsidR="008547F7" w:rsidRPr="00543A5D">
              <w:rPr>
                <w:rFonts w:ascii="Minion Pro" w:hAnsi="Minion Pro" w:cs="Times New Roman"/>
                <w:b/>
              </w:rPr>
              <w:tab/>
            </w:r>
            <w:r>
              <w:rPr>
                <w:rFonts w:ascii="Minion Pro" w:hAnsi="Minion Pro" w:cs="Times New Roman"/>
                <w:b/>
                <w:lang w:val="el-GR"/>
              </w:rPr>
              <w:t>Ζεύς</w:t>
            </w:r>
          </w:p>
          <w:p w:rsidR="00CB0831" w:rsidRPr="00543A5D" w:rsidRDefault="00CB0831" w:rsidP="008547F7">
            <w:pPr>
              <w:pStyle w:val="ekvgrundtexttimes"/>
              <w:ind w:left="57"/>
              <w:rPr>
                <w:rFonts w:ascii="Minion Pro" w:hAnsi="Minion Pro" w:cs="Times New Roman"/>
                <w:b/>
              </w:rPr>
            </w:pPr>
            <w:r>
              <w:rPr>
                <w:rFonts w:ascii="Minion Pro" w:hAnsi="Minion Pro" w:cs="Times New Roman"/>
                <w:b/>
                <w:lang w:val="el-GR"/>
              </w:rPr>
              <w:t>Ἀλκμήνη</w:t>
            </w:r>
            <w:r w:rsidR="008547F7" w:rsidRPr="00543A5D">
              <w:rPr>
                <w:rFonts w:ascii="Minion Pro" w:hAnsi="Minion Pro" w:cs="Times New Roman"/>
                <w:b/>
              </w:rPr>
              <w:tab/>
            </w:r>
            <w:r>
              <w:rPr>
                <w:rFonts w:ascii="Minion Pro" w:hAnsi="Minion Pro" w:cs="Times New Roman"/>
                <w:b/>
                <w:lang w:val="el-GR"/>
              </w:rPr>
              <w:t>Βοιωτία</w:t>
            </w:r>
          </w:p>
        </w:tc>
      </w:tr>
    </w:tbl>
    <w:p w:rsidR="005E71CA" w:rsidRDefault="005E71CA" w:rsidP="005E71CA">
      <w:pPr>
        <w:pStyle w:val="ekvgrundtexttimes"/>
      </w:pPr>
    </w:p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5E71CA" w:rsidRPr="003C39DC" w:rsidTr="00C97DC4">
        <w:trPr>
          <w:trHeight w:val="284"/>
        </w:trPr>
        <w:tc>
          <w:tcPr>
            <w:tcW w:w="7088" w:type="dxa"/>
            <w:shd w:val="clear" w:color="auto" w:fill="FFFFFF" w:themeFill="background1"/>
          </w:tcPr>
          <w:p w:rsidR="005E71CA" w:rsidRPr="00C028A0" w:rsidRDefault="005E71CA" w:rsidP="00C97DC4">
            <w:pPr>
              <w:pStyle w:val="ekvgrundtexttimes"/>
              <w:rPr>
                <w:rStyle w:val="ekvfett"/>
              </w:rPr>
            </w:pPr>
            <w:r w:rsidRPr="00C028A0">
              <w:rPr>
                <w:rStyle w:val="ekvfett"/>
              </w:rPr>
              <w:t xml:space="preserve">Markierungen: </w:t>
            </w:r>
          </w:p>
          <w:p w:rsidR="005E71CA" w:rsidRPr="0069439C" w:rsidRDefault="005E71CA" w:rsidP="00C97DC4">
            <w:pPr>
              <w:pStyle w:val="ekvgrundtexttimes"/>
              <w:rPr>
                <w:sz w:val="30"/>
                <w:szCs w:val="30"/>
              </w:rPr>
            </w:pPr>
            <w:r w:rsidRPr="008458C3">
              <w:rPr>
                <w:b/>
              </w:rPr>
              <w:t>neue Lernvokabeln</w:t>
            </w:r>
            <w:r w:rsidRPr="00A878EC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ab/>
            </w:r>
            <w:r w:rsidR="00291D6B">
              <w:rPr>
                <w:color w:val="C00000"/>
              </w:rPr>
              <w:tab/>
            </w:r>
            <w:r w:rsidRPr="00E525C4">
              <w:rPr>
                <w:color w:val="FF0000"/>
              </w:rPr>
              <w:t>Übersetzungshilfen</w:t>
            </w:r>
            <w:r w:rsidRPr="00E60722">
              <w:rPr>
                <w:rFonts w:ascii="Minion Pro" w:hAnsi="Minion Pro"/>
                <w:b/>
                <w:color w:val="C00000"/>
                <w:szCs w:val="24"/>
              </w:rPr>
              <w:t xml:space="preserve"> </w:t>
            </w:r>
            <w:r w:rsidR="0069439C">
              <w:rPr>
                <w:rFonts w:ascii="Minion Pro" w:hAnsi="Minion Pro"/>
                <w:b/>
                <w:szCs w:val="24"/>
              </w:rPr>
              <w:tab/>
            </w:r>
            <w:r w:rsidR="0069439C" w:rsidRPr="0069439C">
              <w:rPr>
                <w:rFonts w:ascii="Minion Pro" w:hAnsi="Minion Pro"/>
                <w:szCs w:val="24"/>
                <w:u w:val="single"/>
              </w:rPr>
              <w:t>Vokative</w:t>
            </w:r>
            <w:r w:rsidR="0069439C">
              <w:rPr>
                <w:rFonts w:ascii="Minion Pro" w:hAnsi="Minion Pro"/>
                <w:szCs w:val="24"/>
              </w:rPr>
              <w:t xml:space="preserve"> </w:t>
            </w:r>
            <w:r w:rsidR="0069439C" w:rsidRPr="0069439C">
              <w:rPr>
                <w:rFonts w:ascii="Minion Pro" w:hAnsi="Minion Pro"/>
                <w:i/>
                <w:szCs w:val="24"/>
              </w:rPr>
              <w:t>(Anredeform)</w:t>
            </w:r>
          </w:p>
        </w:tc>
      </w:tr>
    </w:tbl>
    <w:p w:rsidR="005E71CA" w:rsidRDefault="005E71CA" w:rsidP="005E71CA">
      <w:pPr>
        <w:pStyle w:val="ekvgrundtexttimes"/>
      </w:pPr>
    </w:p>
    <w:tbl>
      <w:tblPr>
        <w:tblW w:w="9781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8"/>
        <w:gridCol w:w="2267"/>
      </w:tblGrid>
      <w:tr w:rsidR="005E71CA" w:rsidRPr="00071E87" w:rsidTr="00C97DC4">
        <w:trPr>
          <w:trHeight w:val="3419"/>
        </w:trPr>
        <w:tc>
          <w:tcPr>
            <w:tcW w:w="426" w:type="dxa"/>
            <w:shd w:val="clear" w:color="auto" w:fill="FFFFFF" w:themeFill="background1"/>
          </w:tcPr>
          <w:p w:rsidR="005E71CA" w:rsidRPr="005C2A9F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Pr="005C2A9F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Pr="005C2A9F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Pr="005C2A9F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Default="005E71CA" w:rsidP="00C97DC4">
            <w:pPr>
              <w:pStyle w:val="ekvgrundtextlektionstext"/>
              <w:rPr>
                <w:sz w:val="20"/>
                <w:szCs w:val="20"/>
              </w:rPr>
            </w:pPr>
            <w:r w:rsidRPr="005C2A9F">
              <w:rPr>
                <w:sz w:val="20"/>
                <w:szCs w:val="20"/>
              </w:rPr>
              <w:t>5</w:t>
            </w:r>
          </w:p>
          <w:p w:rsidR="005E71CA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Default="005E71CA" w:rsidP="00C97DC4">
            <w:pPr>
              <w:pStyle w:val="ekvgrundtextlektionstext"/>
              <w:rPr>
                <w:sz w:val="20"/>
                <w:szCs w:val="20"/>
              </w:rPr>
            </w:pPr>
          </w:p>
          <w:p w:rsidR="005E71CA" w:rsidRPr="005C2A9F" w:rsidRDefault="005E71CA" w:rsidP="00C97DC4">
            <w:pPr>
              <w:pStyle w:val="ekvgrundtextlektions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FFFFFF" w:themeFill="background1"/>
          </w:tcPr>
          <w:p w:rsidR="000B3D1C" w:rsidRPr="000B3D1C" w:rsidRDefault="000B3D1C" w:rsidP="00D45951">
            <w:pPr>
              <w:pStyle w:val="ekvgrundtextlektionstext"/>
              <w:tabs>
                <w:tab w:val="clear" w:pos="851"/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Ε</w:t>
            </w:r>
            <w:r w:rsidRPr="000B3D1C">
              <w:rPr>
                <w:rFonts w:ascii="Minion Pro" w:hAnsi="Minion Pro"/>
                <w:caps/>
              </w:rPr>
              <w:t>ρμης</w:t>
            </w:r>
            <w:r w:rsidRPr="000B3D1C">
              <w:rPr>
                <w:rFonts w:ascii="Minion Pro" w:hAnsi="Minion Pro"/>
              </w:rPr>
              <w:tab/>
            </w:r>
            <w:r w:rsidRPr="00BD4E91">
              <w:rPr>
                <w:rFonts w:ascii="Minion Pro" w:hAnsi="Minion Pro"/>
                <w:b/>
              </w:rPr>
              <w:t>Χαῖρε</w:t>
            </w:r>
            <w:r w:rsidRPr="000B3D1C">
              <w:rPr>
                <w:rFonts w:ascii="Minion Pro" w:hAnsi="Minion Pro"/>
              </w:rPr>
              <w:t xml:space="preserve">, </w:t>
            </w:r>
            <w:r w:rsidRPr="0069439C">
              <w:rPr>
                <w:rFonts w:ascii="Minion Pro" w:hAnsi="Minion Pro"/>
                <w:u w:val="single"/>
              </w:rPr>
              <w:t>ὦ</w:t>
            </w:r>
            <w:r w:rsidR="007D2CAF" w:rsidRPr="00543A5D">
              <w:rPr>
                <w:rFonts w:ascii="Minion Pro" w:hAnsi="Minion Pro"/>
                <w:u w:val="single"/>
              </w:rPr>
              <w:t xml:space="preserve"> </w:t>
            </w:r>
            <w:r w:rsidRPr="0069439C">
              <w:rPr>
                <w:rFonts w:ascii="Minion Pro" w:hAnsi="Minion Pro"/>
                <w:u w:val="single"/>
              </w:rPr>
              <w:t xml:space="preserve"> Ἥλιε</w:t>
            </w:r>
            <w:r w:rsidRPr="000B3D1C">
              <w:rPr>
                <w:rFonts w:ascii="Minion Pro" w:hAnsi="Minion Pro"/>
              </w:rPr>
              <w:t xml:space="preserve">. Ζεύς, </w:t>
            </w:r>
            <w:r w:rsidRPr="00BD4E91">
              <w:rPr>
                <w:rFonts w:ascii="Minion Pro" w:hAnsi="Minion Pro"/>
                <w:b/>
              </w:rPr>
              <w:t>ὁ βασιλεὺς</w:t>
            </w:r>
            <w:r w:rsidRPr="000B3D1C">
              <w:rPr>
                <w:rFonts w:ascii="Minion Pro" w:hAnsi="Minion Pro"/>
              </w:rPr>
              <w:t xml:space="preserve"> τῶν θεῶν, με</w:t>
            </w:r>
            <w:r w:rsidRPr="007D2CAF">
              <w:rPr>
                <w:rFonts w:ascii="Minion Pro" w:hAnsi="Minion Pro"/>
                <w:vertAlign w:val="superscript"/>
              </w:rPr>
              <w:t>1</w:t>
            </w:r>
            <w:r w:rsidRPr="000B3D1C">
              <w:rPr>
                <w:rFonts w:ascii="Minion Pro" w:hAnsi="Minion Pro"/>
              </w:rPr>
              <w:t xml:space="preserve"> </w:t>
            </w:r>
            <w:r w:rsidRPr="00BD4E91">
              <w:rPr>
                <w:rFonts w:ascii="Minion Pro" w:hAnsi="Minion Pro"/>
                <w:b/>
              </w:rPr>
              <w:t>πέμπει</w:t>
            </w:r>
            <w:r w:rsidRPr="000B3D1C">
              <w:rPr>
                <w:rFonts w:ascii="Minion Pro" w:hAnsi="Minion Pro"/>
              </w:rPr>
              <w:t>.</w:t>
            </w:r>
          </w:p>
          <w:p w:rsidR="000B3D1C" w:rsidRPr="00543A5D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ΗΛΙΟΣ</w:t>
            </w:r>
            <w:r w:rsidRPr="000B3D1C">
              <w:rPr>
                <w:rFonts w:ascii="Minion Pro" w:hAnsi="Minion Pro"/>
              </w:rPr>
              <w:tab/>
              <w:t>Χαῖρε καὶ σύ</w:t>
            </w:r>
            <w:r w:rsidRPr="007D2CAF">
              <w:rPr>
                <w:rFonts w:ascii="Minion Pro" w:hAnsi="Minion Pro"/>
                <w:vertAlign w:val="superscript"/>
              </w:rPr>
              <w:t>2</w:t>
            </w:r>
            <w:r w:rsidRPr="000B3D1C">
              <w:rPr>
                <w:rFonts w:ascii="Minion Pro" w:hAnsi="Minion Pro"/>
              </w:rPr>
              <w:t xml:space="preserve">, </w:t>
            </w:r>
            <w:r w:rsidRPr="0069439C">
              <w:rPr>
                <w:rFonts w:ascii="Minion Pro" w:hAnsi="Minion Pro"/>
                <w:u w:val="single"/>
              </w:rPr>
              <w:t>ὦ Ἑρμῆ</w:t>
            </w:r>
            <w:r w:rsidRPr="000B3D1C">
              <w:rPr>
                <w:rFonts w:ascii="Minion Pro" w:hAnsi="Minion Pro"/>
              </w:rPr>
              <w:t xml:space="preserve">. Τί </w:t>
            </w:r>
            <w:r w:rsidRPr="00BD4E91">
              <w:rPr>
                <w:rFonts w:ascii="Minion Pro" w:hAnsi="Minion Pro"/>
                <w:b/>
              </w:rPr>
              <w:t>οὖν</w:t>
            </w:r>
            <w:r w:rsidRPr="000B3D1C">
              <w:rPr>
                <w:rFonts w:ascii="Minion Pro" w:hAnsi="Minion Pro"/>
              </w:rPr>
              <w:t xml:space="preserve"> </w:t>
            </w:r>
            <w:r w:rsidRPr="00BD4E91">
              <w:rPr>
                <w:rFonts w:ascii="Minion Pro" w:hAnsi="Minion Pro"/>
                <w:b/>
              </w:rPr>
              <w:t>κελεύει</w:t>
            </w:r>
            <w:r w:rsidRPr="000B3D1C">
              <w:rPr>
                <w:rFonts w:ascii="Minion Pro" w:hAnsi="Minion Pro"/>
              </w:rPr>
              <w:t xml:space="preserve"> ὁ Ζεύ</w:t>
            </w:r>
            <w:r>
              <w:rPr>
                <w:rFonts w:ascii="Minion Pro" w:hAnsi="Minion Pro"/>
              </w:rPr>
              <w:t>ς;</w:t>
            </w:r>
          </w:p>
          <w:p w:rsidR="000B3D1C" w:rsidRPr="000B3D1C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Ε</w:t>
            </w:r>
            <w:r w:rsidRPr="000B3D1C">
              <w:rPr>
                <w:rFonts w:ascii="Minion Pro" w:hAnsi="Minion Pro"/>
                <w:caps/>
              </w:rPr>
              <w:t>ρμης</w:t>
            </w:r>
            <w:r w:rsidRPr="000B3D1C">
              <w:rPr>
                <w:rFonts w:ascii="Minion Pro" w:hAnsi="Minion Pro"/>
              </w:rPr>
              <w:tab/>
              <w:t>Ὁ Ζεὺς λέγει· „</w:t>
            </w:r>
            <w:r w:rsidRPr="0069439C">
              <w:rPr>
                <w:rFonts w:ascii="Minion Pro" w:hAnsi="Minion Pro"/>
                <w:u w:val="single"/>
              </w:rPr>
              <w:t>Ὦ</w:t>
            </w:r>
            <w:r w:rsidR="007D2CAF" w:rsidRPr="00543A5D">
              <w:rPr>
                <w:rFonts w:ascii="Minion Pro" w:hAnsi="Minion Pro"/>
                <w:u w:val="single"/>
              </w:rPr>
              <w:t xml:space="preserve"> </w:t>
            </w:r>
            <w:r w:rsidRPr="0069439C">
              <w:rPr>
                <w:rFonts w:ascii="Minion Pro" w:hAnsi="Minion Pro"/>
                <w:u w:val="single"/>
              </w:rPr>
              <w:t xml:space="preserve"> Ἥλιε</w:t>
            </w:r>
            <w:r w:rsidRPr="000B3D1C">
              <w:rPr>
                <w:rFonts w:ascii="Minion Pro" w:hAnsi="Minion Pro"/>
              </w:rPr>
              <w:t xml:space="preserve">, </w:t>
            </w:r>
            <w:r w:rsidR="0082192D" w:rsidRPr="007D2CAF">
              <w:rPr>
                <w:rFonts w:ascii="Minion Pro" w:hAnsi="Minion Pro"/>
                <w:vertAlign w:val="superscript"/>
              </w:rPr>
              <w:t>3</w:t>
            </w:r>
            <w:r w:rsidRPr="000B3D1C">
              <w:rPr>
                <w:rFonts w:ascii="Minion Pro" w:hAnsi="Minion Pro"/>
              </w:rPr>
              <w:t>τρεῖς ἡμέρας</w:t>
            </w:r>
            <w:r w:rsidRPr="007D2CAF">
              <w:rPr>
                <w:rFonts w:ascii="Minion Pro" w:hAnsi="Minion Pro"/>
                <w:vertAlign w:val="superscript"/>
              </w:rPr>
              <w:t>3</w:t>
            </w:r>
            <w:r w:rsidRPr="000B3D1C">
              <w:rPr>
                <w:rFonts w:ascii="Minion Pro" w:hAnsi="Minion Pro"/>
              </w:rPr>
              <w:t xml:space="preserve"> </w:t>
            </w:r>
            <w:r w:rsidRPr="00BD4E91">
              <w:rPr>
                <w:rFonts w:ascii="Minion Pro" w:hAnsi="Minion Pro"/>
                <w:b/>
              </w:rPr>
              <w:t>οὐ δεῖ</w:t>
            </w:r>
            <w:r w:rsidRPr="000B3D1C">
              <w:rPr>
                <w:rFonts w:ascii="Minion Pro" w:hAnsi="Minion Pro"/>
              </w:rPr>
              <w:t xml:space="preserve"> τοὺς ἵππους ἐλαύνειν εἰς τὸν οὐρανό</w:t>
            </w:r>
            <w:r w:rsidR="009C52EC">
              <w:rPr>
                <w:rFonts w:ascii="Minion Pro" w:hAnsi="Minion Pro"/>
              </w:rPr>
              <w:t>ν.“</w:t>
            </w:r>
          </w:p>
          <w:p w:rsidR="000B3D1C" w:rsidRPr="00543A5D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ΗΛΙΟΣ</w:t>
            </w:r>
            <w:r w:rsidRPr="000B3D1C">
              <w:rPr>
                <w:rFonts w:ascii="Minion Pro" w:hAnsi="Minion Pro"/>
              </w:rPr>
              <w:tab/>
              <w:t xml:space="preserve">Τί λέγεις; </w:t>
            </w:r>
            <w:r w:rsidR="007D2CAF" w:rsidRPr="007D2CAF">
              <w:rPr>
                <w:rFonts w:ascii="Minion Pro" w:hAnsi="Minion Pro"/>
                <w:vertAlign w:val="superscript"/>
              </w:rPr>
              <w:t>4</w:t>
            </w:r>
            <w:r w:rsidRPr="000B3D1C">
              <w:rPr>
                <w:rFonts w:ascii="Minion Pro" w:hAnsi="Minion Pro"/>
              </w:rPr>
              <w:t>Νύκτα μακρὰν</w:t>
            </w:r>
            <w:r w:rsidRPr="007D2CAF">
              <w:rPr>
                <w:rFonts w:ascii="Minion Pro" w:hAnsi="Minion Pro"/>
                <w:vertAlign w:val="superscript"/>
              </w:rPr>
              <w:t>4</w:t>
            </w:r>
            <w:r w:rsidRPr="000B3D1C">
              <w:rPr>
                <w:rFonts w:ascii="Minion Pro" w:hAnsi="Minion Pro"/>
              </w:rPr>
              <w:t xml:space="preserve"> οὐ δεῖ τὸν ὠκεανὸν λείπειν, </w:t>
            </w:r>
            <w:r w:rsidRPr="00D7603E">
              <w:rPr>
                <w:rFonts w:ascii="Minion Pro" w:hAnsi="Minion Pro"/>
                <w:color w:val="FF0000"/>
              </w:rPr>
              <w:t>ἀλλ᾿</w:t>
            </w:r>
            <w:r w:rsidRPr="000B3D1C">
              <w:rPr>
                <w:rFonts w:ascii="Minion Pro" w:hAnsi="Minion Pro"/>
              </w:rPr>
              <w:t xml:space="preserve"> </w:t>
            </w:r>
            <w:r w:rsidRPr="00BD4E91">
              <w:rPr>
                <w:rFonts w:ascii="Minion Pro" w:hAnsi="Minion Pro"/>
                <w:b/>
              </w:rPr>
              <w:t>ἔνδον</w:t>
            </w:r>
            <w:r w:rsidRPr="000B3D1C">
              <w:rPr>
                <w:rFonts w:ascii="Minion Pro" w:hAnsi="Minion Pro"/>
              </w:rPr>
              <w:t xml:space="preserve"> μένειν; Τί δὲ </w:t>
            </w:r>
            <w:r w:rsidRPr="00BD4E91">
              <w:rPr>
                <w:rFonts w:ascii="Minion Pro" w:hAnsi="Minion Pro"/>
                <w:b/>
              </w:rPr>
              <w:t>ταῦτα</w:t>
            </w:r>
            <w:r w:rsidRPr="000B3D1C">
              <w:rPr>
                <w:rFonts w:ascii="Minion Pro" w:hAnsi="Minion Pro"/>
              </w:rPr>
              <w:t xml:space="preserve"> κελεύει ὁ Ζεύς; </w:t>
            </w:r>
            <w:r w:rsidRPr="00BD4E91">
              <w:rPr>
                <w:rFonts w:ascii="Minion Pro" w:hAnsi="Minion Pro"/>
                <w:b/>
              </w:rPr>
              <w:t>Ποῦ</w:t>
            </w:r>
            <w:r w:rsidRPr="000B3D1C">
              <w:rPr>
                <w:rFonts w:ascii="Minion Pro" w:hAnsi="Minion Pro"/>
              </w:rPr>
              <w:t xml:space="preserve"> δ᾿ ἐστίν;</w:t>
            </w:r>
          </w:p>
          <w:p w:rsidR="000B3D1C" w:rsidRPr="000B3D1C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Ε</w:t>
            </w:r>
            <w:r w:rsidRPr="000B3D1C">
              <w:rPr>
                <w:rFonts w:ascii="Minion Pro" w:hAnsi="Minion Pro"/>
                <w:caps/>
              </w:rPr>
              <w:t>ρμης</w:t>
            </w:r>
            <w:r w:rsidRPr="000B3D1C">
              <w:rPr>
                <w:rFonts w:ascii="Minion Pro" w:hAnsi="Minion Pro"/>
              </w:rPr>
              <w:tab/>
              <w:t xml:space="preserve">Ἔστιν ἐν Βοιωτίᾳ. Ἐκεῖ δ᾿ </w:t>
            </w:r>
            <w:r w:rsidRPr="00BD4E91">
              <w:rPr>
                <w:rFonts w:ascii="Minion Pro" w:hAnsi="Minion Pro"/>
                <w:b/>
              </w:rPr>
              <w:t>ἐθέλει</w:t>
            </w:r>
            <w:r w:rsidRPr="000B3D1C">
              <w:rPr>
                <w:rFonts w:ascii="Minion Pro" w:hAnsi="Minion Pro"/>
              </w:rPr>
              <w:t xml:space="preserve"> </w:t>
            </w:r>
            <w:r w:rsidRPr="00E05822">
              <w:rPr>
                <w:rFonts w:ascii="Minion Pro" w:hAnsi="Minion Pro"/>
                <w:b/>
                <w:color w:val="FF0000"/>
              </w:rPr>
              <w:t>συνεῖναι</w:t>
            </w:r>
            <w:r w:rsidRPr="000B3D1C">
              <w:rPr>
                <w:rFonts w:ascii="Minion Pro" w:hAnsi="Minion Pro"/>
              </w:rPr>
              <w:t xml:space="preserve"> τῇ Ἀλκμήνῃ</w:t>
            </w:r>
            <w:r w:rsidRPr="007D2CAF">
              <w:rPr>
                <w:rFonts w:ascii="Minion Pro" w:hAnsi="Minion Pro"/>
                <w:vertAlign w:val="superscript"/>
              </w:rPr>
              <w:t>5</w:t>
            </w:r>
            <w:r w:rsidRPr="000B3D1C">
              <w:rPr>
                <w:rFonts w:ascii="Minion Pro" w:hAnsi="Minion Pro"/>
              </w:rPr>
              <w:t xml:space="preserve">. </w:t>
            </w:r>
          </w:p>
          <w:p w:rsidR="000B3D1C" w:rsidRPr="000B3D1C" w:rsidRDefault="000B3D1C" w:rsidP="00D45951">
            <w:pPr>
              <w:pStyle w:val="ekvgrundtextlektionstext"/>
              <w:tabs>
                <w:tab w:val="clear" w:pos="595"/>
                <w:tab w:val="clear" w:pos="851"/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ΗΛΙΟΣ</w:t>
            </w:r>
            <w:r w:rsidRPr="000B3D1C">
              <w:rPr>
                <w:rFonts w:ascii="Minion Pro" w:hAnsi="Minion Pro"/>
              </w:rPr>
              <w:tab/>
            </w:r>
            <w:r w:rsidRPr="00BD4E91">
              <w:rPr>
                <w:rFonts w:ascii="Minion Pro" w:hAnsi="Minion Pro"/>
                <w:b/>
              </w:rPr>
              <w:t>Εἶτα</w:t>
            </w:r>
            <w:r w:rsidRPr="000B3D1C">
              <w:rPr>
                <w:rFonts w:ascii="Minion Pro" w:hAnsi="Minion Pro"/>
              </w:rPr>
              <w:t xml:space="preserve"> οὐκ ἐξαρκεῖ</w:t>
            </w:r>
            <w:r w:rsidRPr="007D2CAF">
              <w:rPr>
                <w:rFonts w:ascii="Minion Pro" w:hAnsi="Minion Pro"/>
                <w:vertAlign w:val="superscript"/>
              </w:rPr>
              <w:t>6</w:t>
            </w:r>
            <w:r w:rsidRPr="000B3D1C">
              <w:rPr>
                <w:rFonts w:ascii="Minion Pro" w:hAnsi="Minion Pro"/>
              </w:rPr>
              <w:t xml:space="preserve"> νὺξ μία</w:t>
            </w:r>
            <w:r w:rsidRPr="007D2CAF">
              <w:rPr>
                <w:rFonts w:ascii="Minion Pro" w:hAnsi="Minion Pro"/>
                <w:vertAlign w:val="superscript"/>
              </w:rPr>
              <w:t>7</w:t>
            </w:r>
            <w:r w:rsidRPr="000B3D1C">
              <w:rPr>
                <w:rFonts w:ascii="Minion Pro" w:hAnsi="Minion Pro"/>
              </w:rPr>
              <w:t>;</w:t>
            </w:r>
          </w:p>
          <w:p w:rsidR="000B3D1C" w:rsidRPr="000B3D1C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  <w:lang w:val="el-GR"/>
              </w:rPr>
              <w:t>Ε</w:t>
            </w:r>
            <w:r w:rsidRPr="000B3D1C">
              <w:rPr>
                <w:rFonts w:ascii="Minion Pro" w:hAnsi="Minion Pro"/>
                <w:caps/>
              </w:rPr>
              <w:t>ρμης</w:t>
            </w:r>
            <w:r w:rsidRPr="000B3D1C">
              <w:rPr>
                <w:rFonts w:ascii="Minion Pro" w:hAnsi="Minion Pro"/>
              </w:rPr>
              <w:tab/>
            </w:r>
            <w:r w:rsidRPr="00BD4E91">
              <w:rPr>
                <w:rFonts w:ascii="Minion Pro" w:hAnsi="Minion Pro"/>
                <w:b/>
              </w:rPr>
              <w:t>Οὐδαμῶ</w:t>
            </w:r>
            <w:r w:rsidR="007D2CAF" w:rsidRPr="00BD4E91">
              <w:rPr>
                <w:rFonts w:ascii="Minion Pro" w:hAnsi="Minion Pro"/>
                <w:b/>
              </w:rPr>
              <w:t>ς</w:t>
            </w:r>
            <w:r w:rsidR="007D2CAF">
              <w:rPr>
                <w:rFonts w:ascii="Minion Pro" w:hAnsi="Minion Pro"/>
                <w:lang w:val="el-GR"/>
              </w:rPr>
              <w:t>·</w:t>
            </w:r>
            <w:r w:rsidRPr="000B3D1C">
              <w:rPr>
                <w:rFonts w:ascii="Minion Pro" w:hAnsi="Minion Pro"/>
              </w:rPr>
              <w:t xml:space="preserve"> ἐθέλει γὰρ </w:t>
            </w:r>
            <w:r w:rsidRPr="00BD4E91">
              <w:rPr>
                <w:rFonts w:ascii="Minion Pro" w:hAnsi="Minion Pro"/>
                <w:b/>
              </w:rPr>
              <w:t>τίκτειν</w:t>
            </w:r>
            <w:r w:rsidRPr="000B3D1C">
              <w:rPr>
                <w:rFonts w:ascii="Minion Pro" w:hAnsi="Minion Pro"/>
              </w:rPr>
              <w:t xml:space="preserve"> </w:t>
            </w:r>
            <w:r w:rsidRPr="00F12B57">
              <w:rPr>
                <w:rFonts w:ascii="Minion Pro" w:hAnsi="Minion Pro"/>
                <w:color w:val="FF0000"/>
              </w:rPr>
              <w:t xml:space="preserve">υἱὸν </w:t>
            </w:r>
            <w:r w:rsidRPr="00F12B57">
              <w:rPr>
                <w:rFonts w:ascii="Minion Pro" w:hAnsi="Minion Pro"/>
                <w:b/>
                <w:color w:val="FF0000"/>
              </w:rPr>
              <w:t>δεινόν</w:t>
            </w:r>
            <w:r w:rsidRPr="000B3D1C">
              <w:rPr>
                <w:rFonts w:ascii="Minion Pro" w:hAnsi="Minion Pro"/>
              </w:rPr>
              <w:t>.</w:t>
            </w:r>
          </w:p>
          <w:p w:rsidR="005E71CA" w:rsidRPr="000E7A72" w:rsidRDefault="000B3D1C" w:rsidP="00D45951">
            <w:pPr>
              <w:pStyle w:val="ekvgrundtextlektionstext"/>
              <w:tabs>
                <w:tab w:val="left" w:pos="1134"/>
              </w:tabs>
              <w:ind w:left="397" w:hanging="340"/>
              <w:jc w:val="both"/>
            </w:pPr>
            <w:r>
              <w:rPr>
                <w:rFonts w:ascii="Minion Pro" w:hAnsi="Minion Pro"/>
                <w:lang w:val="el-GR"/>
              </w:rPr>
              <w:t>ΗΛΙΟΣ</w:t>
            </w:r>
            <w:r w:rsidRPr="000B3D1C">
              <w:rPr>
                <w:rFonts w:ascii="Minion Pro" w:hAnsi="Minion Pro"/>
              </w:rPr>
              <w:tab/>
            </w:r>
            <w:r w:rsidR="007D2CAF" w:rsidRPr="007D2CAF">
              <w:rPr>
                <w:rFonts w:ascii="Minion Pro" w:hAnsi="Minion Pro"/>
                <w:vertAlign w:val="superscript"/>
              </w:rPr>
              <w:t>8</w:t>
            </w:r>
            <w:r w:rsidRPr="000B3D1C">
              <w:rPr>
                <w:rFonts w:ascii="Minion Pro" w:hAnsi="Minion Pro"/>
              </w:rPr>
              <w:t xml:space="preserve">Ταῦτα δ' οὖν, </w:t>
            </w:r>
            <w:r w:rsidRPr="0069439C">
              <w:rPr>
                <w:rFonts w:ascii="Minion Pro" w:hAnsi="Minion Pro"/>
                <w:u w:val="single"/>
              </w:rPr>
              <w:t>ὦ Ἑρμῆ</w:t>
            </w:r>
            <w:r w:rsidRPr="000B3D1C">
              <w:rPr>
                <w:rFonts w:ascii="Minion Pro" w:hAnsi="Minion Pro"/>
              </w:rPr>
              <w:t>, οὐκ ἐγένετο ἐπὶ τοῦ Κρόνου.</w:t>
            </w:r>
            <w:r w:rsidRPr="007D2CAF">
              <w:rPr>
                <w:rFonts w:ascii="Minion Pro" w:hAnsi="Minion Pro"/>
                <w:vertAlign w:val="superscript"/>
              </w:rPr>
              <w:t>8</w:t>
            </w:r>
          </w:p>
        </w:tc>
        <w:tc>
          <w:tcPr>
            <w:tcW w:w="2267" w:type="dxa"/>
            <w:shd w:val="clear" w:color="auto" w:fill="FFFFFF" w:themeFill="background1"/>
          </w:tcPr>
          <w:p w:rsid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1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με</w:t>
            </w:r>
            <w:r w:rsidRPr="00057A8A">
              <w:rPr>
                <w:sz w:val="20"/>
                <w:szCs w:val="20"/>
              </w:rPr>
              <w:t>: mich</w:t>
            </w: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2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σύ</w:t>
            </w:r>
            <w:r w:rsidRPr="00057A8A">
              <w:rPr>
                <w:sz w:val="20"/>
                <w:szCs w:val="20"/>
              </w:rPr>
              <w:t>: du</w:t>
            </w: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3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τρεῖς ἡμέρας</w:t>
            </w:r>
            <w:r w:rsidRPr="00057A8A">
              <w:rPr>
                <w:sz w:val="20"/>
                <w:szCs w:val="20"/>
              </w:rPr>
              <w:t>: drei Tage lang</w:t>
            </w:r>
          </w:p>
          <w:p w:rsidR="00AD6994" w:rsidRDefault="00AD6994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  <w:vertAlign w:val="superscript"/>
              </w:rPr>
            </w:pPr>
          </w:p>
          <w:p w:rsidR="00AD6994" w:rsidRDefault="00AD6994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  <w:vertAlign w:val="superscript"/>
              </w:rPr>
            </w:pP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4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νύκτα μακράν</w:t>
            </w:r>
            <w:r w:rsidRPr="00057A8A">
              <w:rPr>
                <w:sz w:val="20"/>
                <w:szCs w:val="20"/>
              </w:rPr>
              <w:t>: eine lange Nacht lang</w:t>
            </w:r>
          </w:p>
          <w:p w:rsid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</w:p>
          <w:p w:rsidR="00AD6994" w:rsidRDefault="00AD6994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</w:p>
          <w:p w:rsidR="00AD6994" w:rsidRPr="00057A8A" w:rsidRDefault="00AD6994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5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τῇ Ἀλκμήνῃ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i/>
                <w:sz w:val="20"/>
                <w:szCs w:val="20"/>
              </w:rPr>
              <w:t>(Dat.)</w:t>
            </w:r>
            <w:r w:rsidRPr="00057A8A">
              <w:rPr>
                <w:sz w:val="20"/>
                <w:szCs w:val="20"/>
              </w:rPr>
              <w:t>: mit Alkmene</w:t>
            </w: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6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ἐξαρκεῖ:</w:t>
            </w:r>
            <w:r w:rsidRPr="00057A8A">
              <w:rPr>
                <w:sz w:val="20"/>
                <w:szCs w:val="20"/>
              </w:rPr>
              <w:t xml:space="preserve"> es reicht</w:t>
            </w:r>
          </w:p>
          <w:p w:rsidR="00057A8A" w:rsidRPr="00057A8A" w:rsidRDefault="00057A8A" w:rsidP="00057A8A">
            <w:pPr>
              <w:pStyle w:val="ekvgrundtextlektionstext"/>
              <w:spacing w:line="240" w:lineRule="auto"/>
              <w:ind w:left="340" w:hanging="170"/>
              <w:rPr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7</w:t>
            </w:r>
            <w:r w:rsidRPr="00057A8A">
              <w:rPr>
                <w:sz w:val="20"/>
                <w:szCs w:val="20"/>
              </w:rPr>
              <w:t xml:space="preserve"> </w:t>
            </w:r>
            <w:r w:rsidRPr="00057A8A">
              <w:rPr>
                <w:rFonts w:ascii="Minion Pro" w:hAnsi="Minion Pro"/>
                <w:b/>
                <w:sz w:val="20"/>
                <w:szCs w:val="20"/>
              </w:rPr>
              <w:t>νὺξ μία</w:t>
            </w:r>
            <w:r w:rsidRPr="00057A8A">
              <w:rPr>
                <w:sz w:val="20"/>
                <w:szCs w:val="20"/>
              </w:rPr>
              <w:t>: eine Nacht</w:t>
            </w:r>
          </w:p>
          <w:p w:rsidR="005E71CA" w:rsidRPr="001166FD" w:rsidRDefault="00057A8A" w:rsidP="00057A8A">
            <w:pPr>
              <w:pStyle w:val="ekvgrundtextlektionstext"/>
              <w:spacing w:line="240" w:lineRule="auto"/>
              <w:ind w:left="340" w:hanging="170"/>
              <w:rPr>
                <w:rFonts w:ascii="Minion Pro" w:hAnsi="Minion Pro"/>
                <w:sz w:val="20"/>
                <w:szCs w:val="20"/>
              </w:rPr>
            </w:pPr>
            <w:r w:rsidRPr="00057A8A">
              <w:rPr>
                <w:sz w:val="20"/>
                <w:szCs w:val="20"/>
                <w:vertAlign w:val="superscript"/>
              </w:rPr>
              <w:t>8</w:t>
            </w:r>
            <w:r w:rsidRPr="00057A8A">
              <w:rPr>
                <w:sz w:val="20"/>
                <w:szCs w:val="20"/>
              </w:rPr>
              <w:t xml:space="preserve"> „Das, lieber Hermes, hat es aber zur Zeit des Kronos nicht gegeben.“</w:t>
            </w:r>
          </w:p>
        </w:tc>
      </w:tr>
    </w:tbl>
    <w:p w:rsidR="005E71CA" w:rsidRDefault="005E71CA" w:rsidP="005E71CA">
      <w:pPr>
        <w:pStyle w:val="ekvgrundtexttimes"/>
      </w:pPr>
    </w:p>
    <w:tbl>
      <w:tblPr>
        <w:tblW w:w="7088" w:type="dxa"/>
        <w:tblBorders>
          <w:top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5E71CA" w:rsidRPr="003C39DC" w:rsidTr="00C97DC4">
        <w:trPr>
          <w:trHeight w:val="284"/>
        </w:trPr>
        <w:tc>
          <w:tcPr>
            <w:tcW w:w="7088" w:type="dxa"/>
            <w:shd w:val="clear" w:color="auto" w:fill="FFFFFF" w:themeFill="background1"/>
          </w:tcPr>
          <w:p w:rsidR="005E71CA" w:rsidRPr="0064490E" w:rsidRDefault="005E71CA" w:rsidP="00C97DC4">
            <w:pPr>
              <w:pStyle w:val="ekvgrundtexttimes"/>
              <w:rPr>
                <w:b/>
              </w:rPr>
            </w:pPr>
            <w:r>
              <w:rPr>
                <w:b/>
              </w:rPr>
              <w:t>Übersetzungshilfen:</w:t>
            </w:r>
          </w:p>
          <w:p w:rsidR="00D7603E" w:rsidRPr="00543A5D" w:rsidRDefault="00D7603E" w:rsidP="00433CA5">
            <w:pPr>
              <w:pStyle w:val="ekvgrundtexttimes"/>
              <w:ind w:left="340" w:hanging="340"/>
              <w:rPr>
                <w:rFonts w:ascii="Minion Pro" w:hAnsi="Minion Pro"/>
              </w:rPr>
            </w:pPr>
            <w:r>
              <w:t>Z.</w:t>
            </w:r>
            <w:r w:rsidR="009C52EC">
              <w:t xml:space="preserve"> </w:t>
            </w:r>
            <w:r>
              <w:t xml:space="preserve"> 6: </w:t>
            </w:r>
            <w:r w:rsidRPr="00D7603E">
              <w:rPr>
                <w:rFonts w:ascii="Minion Pro" w:hAnsi="Minion Pro"/>
              </w:rPr>
              <w:t>ἀλλ᾿</w:t>
            </w:r>
            <w:r>
              <w:t xml:space="preserve"> = </w:t>
            </w:r>
            <w:r>
              <w:rPr>
                <w:rFonts w:ascii="Minion Pro" w:hAnsi="Minion Pro"/>
                <w:lang w:val="el-GR"/>
              </w:rPr>
              <w:t>ἀλλά</w:t>
            </w:r>
            <w:r>
              <w:t xml:space="preserve">: </w:t>
            </w:r>
            <w:r>
              <w:rPr>
                <w:i/>
              </w:rPr>
              <w:t xml:space="preserve">ergänze </w:t>
            </w:r>
            <w:r>
              <w:rPr>
                <w:rFonts w:ascii="Minion Pro" w:hAnsi="Minion Pro"/>
                <w:lang w:val="el-GR"/>
              </w:rPr>
              <w:t>δεῖ</w:t>
            </w:r>
          </w:p>
          <w:p w:rsidR="005E71CA" w:rsidRPr="00433CA5" w:rsidRDefault="00E05822" w:rsidP="00433CA5">
            <w:pPr>
              <w:pStyle w:val="ekvgrundtexttimes"/>
              <w:ind w:left="340" w:hanging="340"/>
              <w:rPr>
                <w:rFonts w:ascii="Minion Pro" w:hAnsi="Minion Pro"/>
              </w:rPr>
            </w:pPr>
            <w:r>
              <w:t>Z. 7</w:t>
            </w:r>
            <w:r w:rsidRPr="00F62A31">
              <w:t xml:space="preserve">: </w:t>
            </w:r>
            <w:r>
              <w:rPr>
                <w:rFonts w:ascii="Minion Pro" w:hAnsi="Minion Pro"/>
                <w:lang w:val="el-GR"/>
              </w:rPr>
              <w:t>συν</w:t>
            </w:r>
            <w:r w:rsidR="009C52EC">
              <w:rPr>
                <w:rFonts w:ascii="Minion Pro" w:hAnsi="Minion Pro"/>
              </w:rPr>
              <w:t>|</w:t>
            </w:r>
            <w:r w:rsidRPr="00E05822">
              <w:rPr>
                <w:rFonts w:ascii="Minion Pro" w:hAnsi="Minion Pro"/>
                <w:lang w:val="el-GR"/>
              </w:rPr>
              <w:t>εῖναι</w:t>
            </w:r>
            <w:r>
              <w:t xml:space="preserve"> </w:t>
            </w:r>
            <w:r w:rsidRPr="00E05822">
              <w:rPr>
                <w:i/>
              </w:rPr>
              <w:t>(Inf</w:t>
            </w:r>
            <w:r w:rsidR="009C52EC">
              <w:rPr>
                <w:i/>
              </w:rPr>
              <w:t>initiv</w:t>
            </w:r>
            <w:r w:rsidRPr="00E05822">
              <w:rPr>
                <w:i/>
              </w:rPr>
              <w:t>) mit Dat.</w:t>
            </w:r>
            <w:r w:rsidR="00433CA5" w:rsidRPr="003C706B">
              <w:rPr>
                <w:rFonts w:cs="Times New Roman"/>
              </w:rPr>
              <w:t>: „</w:t>
            </w:r>
            <w:r w:rsidR="00433CA5">
              <w:rPr>
                <w:rFonts w:cs="Times New Roman"/>
              </w:rPr>
              <w:t>mit jdm. zusammensein</w:t>
            </w:r>
            <w:r w:rsidR="00433CA5" w:rsidRPr="003C706B">
              <w:rPr>
                <w:rFonts w:cs="Times New Roman"/>
              </w:rPr>
              <w:t>“</w:t>
            </w:r>
            <w:r w:rsidR="00433CA5">
              <w:rPr>
                <w:rFonts w:cs="Times New Roman"/>
              </w:rPr>
              <w:t xml:space="preserve"> </w:t>
            </w:r>
            <w:r w:rsidR="00433CA5" w:rsidRPr="00322C23">
              <w:rPr>
                <w:rFonts w:cs="Times New Roman"/>
                <w:i/>
              </w:rPr>
              <w:t>im Sinne von</w:t>
            </w:r>
            <w:r w:rsidR="00433CA5">
              <w:rPr>
                <w:rFonts w:cs="Times New Roman"/>
              </w:rPr>
              <w:t xml:space="preserve"> „mit jdm. schlafen“</w:t>
            </w:r>
          </w:p>
          <w:p w:rsidR="00F12B57" w:rsidRPr="001110D7" w:rsidRDefault="00F12B57" w:rsidP="00F12B57">
            <w:pPr>
              <w:pStyle w:val="ekvgrundtexttimes"/>
            </w:pPr>
            <w:r>
              <w:t>Z. 9</w:t>
            </w:r>
            <w:r w:rsidRPr="00F62A31">
              <w:t xml:space="preserve">: </w:t>
            </w:r>
            <w:r w:rsidRPr="00F12B57">
              <w:rPr>
                <w:rFonts w:ascii="Minion Pro" w:hAnsi="Minion Pro"/>
                <w:lang w:val="el-GR"/>
              </w:rPr>
              <w:t>υἱὸν</w:t>
            </w:r>
            <w:r w:rsidRPr="00543A5D">
              <w:rPr>
                <w:rFonts w:ascii="Minion Pro" w:hAnsi="Minion Pro"/>
              </w:rPr>
              <w:t xml:space="preserve"> </w:t>
            </w:r>
            <w:r w:rsidRPr="00F12B57">
              <w:rPr>
                <w:rFonts w:ascii="Minion Pro" w:hAnsi="Minion Pro"/>
                <w:lang w:val="el-GR"/>
              </w:rPr>
              <w:t>δεινόν</w:t>
            </w:r>
            <w:r>
              <w:t>: „einen gewaltigen Sohn“</w:t>
            </w:r>
          </w:p>
        </w:tc>
      </w:tr>
    </w:tbl>
    <w:p w:rsidR="005E71CA" w:rsidRPr="002776E4" w:rsidRDefault="005E71CA" w:rsidP="005E71CA">
      <w:pPr>
        <w:pStyle w:val="ekvgrundtexttimes"/>
        <w:rPr>
          <w:rStyle w:val="ekvfett"/>
          <w:b w:val="0"/>
        </w:rPr>
      </w:pPr>
    </w:p>
    <w:p w:rsidR="005E71CA" w:rsidRPr="002776E4" w:rsidRDefault="005E71CA" w:rsidP="005E71CA">
      <w:pPr>
        <w:pStyle w:val="ekvgrundtexttimes"/>
        <w:rPr>
          <w:rStyle w:val="ekvfett"/>
        </w:rPr>
      </w:pPr>
      <w:r w:rsidRPr="002776E4">
        <w:rPr>
          <w:rStyle w:val="ekvfett"/>
        </w:rPr>
        <w:t>Bekannte Vokabeln:</w:t>
      </w:r>
    </w:p>
    <w:p w:rsidR="005E71CA" w:rsidRPr="002776E4" w:rsidRDefault="005E71CA" w:rsidP="005E71CA">
      <w:pPr>
        <w:pStyle w:val="ekvgrundtexttimes"/>
        <w:rPr>
          <w:b/>
        </w:rPr>
        <w:sectPr w:rsidR="005E71CA" w:rsidRPr="002776E4" w:rsidSect="001D1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851" w:bottom="1531" w:left="1701" w:header="454" w:footer="454" w:gutter="0"/>
          <w:cols w:space="720"/>
          <w:docGrid w:linePitch="360"/>
        </w:sectPr>
      </w:pPr>
    </w:p>
    <w:p w:rsidR="00C049E1" w:rsidRDefault="00C049E1" w:rsidP="008436C7">
      <w:pPr>
        <w:pStyle w:val="ekvgrundtexttimes"/>
        <w:ind w:left="340" w:hanging="340"/>
      </w:pPr>
      <w:r w:rsidRPr="00C049E1">
        <w:rPr>
          <w:rFonts w:ascii="Minion Pro" w:hAnsi="Minion Pro"/>
          <w:b/>
          <w:lang w:val="el-GR"/>
        </w:rPr>
        <w:lastRenderedPageBreak/>
        <w:t>ἀλλά</w:t>
      </w:r>
      <w:r w:rsidRPr="00FA087E">
        <w:t xml:space="preserve">: </w:t>
      </w:r>
      <w:r>
        <w:t>aber, sondern</w:t>
      </w:r>
    </w:p>
    <w:p w:rsidR="008436C7" w:rsidRPr="00543A5D" w:rsidRDefault="008436C7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γάρ</w:t>
      </w:r>
      <w:r w:rsidRPr="00FA087E">
        <w:t xml:space="preserve">: </w:t>
      </w:r>
      <w:r>
        <w:t>denn, nämlich</w:t>
      </w:r>
    </w:p>
    <w:p w:rsidR="00230542" w:rsidRPr="00543A5D" w:rsidRDefault="00230542" w:rsidP="008436C7">
      <w:pPr>
        <w:pStyle w:val="ekvgrundtexttimes"/>
        <w:ind w:left="340" w:hanging="340"/>
        <w:rPr>
          <w:rFonts w:ascii="Minion Pro" w:hAnsi="Minion Pro"/>
          <w:b/>
          <w:i/>
        </w:rPr>
      </w:pPr>
      <w:r>
        <w:rPr>
          <w:rFonts w:ascii="Minion Pro" w:hAnsi="Minion Pro"/>
          <w:b/>
          <w:lang w:val="el-GR"/>
        </w:rPr>
        <w:t>δέ</w:t>
      </w:r>
      <w:r w:rsidRPr="00FA087E">
        <w:t xml:space="preserve">: </w:t>
      </w:r>
      <w:r w:rsidR="00D0663F">
        <w:t xml:space="preserve">1. </w:t>
      </w:r>
      <w:r>
        <w:t xml:space="preserve">aber; </w:t>
      </w:r>
      <w:r w:rsidR="00D0663F">
        <w:t xml:space="preserve">2. </w:t>
      </w:r>
      <w:r>
        <w:t xml:space="preserve">und; </w:t>
      </w:r>
      <w:r w:rsidR="00D0663F">
        <w:t xml:space="preserve">3. </w:t>
      </w:r>
      <w:r>
        <w:rPr>
          <w:i/>
        </w:rPr>
        <w:t>oft unübersetzt</w:t>
      </w:r>
    </w:p>
    <w:p w:rsidR="008436C7" w:rsidRPr="00543A5D" w:rsidRDefault="008436C7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δεῖ</w:t>
      </w:r>
      <w:r w:rsidRPr="00FA087E">
        <w:t xml:space="preserve">: </w:t>
      </w:r>
      <w:r w:rsidR="00AF634C">
        <w:t>es ist nötig, man</w:t>
      </w:r>
      <w:r>
        <w:t xml:space="preserve"> muss</w:t>
      </w:r>
    </w:p>
    <w:p w:rsidR="00E4631D" w:rsidRDefault="00E4631D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εἰς</w:t>
      </w:r>
      <w:r>
        <w:rPr>
          <w:rFonts w:ascii="Minion Pro" w:hAnsi="Minion Pro"/>
          <w:b/>
        </w:rPr>
        <w:t>/</w:t>
      </w:r>
      <w:r>
        <w:rPr>
          <w:rFonts w:ascii="Minion Pro" w:hAnsi="Minion Pro"/>
          <w:b/>
          <w:lang w:val="el-GR"/>
        </w:rPr>
        <w:t>ἐς</w:t>
      </w:r>
      <w:r>
        <w:t xml:space="preserve"> </w:t>
      </w:r>
      <w:r>
        <w:rPr>
          <w:i/>
        </w:rPr>
        <w:t>beim Akk.</w:t>
      </w:r>
      <w:r>
        <w:t>:</w:t>
      </w:r>
      <w:r w:rsidRPr="00FA087E">
        <w:t xml:space="preserve"> </w:t>
      </w:r>
      <w:r w:rsidR="005572EB">
        <w:t xml:space="preserve">1. </w:t>
      </w:r>
      <w:r>
        <w:t xml:space="preserve">in (... hinein), zu (... hin), nach (... hin); </w:t>
      </w:r>
      <w:r w:rsidR="005572EB">
        <w:t xml:space="preserve">2. </w:t>
      </w:r>
      <w:r>
        <w:t xml:space="preserve">gegen; </w:t>
      </w:r>
      <w:r w:rsidR="005572EB">
        <w:t>3.</w:t>
      </w:r>
      <w:r w:rsidR="009C52EC">
        <w:t> </w:t>
      </w:r>
      <w:r>
        <w:t>hinsichtlich</w:t>
      </w:r>
    </w:p>
    <w:p w:rsidR="002F79C9" w:rsidRDefault="002F79C9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ἐκεῖ</w:t>
      </w:r>
      <w:r w:rsidRPr="00FA087E">
        <w:t xml:space="preserve">: </w:t>
      </w:r>
      <w:r>
        <w:t>dort</w:t>
      </w:r>
    </w:p>
    <w:p w:rsidR="00CA3365" w:rsidRDefault="00CA3365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ἐλαύνω</w:t>
      </w:r>
      <w:r w:rsidRPr="00FA087E">
        <w:t xml:space="preserve">: </w:t>
      </w:r>
      <w:r w:rsidR="00BB6BC4">
        <w:t xml:space="preserve">1. </w:t>
      </w:r>
      <w:r>
        <w:t xml:space="preserve">treiben, wegtreiben; </w:t>
      </w:r>
      <w:r w:rsidR="00BB6BC4">
        <w:t>2.</w:t>
      </w:r>
      <w:r w:rsidR="009C52EC">
        <w:t> </w:t>
      </w:r>
      <w:r>
        <w:t>ziehen, marschieren, reiten</w:t>
      </w:r>
    </w:p>
    <w:p w:rsidR="00E503FD" w:rsidRPr="00543A5D" w:rsidRDefault="00E503FD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ἐν</w:t>
      </w:r>
      <w:r>
        <w:t xml:space="preserve"> </w:t>
      </w:r>
      <w:r>
        <w:rPr>
          <w:i/>
        </w:rPr>
        <w:t>beim Dat.</w:t>
      </w:r>
      <w:r>
        <w:t>:</w:t>
      </w:r>
      <w:r w:rsidRPr="00FA087E">
        <w:t xml:space="preserve"> </w:t>
      </w:r>
      <w:r>
        <w:t>in, bei, an, auf</w:t>
      </w:r>
    </w:p>
    <w:p w:rsidR="008436C7" w:rsidRPr="00FA087E" w:rsidRDefault="008436C7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ἐστί</w:t>
      </w:r>
      <w:r>
        <w:rPr>
          <w:rFonts w:ascii="Minion Pro" w:hAnsi="Minion Pro"/>
          <w:b/>
        </w:rPr>
        <w:t>(</w:t>
      </w:r>
      <w:r>
        <w:rPr>
          <w:rFonts w:ascii="Minion Pro" w:hAnsi="Minion Pro"/>
          <w:b/>
          <w:lang w:val="el-GR"/>
        </w:rPr>
        <w:t>ν</w:t>
      </w:r>
      <w:r>
        <w:rPr>
          <w:rFonts w:ascii="Minion Pro" w:hAnsi="Minion Pro"/>
          <w:b/>
        </w:rPr>
        <w:t>)</w:t>
      </w:r>
      <w:r w:rsidRPr="00FA087E">
        <w:t xml:space="preserve">: </w:t>
      </w:r>
      <w:r>
        <w:t>er, sie, es ist</w:t>
      </w:r>
    </w:p>
    <w:p w:rsidR="008436C7" w:rsidRPr="00543A5D" w:rsidRDefault="008436C7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ὁ</w:t>
      </w:r>
      <w:r w:rsidRPr="00543A5D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  <w:lang w:val="el-GR"/>
        </w:rPr>
        <w:t>θεός</w:t>
      </w:r>
      <w:r w:rsidRPr="00FA087E">
        <w:t xml:space="preserve">: </w:t>
      </w:r>
      <w:r>
        <w:t>der Gott; die Gottheit</w:t>
      </w:r>
      <w:r w:rsidRPr="00543A5D">
        <w:rPr>
          <w:rFonts w:ascii="Minion Pro" w:hAnsi="Minion Pro"/>
          <w:b/>
        </w:rPr>
        <w:t xml:space="preserve"> </w:t>
      </w:r>
    </w:p>
    <w:p w:rsidR="0009541E" w:rsidRDefault="0009541E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ὁ</w:t>
      </w:r>
      <w:r w:rsidRPr="00543A5D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  <w:lang w:val="el-GR"/>
        </w:rPr>
        <w:t>ἵππος</w:t>
      </w:r>
      <w:r w:rsidRPr="00FA087E">
        <w:t xml:space="preserve">: </w:t>
      </w:r>
      <w:r>
        <w:t>das Pferd</w:t>
      </w:r>
    </w:p>
    <w:p w:rsidR="00CA3365" w:rsidRDefault="001C1367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lastRenderedPageBreak/>
        <w:t>καί</w:t>
      </w:r>
      <w:r w:rsidRPr="00FA087E">
        <w:t xml:space="preserve">: </w:t>
      </w:r>
      <w:r>
        <w:t>1. und; 2. auch; 3. sogar</w:t>
      </w:r>
    </w:p>
    <w:p w:rsidR="00E37C94" w:rsidRDefault="00E37C94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κελεύω</w:t>
      </w:r>
      <w:r w:rsidRPr="00FA087E">
        <w:t xml:space="preserve">: </w:t>
      </w:r>
      <w:r>
        <w:t>befehlen; auffordern</w:t>
      </w:r>
    </w:p>
    <w:p w:rsidR="008436C7" w:rsidRPr="00543A5D" w:rsidRDefault="00CA3365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λέγω</w:t>
      </w:r>
      <w:r w:rsidRPr="00FA087E">
        <w:t xml:space="preserve">: </w:t>
      </w:r>
      <w:r w:rsidR="00982B75">
        <w:t xml:space="preserve">1. </w:t>
      </w:r>
      <w:r>
        <w:t xml:space="preserve">sagen, behaupten; </w:t>
      </w:r>
      <w:r w:rsidR="00982B75">
        <w:t>2.</w:t>
      </w:r>
      <w:r w:rsidR="009C52EC">
        <w:t> </w:t>
      </w:r>
      <w:r>
        <w:t xml:space="preserve">sprechen; </w:t>
      </w:r>
      <w:r w:rsidR="00982B75">
        <w:t xml:space="preserve">3. </w:t>
      </w:r>
      <w:r>
        <w:t xml:space="preserve">nennen; </w:t>
      </w:r>
      <w:r w:rsidR="00982B75">
        <w:t xml:space="preserve">4. </w:t>
      </w:r>
      <w:r>
        <w:t>meinen</w:t>
      </w:r>
      <w:r w:rsidR="008436C7" w:rsidRPr="00543A5D">
        <w:rPr>
          <w:rFonts w:ascii="Minion Pro" w:hAnsi="Minion Pro"/>
          <w:b/>
        </w:rPr>
        <w:t xml:space="preserve"> </w:t>
      </w:r>
    </w:p>
    <w:p w:rsidR="00FB783E" w:rsidRDefault="00FB783E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λείπω</w:t>
      </w:r>
      <w:r w:rsidRPr="00FA087E">
        <w:t xml:space="preserve">: </w:t>
      </w:r>
      <w:r>
        <w:t>zurücklassen, verlassen, übrig lassen</w:t>
      </w:r>
    </w:p>
    <w:p w:rsidR="00982B75" w:rsidRPr="00FA087E" w:rsidRDefault="00982B75" w:rsidP="00982B75">
      <w:pPr>
        <w:pStyle w:val="ekvgrundtexttimes"/>
        <w:ind w:left="340" w:hanging="340"/>
      </w:pPr>
      <w:r w:rsidRPr="00FA087E">
        <w:rPr>
          <w:rFonts w:ascii="Minion Pro" w:hAnsi="Minion Pro"/>
          <w:b/>
          <w:lang w:val="el-GR"/>
        </w:rPr>
        <w:t>μένω</w:t>
      </w:r>
      <w:r w:rsidRPr="00FA087E">
        <w:t>:</w:t>
      </w:r>
      <w:r>
        <w:t xml:space="preserve"> 1. bleiben, warten; 2. erwarten</w:t>
      </w:r>
    </w:p>
    <w:p w:rsidR="00545613" w:rsidRDefault="00545613" w:rsidP="008436C7">
      <w:pPr>
        <w:pStyle w:val="ekvgrundtexttimes"/>
        <w:ind w:left="340" w:hanging="340"/>
      </w:pPr>
      <w:r w:rsidRPr="00545613">
        <w:rPr>
          <w:rFonts w:ascii="Minion Pro" w:hAnsi="Minion Pro"/>
          <w:b/>
          <w:lang w:val="el-GR"/>
        </w:rPr>
        <w:t>ο</w:t>
      </w:r>
      <w:r>
        <w:rPr>
          <w:rFonts w:ascii="Minion Pro" w:hAnsi="Minion Pro"/>
          <w:b/>
          <w:lang w:val="el-GR"/>
        </w:rPr>
        <w:t>ὐ</w:t>
      </w:r>
      <w:r>
        <w:rPr>
          <w:rFonts w:ascii="Minion Pro" w:hAnsi="Minion Pro"/>
          <w:b/>
        </w:rPr>
        <w:t>/</w:t>
      </w:r>
      <w:r w:rsidRPr="009A6C53">
        <w:rPr>
          <w:rFonts w:ascii="Minion Pro" w:hAnsi="Minion Pro"/>
          <w:b/>
          <w:lang w:val="el-GR"/>
        </w:rPr>
        <w:t>ο</w:t>
      </w:r>
      <w:r w:rsidR="009A6C53">
        <w:rPr>
          <w:rFonts w:ascii="Minion Pro" w:hAnsi="Minion Pro"/>
          <w:b/>
          <w:lang w:val="el-GR"/>
        </w:rPr>
        <w:t>ὐ</w:t>
      </w:r>
      <w:r w:rsidRPr="009A6C53">
        <w:rPr>
          <w:rFonts w:ascii="Minion Pro" w:hAnsi="Minion Pro"/>
          <w:b/>
          <w:lang w:val="el-GR"/>
        </w:rPr>
        <w:t>κ</w:t>
      </w:r>
      <w:r>
        <w:rPr>
          <w:rFonts w:ascii="Minion Pro" w:hAnsi="Minion Pro"/>
          <w:b/>
        </w:rPr>
        <w:t>/</w:t>
      </w:r>
      <w:r w:rsidRPr="009A6C53">
        <w:rPr>
          <w:rFonts w:ascii="Minion Pro" w:hAnsi="Minion Pro"/>
          <w:b/>
          <w:lang w:val="el-GR"/>
        </w:rPr>
        <w:t>ο</w:t>
      </w:r>
      <w:r w:rsidR="009A6C53" w:rsidRPr="009A6C53">
        <w:rPr>
          <w:rFonts w:ascii="Minion Pro" w:hAnsi="Minion Pro"/>
          <w:b/>
          <w:lang w:val="el-GR"/>
        </w:rPr>
        <w:t>ὐ</w:t>
      </w:r>
      <w:r w:rsidRPr="009A6C53">
        <w:rPr>
          <w:rFonts w:ascii="Minion Pro" w:hAnsi="Minion Pro"/>
          <w:b/>
          <w:lang w:val="el-GR"/>
        </w:rPr>
        <w:t>χ</w:t>
      </w:r>
      <w:r>
        <w:t>: nicht</w:t>
      </w:r>
    </w:p>
    <w:p w:rsidR="008436C7" w:rsidRPr="00543A5D" w:rsidRDefault="008436C7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ὁ</w:t>
      </w:r>
      <w:r w:rsidRPr="00543A5D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  <w:lang w:val="el-GR"/>
        </w:rPr>
        <w:t>οὐρανός</w:t>
      </w:r>
      <w:r w:rsidRPr="00FA087E">
        <w:t xml:space="preserve">: </w:t>
      </w:r>
      <w:r>
        <w:t>der Himmel</w:t>
      </w:r>
      <w:r w:rsidRPr="00543A5D">
        <w:rPr>
          <w:rFonts w:ascii="Minion Pro" w:hAnsi="Minion Pro"/>
          <w:b/>
        </w:rPr>
        <w:t xml:space="preserve"> </w:t>
      </w:r>
    </w:p>
    <w:p w:rsidR="00545613" w:rsidRDefault="00545613" w:rsidP="008436C7">
      <w:pPr>
        <w:pStyle w:val="ekvgrundtexttimes"/>
        <w:ind w:left="340" w:hanging="340"/>
      </w:pPr>
      <w:r w:rsidRPr="00545613">
        <w:rPr>
          <w:rFonts w:ascii="Minion Pro" w:hAnsi="Minion Pro"/>
          <w:b/>
          <w:lang w:val="el-GR"/>
        </w:rPr>
        <w:t>τί</w:t>
      </w:r>
      <w:r>
        <w:t xml:space="preserve">: </w:t>
      </w:r>
      <w:r w:rsidR="008F3091">
        <w:t xml:space="preserve">1. </w:t>
      </w:r>
      <w:r>
        <w:t>was</w:t>
      </w:r>
      <w:r w:rsidR="009A6C53">
        <w:t xml:space="preserve">? </w:t>
      </w:r>
      <w:r w:rsidR="008F3091">
        <w:t xml:space="preserve">2. </w:t>
      </w:r>
      <w:r w:rsidR="009A6C53">
        <w:t xml:space="preserve">welches? </w:t>
      </w:r>
      <w:r w:rsidR="008F3091">
        <w:t>3.</w:t>
      </w:r>
      <w:r w:rsidR="00C75AA0">
        <w:t xml:space="preserve"> </w:t>
      </w:r>
      <w:r w:rsidR="009A6C53">
        <w:t>warum?</w:t>
      </w:r>
    </w:p>
    <w:p w:rsidR="00A93EA4" w:rsidRPr="00543A5D" w:rsidRDefault="00A93EA4" w:rsidP="008436C7">
      <w:pPr>
        <w:pStyle w:val="ekvgrundtexttimes"/>
        <w:ind w:left="340" w:hanging="340"/>
        <w:rPr>
          <w:rFonts w:ascii="Minion Pro" w:hAnsi="Minion Pro"/>
          <w:b/>
        </w:rPr>
      </w:pPr>
      <w:r>
        <w:rPr>
          <w:rFonts w:ascii="Minion Pro" w:hAnsi="Minion Pro"/>
          <w:b/>
          <w:lang w:val="el-GR"/>
        </w:rPr>
        <w:t>ὁ</w:t>
      </w:r>
      <w:r w:rsidRPr="00543A5D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  <w:lang w:val="el-GR"/>
        </w:rPr>
        <w:t>υἱός</w:t>
      </w:r>
      <w:r w:rsidRPr="00FA087E">
        <w:t xml:space="preserve">: </w:t>
      </w:r>
      <w:r>
        <w:t>der Sohn</w:t>
      </w:r>
    </w:p>
    <w:p w:rsidR="008436C7" w:rsidRDefault="008436C7" w:rsidP="008436C7">
      <w:pPr>
        <w:pStyle w:val="ekvgrundtexttimes"/>
        <w:ind w:left="340" w:hanging="340"/>
      </w:pPr>
      <w:r>
        <w:rPr>
          <w:rFonts w:ascii="Minion Pro" w:hAnsi="Minion Pro"/>
          <w:b/>
          <w:lang w:val="el-GR"/>
        </w:rPr>
        <w:t>ὁ</w:t>
      </w:r>
      <w:r w:rsidRPr="00543A5D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  <w:lang w:val="el-GR"/>
        </w:rPr>
        <w:t>ὠκεανός</w:t>
      </w:r>
      <w:r w:rsidRPr="00FA087E">
        <w:t xml:space="preserve">: </w:t>
      </w:r>
      <w:r>
        <w:t>der Ozean, das Meer</w:t>
      </w:r>
    </w:p>
    <w:p w:rsidR="005E71CA" w:rsidRPr="00E83401" w:rsidRDefault="005E71CA" w:rsidP="008436C7">
      <w:pPr>
        <w:pStyle w:val="ekvgrundtexttimes"/>
        <w:ind w:left="340" w:right="1769" w:hanging="340"/>
        <w:rPr>
          <w:rFonts w:cs="Times New Roman"/>
        </w:rPr>
      </w:pPr>
    </w:p>
    <w:p w:rsidR="005E71CA" w:rsidRDefault="005E71CA" w:rsidP="005E71CA">
      <w:pPr>
        <w:pStyle w:val="ekvgrundtexttimes"/>
        <w:rPr>
          <w:rFonts w:ascii="Minion Pro" w:hAnsi="Minion Pro"/>
        </w:rPr>
        <w:sectPr w:rsidR="005E71CA" w:rsidSect="008436C7">
          <w:type w:val="continuous"/>
          <w:pgSz w:w="11906" w:h="16838" w:code="9"/>
          <w:pgMar w:top="454" w:right="3259" w:bottom="1531" w:left="1701" w:header="454" w:footer="454" w:gutter="0"/>
          <w:cols w:num="2" w:space="283"/>
          <w:docGrid w:linePitch="360"/>
        </w:sectPr>
      </w:pPr>
    </w:p>
    <w:p w:rsidR="00D824FF" w:rsidRPr="00074239" w:rsidRDefault="00D824FF" w:rsidP="009C52EC">
      <w:pPr>
        <w:pStyle w:val="ekvue1times"/>
        <w:rPr>
          <w:rFonts w:ascii="Minion Pro" w:hAnsi="Minion Pro"/>
        </w:rPr>
      </w:pPr>
    </w:p>
    <w:sectPr w:rsidR="00D824FF" w:rsidRPr="00074239" w:rsidSect="002F54E4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F" w:rsidRDefault="0024524F" w:rsidP="003C599D">
      <w:pPr>
        <w:spacing w:line="240" w:lineRule="auto"/>
      </w:pPr>
      <w:r>
        <w:separator/>
      </w:r>
    </w:p>
  </w:endnote>
  <w:endnote w:type="continuationSeparator" w:id="0">
    <w:p w:rsidR="0024524F" w:rsidRDefault="0024524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D" w:rsidRDefault="00543A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C97DC4" w:rsidRPr="00F42294" w:rsidTr="006B2D23">
      <w:trPr>
        <w:trHeight w:hRule="exact" w:val="680"/>
      </w:trPr>
      <w:tc>
        <w:tcPr>
          <w:tcW w:w="1131" w:type="dxa"/>
          <w:noWrap/>
        </w:tcPr>
        <w:p w:rsidR="00C97DC4" w:rsidRPr="00913892" w:rsidRDefault="00C97DC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7" name="Graf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C97DC4" w:rsidRPr="00913892" w:rsidRDefault="00C97DC4" w:rsidP="00543A5D">
          <w:pPr>
            <w:pStyle w:val="ekvpagina"/>
          </w:pPr>
          <w:r w:rsidRPr="00913892">
            <w:t xml:space="preserve">© Ernst Klett Verlag GmbH, Stuttgart </w:t>
          </w:r>
          <w:r w:rsidRPr="00913892">
            <w:t>201</w:t>
          </w:r>
          <w:r w:rsidR="00543A5D">
            <w:t>9</w:t>
          </w:r>
          <w:bookmarkStart w:id="0" w:name="_GoBack"/>
          <w:bookmarkEnd w:id="0"/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C97DC4" w:rsidRPr="000B425B" w:rsidRDefault="00C97DC4" w:rsidP="000B425B">
          <w:pPr>
            <w:pStyle w:val="ekvquelle"/>
          </w:pPr>
        </w:p>
      </w:tc>
      <w:tc>
        <w:tcPr>
          <w:tcW w:w="397" w:type="dxa"/>
        </w:tcPr>
        <w:p w:rsidR="00C97DC4" w:rsidRPr="00913892" w:rsidRDefault="00C97DC4" w:rsidP="00913892">
          <w:pPr>
            <w:pStyle w:val="ekvpagina"/>
          </w:pPr>
        </w:p>
      </w:tc>
    </w:tr>
  </w:tbl>
  <w:p w:rsidR="00C97DC4" w:rsidRDefault="00C97D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D" w:rsidRDefault="00543A5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C97DC4" w:rsidRPr="00F42294" w:rsidTr="006B2D23">
      <w:trPr>
        <w:trHeight w:hRule="exact" w:val="680"/>
      </w:trPr>
      <w:tc>
        <w:tcPr>
          <w:tcW w:w="1131" w:type="dxa"/>
          <w:noWrap/>
        </w:tcPr>
        <w:p w:rsidR="00C97DC4" w:rsidRPr="00913892" w:rsidRDefault="00C97DC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25" name="Graf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C97DC4" w:rsidRPr="00913892" w:rsidRDefault="00C97DC4" w:rsidP="00554EDA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C97DC4" w:rsidRPr="000B425B" w:rsidRDefault="00C97DC4" w:rsidP="000B425B">
          <w:pPr>
            <w:pStyle w:val="ekvquelle"/>
          </w:pPr>
        </w:p>
      </w:tc>
      <w:tc>
        <w:tcPr>
          <w:tcW w:w="397" w:type="dxa"/>
        </w:tcPr>
        <w:p w:rsidR="00C97DC4" w:rsidRPr="00913892" w:rsidRDefault="00C97DC4" w:rsidP="00913892">
          <w:pPr>
            <w:pStyle w:val="ekvpagina"/>
          </w:pPr>
        </w:p>
      </w:tc>
    </w:tr>
  </w:tbl>
  <w:p w:rsidR="00C97DC4" w:rsidRDefault="00C97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F" w:rsidRDefault="0024524F" w:rsidP="003C599D">
      <w:pPr>
        <w:spacing w:line="240" w:lineRule="auto"/>
      </w:pPr>
      <w:r>
        <w:separator/>
      </w:r>
    </w:p>
  </w:footnote>
  <w:footnote w:type="continuationSeparator" w:id="0">
    <w:p w:rsidR="0024524F" w:rsidRDefault="0024524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D" w:rsidRDefault="00543A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D" w:rsidRDefault="00543A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5D" w:rsidRDefault="00543A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567A"/>
    <w:rsid w:val="00003011"/>
    <w:rsid w:val="000040E2"/>
    <w:rsid w:val="00011530"/>
    <w:rsid w:val="00013745"/>
    <w:rsid w:val="00014D7E"/>
    <w:rsid w:val="0002009E"/>
    <w:rsid w:val="00020440"/>
    <w:rsid w:val="000259D1"/>
    <w:rsid w:val="000307B4"/>
    <w:rsid w:val="00032D37"/>
    <w:rsid w:val="00035074"/>
    <w:rsid w:val="00035BD5"/>
    <w:rsid w:val="00037566"/>
    <w:rsid w:val="0004281C"/>
    <w:rsid w:val="00043523"/>
    <w:rsid w:val="00050357"/>
    <w:rsid w:val="000523D4"/>
    <w:rsid w:val="00052D29"/>
    <w:rsid w:val="00053B2F"/>
    <w:rsid w:val="00054678"/>
    <w:rsid w:val="00054A93"/>
    <w:rsid w:val="00057A8A"/>
    <w:rsid w:val="00061F53"/>
    <w:rsid w:val="0006258C"/>
    <w:rsid w:val="00062D31"/>
    <w:rsid w:val="00071E87"/>
    <w:rsid w:val="00073067"/>
    <w:rsid w:val="00074239"/>
    <w:rsid w:val="00074975"/>
    <w:rsid w:val="000779C3"/>
    <w:rsid w:val="00080C3B"/>
    <w:rsid w:val="000812E6"/>
    <w:rsid w:val="000875EE"/>
    <w:rsid w:val="000900FF"/>
    <w:rsid w:val="00090297"/>
    <w:rsid w:val="00090AB2"/>
    <w:rsid w:val="000928AA"/>
    <w:rsid w:val="00092E87"/>
    <w:rsid w:val="000939F5"/>
    <w:rsid w:val="00094F01"/>
    <w:rsid w:val="0009541E"/>
    <w:rsid w:val="000977AD"/>
    <w:rsid w:val="000A3E56"/>
    <w:rsid w:val="000A51A5"/>
    <w:rsid w:val="000A61AB"/>
    <w:rsid w:val="000A68EE"/>
    <w:rsid w:val="000A7892"/>
    <w:rsid w:val="000A7F23"/>
    <w:rsid w:val="000B098D"/>
    <w:rsid w:val="000B28C5"/>
    <w:rsid w:val="000B3D1C"/>
    <w:rsid w:val="000B425B"/>
    <w:rsid w:val="000B7BD3"/>
    <w:rsid w:val="000C11E0"/>
    <w:rsid w:val="000C1572"/>
    <w:rsid w:val="000C19FA"/>
    <w:rsid w:val="000C1D34"/>
    <w:rsid w:val="000C727F"/>
    <w:rsid w:val="000C77CA"/>
    <w:rsid w:val="000D2AED"/>
    <w:rsid w:val="000D3908"/>
    <w:rsid w:val="000D40DE"/>
    <w:rsid w:val="000D4791"/>
    <w:rsid w:val="000D536D"/>
    <w:rsid w:val="000D5ADE"/>
    <w:rsid w:val="000E0CBB"/>
    <w:rsid w:val="000E1A0D"/>
    <w:rsid w:val="000E343E"/>
    <w:rsid w:val="000E6B20"/>
    <w:rsid w:val="000E7A72"/>
    <w:rsid w:val="000F21E8"/>
    <w:rsid w:val="000F282B"/>
    <w:rsid w:val="000F6468"/>
    <w:rsid w:val="000F7910"/>
    <w:rsid w:val="00103057"/>
    <w:rsid w:val="0010707A"/>
    <w:rsid w:val="00107D77"/>
    <w:rsid w:val="001110D7"/>
    <w:rsid w:val="001166FD"/>
    <w:rsid w:val="00120AEC"/>
    <w:rsid w:val="0012133A"/>
    <w:rsid w:val="00124062"/>
    <w:rsid w:val="00126A13"/>
    <w:rsid w:val="00126C2B"/>
    <w:rsid w:val="00130329"/>
    <w:rsid w:val="00131417"/>
    <w:rsid w:val="00136FB9"/>
    <w:rsid w:val="00137DDD"/>
    <w:rsid w:val="00144DCA"/>
    <w:rsid w:val="001524C9"/>
    <w:rsid w:val="00154D0B"/>
    <w:rsid w:val="00155116"/>
    <w:rsid w:val="0015764B"/>
    <w:rsid w:val="00161B4B"/>
    <w:rsid w:val="00163FDC"/>
    <w:rsid w:val="001641FA"/>
    <w:rsid w:val="0016475A"/>
    <w:rsid w:val="00165ECC"/>
    <w:rsid w:val="00166FA2"/>
    <w:rsid w:val="00170B5A"/>
    <w:rsid w:val="0017179D"/>
    <w:rsid w:val="001743EB"/>
    <w:rsid w:val="001747A7"/>
    <w:rsid w:val="00182050"/>
    <w:rsid w:val="00182B7D"/>
    <w:rsid w:val="001845AC"/>
    <w:rsid w:val="00186866"/>
    <w:rsid w:val="001873A0"/>
    <w:rsid w:val="0018785D"/>
    <w:rsid w:val="00187AFD"/>
    <w:rsid w:val="00190B65"/>
    <w:rsid w:val="00193A18"/>
    <w:rsid w:val="00193D52"/>
    <w:rsid w:val="001A5BD5"/>
    <w:rsid w:val="001B13E5"/>
    <w:rsid w:val="001B7FB1"/>
    <w:rsid w:val="001C1367"/>
    <w:rsid w:val="001C1BF5"/>
    <w:rsid w:val="001C1C34"/>
    <w:rsid w:val="001C3792"/>
    <w:rsid w:val="001C6C8F"/>
    <w:rsid w:val="001D1169"/>
    <w:rsid w:val="001D2674"/>
    <w:rsid w:val="001D39FD"/>
    <w:rsid w:val="001D5C13"/>
    <w:rsid w:val="001D7433"/>
    <w:rsid w:val="001E025B"/>
    <w:rsid w:val="001E0326"/>
    <w:rsid w:val="001E485B"/>
    <w:rsid w:val="001E5B48"/>
    <w:rsid w:val="001F1E3D"/>
    <w:rsid w:val="001F226E"/>
    <w:rsid w:val="001F4E7C"/>
    <w:rsid w:val="001F53F1"/>
    <w:rsid w:val="001F5BF4"/>
    <w:rsid w:val="0020055A"/>
    <w:rsid w:val="00200966"/>
    <w:rsid w:val="00201AA1"/>
    <w:rsid w:val="00205239"/>
    <w:rsid w:val="00205F28"/>
    <w:rsid w:val="00211327"/>
    <w:rsid w:val="00213581"/>
    <w:rsid w:val="002137A1"/>
    <w:rsid w:val="00214764"/>
    <w:rsid w:val="00214D18"/>
    <w:rsid w:val="00216D91"/>
    <w:rsid w:val="002240EA"/>
    <w:rsid w:val="0022599F"/>
    <w:rsid w:val="002266E8"/>
    <w:rsid w:val="002277D2"/>
    <w:rsid w:val="002301FF"/>
    <w:rsid w:val="00230542"/>
    <w:rsid w:val="00232213"/>
    <w:rsid w:val="0023418A"/>
    <w:rsid w:val="002426C0"/>
    <w:rsid w:val="0024524F"/>
    <w:rsid w:val="00245DA5"/>
    <w:rsid w:val="002467E6"/>
    <w:rsid w:val="00246852"/>
    <w:rsid w:val="00246F77"/>
    <w:rsid w:val="00251035"/>
    <w:rsid w:val="002512D2"/>
    <w:rsid w:val="002527A5"/>
    <w:rsid w:val="00253ED6"/>
    <w:rsid w:val="002548B1"/>
    <w:rsid w:val="00255466"/>
    <w:rsid w:val="00255FE3"/>
    <w:rsid w:val="00257554"/>
    <w:rsid w:val="002613E6"/>
    <w:rsid w:val="00261D9E"/>
    <w:rsid w:val="0026581E"/>
    <w:rsid w:val="00266025"/>
    <w:rsid w:val="002668DA"/>
    <w:rsid w:val="00273208"/>
    <w:rsid w:val="0027353D"/>
    <w:rsid w:val="002776E4"/>
    <w:rsid w:val="002778FE"/>
    <w:rsid w:val="00280525"/>
    <w:rsid w:val="0028067D"/>
    <w:rsid w:val="0028107C"/>
    <w:rsid w:val="0028231D"/>
    <w:rsid w:val="00283035"/>
    <w:rsid w:val="00287B24"/>
    <w:rsid w:val="00287DC0"/>
    <w:rsid w:val="00291485"/>
    <w:rsid w:val="00291D6B"/>
    <w:rsid w:val="00292470"/>
    <w:rsid w:val="00296B65"/>
    <w:rsid w:val="002A0CF6"/>
    <w:rsid w:val="002A25AE"/>
    <w:rsid w:val="002B10A9"/>
    <w:rsid w:val="002B3DF1"/>
    <w:rsid w:val="002B64EA"/>
    <w:rsid w:val="002B6DE6"/>
    <w:rsid w:val="002C23F2"/>
    <w:rsid w:val="002C3435"/>
    <w:rsid w:val="002C5FCA"/>
    <w:rsid w:val="002D1EF2"/>
    <w:rsid w:val="002D41F4"/>
    <w:rsid w:val="002D6C13"/>
    <w:rsid w:val="002D743E"/>
    <w:rsid w:val="002D7B0C"/>
    <w:rsid w:val="002D7B42"/>
    <w:rsid w:val="002E163A"/>
    <w:rsid w:val="002E21C3"/>
    <w:rsid w:val="002E3283"/>
    <w:rsid w:val="002E5043"/>
    <w:rsid w:val="002E63A4"/>
    <w:rsid w:val="002F1328"/>
    <w:rsid w:val="002F54E4"/>
    <w:rsid w:val="002F78CA"/>
    <w:rsid w:val="002F79C9"/>
    <w:rsid w:val="00301510"/>
    <w:rsid w:val="003017CD"/>
    <w:rsid w:val="0030181A"/>
    <w:rsid w:val="0030250F"/>
    <w:rsid w:val="00302866"/>
    <w:rsid w:val="00302C71"/>
    <w:rsid w:val="00303749"/>
    <w:rsid w:val="00304833"/>
    <w:rsid w:val="00306635"/>
    <w:rsid w:val="00306FBD"/>
    <w:rsid w:val="00313596"/>
    <w:rsid w:val="00313FD8"/>
    <w:rsid w:val="00315EA9"/>
    <w:rsid w:val="00320087"/>
    <w:rsid w:val="00321063"/>
    <w:rsid w:val="00322C23"/>
    <w:rsid w:val="0032667B"/>
    <w:rsid w:val="00326EF7"/>
    <w:rsid w:val="00327620"/>
    <w:rsid w:val="00331D08"/>
    <w:rsid w:val="003323B5"/>
    <w:rsid w:val="00332736"/>
    <w:rsid w:val="003373EF"/>
    <w:rsid w:val="00340105"/>
    <w:rsid w:val="00342359"/>
    <w:rsid w:val="00350FBE"/>
    <w:rsid w:val="003513CC"/>
    <w:rsid w:val="00356E3F"/>
    <w:rsid w:val="0035748C"/>
    <w:rsid w:val="003613F6"/>
    <w:rsid w:val="00361774"/>
    <w:rsid w:val="00362B02"/>
    <w:rsid w:val="00363D65"/>
    <w:rsid w:val="0036404C"/>
    <w:rsid w:val="003653D5"/>
    <w:rsid w:val="0036645E"/>
    <w:rsid w:val="00371117"/>
    <w:rsid w:val="003712F6"/>
    <w:rsid w:val="00373294"/>
    <w:rsid w:val="00376A0A"/>
    <w:rsid w:val="00380291"/>
    <w:rsid w:val="0038356B"/>
    <w:rsid w:val="00384305"/>
    <w:rsid w:val="00386769"/>
    <w:rsid w:val="0039268F"/>
    <w:rsid w:val="00392F9B"/>
    <w:rsid w:val="00394595"/>
    <w:rsid w:val="003945FF"/>
    <w:rsid w:val="0039465E"/>
    <w:rsid w:val="00397467"/>
    <w:rsid w:val="003A0F08"/>
    <w:rsid w:val="003A1A19"/>
    <w:rsid w:val="003A5503"/>
    <w:rsid w:val="003A5B0C"/>
    <w:rsid w:val="003A68CB"/>
    <w:rsid w:val="003B348E"/>
    <w:rsid w:val="003B3ED5"/>
    <w:rsid w:val="003C39DC"/>
    <w:rsid w:val="003C4AE5"/>
    <w:rsid w:val="003C599D"/>
    <w:rsid w:val="003C63E9"/>
    <w:rsid w:val="003C706B"/>
    <w:rsid w:val="003C707B"/>
    <w:rsid w:val="003C7A59"/>
    <w:rsid w:val="003D3D68"/>
    <w:rsid w:val="003D553B"/>
    <w:rsid w:val="003D70F5"/>
    <w:rsid w:val="003E21AC"/>
    <w:rsid w:val="003E3389"/>
    <w:rsid w:val="003E6330"/>
    <w:rsid w:val="003E6C14"/>
    <w:rsid w:val="003E7A95"/>
    <w:rsid w:val="003E7B62"/>
    <w:rsid w:val="003F23C7"/>
    <w:rsid w:val="003F362F"/>
    <w:rsid w:val="00403EE6"/>
    <w:rsid w:val="00405D0B"/>
    <w:rsid w:val="00406443"/>
    <w:rsid w:val="00410159"/>
    <w:rsid w:val="00411B18"/>
    <w:rsid w:val="004137CE"/>
    <w:rsid w:val="00415632"/>
    <w:rsid w:val="004156FB"/>
    <w:rsid w:val="0042107E"/>
    <w:rsid w:val="004210EE"/>
    <w:rsid w:val="00424375"/>
    <w:rsid w:val="00433CA5"/>
    <w:rsid w:val="004372DD"/>
    <w:rsid w:val="00441088"/>
    <w:rsid w:val="00441724"/>
    <w:rsid w:val="0044185E"/>
    <w:rsid w:val="00445ADA"/>
    <w:rsid w:val="004467D7"/>
    <w:rsid w:val="00451B7B"/>
    <w:rsid w:val="004520B7"/>
    <w:rsid w:val="00454148"/>
    <w:rsid w:val="004621B3"/>
    <w:rsid w:val="0046364F"/>
    <w:rsid w:val="00465073"/>
    <w:rsid w:val="00466593"/>
    <w:rsid w:val="00473A88"/>
    <w:rsid w:val="0047471A"/>
    <w:rsid w:val="0047662E"/>
    <w:rsid w:val="00477911"/>
    <w:rsid w:val="00481D29"/>
    <w:rsid w:val="00483A7A"/>
    <w:rsid w:val="00483D65"/>
    <w:rsid w:val="004862DF"/>
    <w:rsid w:val="00486B3D"/>
    <w:rsid w:val="00490692"/>
    <w:rsid w:val="00491F61"/>
    <w:rsid w:val="004925F2"/>
    <w:rsid w:val="004933BC"/>
    <w:rsid w:val="00495663"/>
    <w:rsid w:val="00496BAF"/>
    <w:rsid w:val="004A0A07"/>
    <w:rsid w:val="004A2037"/>
    <w:rsid w:val="004A3D18"/>
    <w:rsid w:val="004A66C3"/>
    <w:rsid w:val="004A66CF"/>
    <w:rsid w:val="004A6D6B"/>
    <w:rsid w:val="004A72D9"/>
    <w:rsid w:val="004B35E0"/>
    <w:rsid w:val="004B3EB6"/>
    <w:rsid w:val="004B4F05"/>
    <w:rsid w:val="004C1AC9"/>
    <w:rsid w:val="004C6EE2"/>
    <w:rsid w:val="004D2354"/>
    <w:rsid w:val="004D4D94"/>
    <w:rsid w:val="004E345E"/>
    <w:rsid w:val="004E3969"/>
    <w:rsid w:val="004E7DF0"/>
    <w:rsid w:val="004F0385"/>
    <w:rsid w:val="004F259D"/>
    <w:rsid w:val="00501528"/>
    <w:rsid w:val="005069C1"/>
    <w:rsid w:val="0051419E"/>
    <w:rsid w:val="00514229"/>
    <w:rsid w:val="005156EC"/>
    <w:rsid w:val="005168A4"/>
    <w:rsid w:val="00517BF0"/>
    <w:rsid w:val="00517D65"/>
    <w:rsid w:val="0052117E"/>
    <w:rsid w:val="00521B91"/>
    <w:rsid w:val="0052443B"/>
    <w:rsid w:val="005252D2"/>
    <w:rsid w:val="00530C92"/>
    <w:rsid w:val="00535AD8"/>
    <w:rsid w:val="00540091"/>
    <w:rsid w:val="00541667"/>
    <w:rsid w:val="005421A9"/>
    <w:rsid w:val="00543A5D"/>
    <w:rsid w:val="00545613"/>
    <w:rsid w:val="00547103"/>
    <w:rsid w:val="0054746B"/>
    <w:rsid w:val="00547D05"/>
    <w:rsid w:val="00550146"/>
    <w:rsid w:val="00554EDA"/>
    <w:rsid w:val="00556602"/>
    <w:rsid w:val="005572EB"/>
    <w:rsid w:val="00557B67"/>
    <w:rsid w:val="005605D3"/>
    <w:rsid w:val="00560848"/>
    <w:rsid w:val="0056467F"/>
    <w:rsid w:val="00565DCF"/>
    <w:rsid w:val="0057200E"/>
    <w:rsid w:val="00572A0F"/>
    <w:rsid w:val="00572A98"/>
    <w:rsid w:val="0057424F"/>
    <w:rsid w:val="00574FE0"/>
    <w:rsid w:val="00576D2D"/>
    <w:rsid w:val="00577240"/>
    <w:rsid w:val="00583FC8"/>
    <w:rsid w:val="0058442D"/>
    <w:rsid w:val="00584F88"/>
    <w:rsid w:val="00587DF4"/>
    <w:rsid w:val="00591737"/>
    <w:rsid w:val="00594586"/>
    <w:rsid w:val="00597E2F"/>
    <w:rsid w:val="005A16D4"/>
    <w:rsid w:val="005A1F06"/>
    <w:rsid w:val="005A2772"/>
    <w:rsid w:val="005A3FB2"/>
    <w:rsid w:val="005A5C46"/>
    <w:rsid w:val="005A6CBB"/>
    <w:rsid w:val="005A6D94"/>
    <w:rsid w:val="005B614A"/>
    <w:rsid w:val="005B6C9C"/>
    <w:rsid w:val="005C047C"/>
    <w:rsid w:val="005C0FBD"/>
    <w:rsid w:val="005C2A9F"/>
    <w:rsid w:val="005C400B"/>
    <w:rsid w:val="005C43DE"/>
    <w:rsid w:val="005C49D0"/>
    <w:rsid w:val="005C567A"/>
    <w:rsid w:val="005C63B6"/>
    <w:rsid w:val="005C6584"/>
    <w:rsid w:val="005D365F"/>
    <w:rsid w:val="005D367A"/>
    <w:rsid w:val="005D3E99"/>
    <w:rsid w:val="005D79B8"/>
    <w:rsid w:val="005E15AC"/>
    <w:rsid w:val="005E71CA"/>
    <w:rsid w:val="005F01B8"/>
    <w:rsid w:val="005F1913"/>
    <w:rsid w:val="005F2AB3"/>
    <w:rsid w:val="005F3258"/>
    <w:rsid w:val="005F3914"/>
    <w:rsid w:val="005F39E3"/>
    <w:rsid w:val="005F439D"/>
    <w:rsid w:val="005F4465"/>
    <w:rsid w:val="005F511A"/>
    <w:rsid w:val="005F702A"/>
    <w:rsid w:val="0060030C"/>
    <w:rsid w:val="0060130F"/>
    <w:rsid w:val="006016BB"/>
    <w:rsid w:val="00601AB4"/>
    <w:rsid w:val="00603AD5"/>
    <w:rsid w:val="00605DCC"/>
    <w:rsid w:val="00615BFC"/>
    <w:rsid w:val="006201CB"/>
    <w:rsid w:val="006223BC"/>
    <w:rsid w:val="00622F6B"/>
    <w:rsid w:val="00627765"/>
    <w:rsid w:val="00630DD7"/>
    <w:rsid w:val="00632CBA"/>
    <w:rsid w:val="0064490E"/>
    <w:rsid w:val="0064692C"/>
    <w:rsid w:val="00653F68"/>
    <w:rsid w:val="00655183"/>
    <w:rsid w:val="006571EB"/>
    <w:rsid w:val="00657CE2"/>
    <w:rsid w:val="00663B48"/>
    <w:rsid w:val="0067665C"/>
    <w:rsid w:val="006802C4"/>
    <w:rsid w:val="00680710"/>
    <w:rsid w:val="00682FD6"/>
    <w:rsid w:val="006837B7"/>
    <w:rsid w:val="00683CF6"/>
    <w:rsid w:val="0068429A"/>
    <w:rsid w:val="00685FDD"/>
    <w:rsid w:val="00690286"/>
    <w:rsid w:val="00690926"/>
    <w:rsid w:val="00693676"/>
    <w:rsid w:val="00693F3D"/>
    <w:rsid w:val="0069439C"/>
    <w:rsid w:val="00697D6B"/>
    <w:rsid w:val="006A71DE"/>
    <w:rsid w:val="006A7331"/>
    <w:rsid w:val="006A76D7"/>
    <w:rsid w:val="006A7FF5"/>
    <w:rsid w:val="006B2D23"/>
    <w:rsid w:val="006B6247"/>
    <w:rsid w:val="006C4E52"/>
    <w:rsid w:val="006C6A77"/>
    <w:rsid w:val="006C6BB3"/>
    <w:rsid w:val="006D1C37"/>
    <w:rsid w:val="006D238C"/>
    <w:rsid w:val="006D2874"/>
    <w:rsid w:val="006D28D4"/>
    <w:rsid w:val="006D3244"/>
    <w:rsid w:val="006D49F0"/>
    <w:rsid w:val="006D7F2E"/>
    <w:rsid w:val="006E235E"/>
    <w:rsid w:val="006E6B27"/>
    <w:rsid w:val="006F0D3C"/>
    <w:rsid w:val="006F1ACA"/>
    <w:rsid w:val="006F2EDC"/>
    <w:rsid w:val="006F6E0A"/>
    <w:rsid w:val="006F72F5"/>
    <w:rsid w:val="00701B4F"/>
    <w:rsid w:val="00704625"/>
    <w:rsid w:val="00707FD3"/>
    <w:rsid w:val="00710718"/>
    <w:rsid w:val="0071072D"/>
    <w:rsid w:val="0071249D"/>
    <w:rsid w:val="00714786"/>
    <w:rsid w:val="00714DFE"/>
    <w:rsid w:val="0071517C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0115"/>
    <w:rsid w:val="0074353E"/>
    <w:rsid w:val="00743B4F"/>
    <w:rsid w:val="00745BC6"/>
    <w:rsid w:val="0074772A"/>
    <w:rsid w:val="00747AC5"/>
    <w:rsid w:val="00750350"/>
    <w:rsid w:val="00750466"/>
    <w:rsid w:val="007507F9"/>
    <w:rsid w:val="00751B0E"/>
    <w:rsid w:val="007551A3"/>
    <w:rsid w:val="00756228"/>
    <w:rsid w:val="00756F5A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96288"/>
    <w:rsid w:val="007A050E"/>
    <w:rsid w:val="007A2D7C"/>
    <w:rsid w:val="007A2F5A"/>
    <w:rsid w:val="007A3611"/>
    <w:rsid w:val="007A42F2"/>
    <w:rsid w:val="007A5613"/>
    <w:rsid w:val="007A5AA1"/>
    <w:rsid w:val="007B0FD4"/>
    <w:rsid w:val="007B1D04"/>
    <w:rsid w:val="007B3C17"/>
    <w:rsid w:val="007B42CB"/>
    <w:rsid w:val="007B6A50"/>
    <w:rsid w:val="007C1230"/>
    <w:rsid w:val="007C1397"/>
    <w:rsid w:val="007C2288"/>
    <w:rsid w:val="007D186F"/>
    <w:rsid w:val="007D2CAF"/>
    <w:rsid w:val="007D3095"/>
    <w:rsid w:val="007D61E5"/>
    <w:rsid w:val="007E4DDC"/>
    <w:rsid w:val="007E5E71"/>
    <w:rsid w:val="007F7D32"/>
    <w:rsid w:val="0080027D"/>
    <w:rsid w:val="00801B7F"/>
    <w:rsid w:val="00802E02"/>
    <w:rsid w:val="008051DC"/>
    <w:rsid w:val="0080652A"/>
    <w:rsid w:val="0081151B"/>
    <w:rsid w:val="00815A76"/>
    <w:rsid w:val="00816953"/>
    <w:rsid w:val="0082136B"/>
    <w:rsid w:val="0082192D"/>
    <w:rsid w:val="00822903"/>
    <w:rsid w:val="0082643F"/>
    <w:rsid w:val="00826DDD"/>
    <w:rsid w:val="008273B7"/>
    <w:rsid w:val="008277EF"/>
    <w:rsid w:val="00827985"/>
    <w:rsid w:val="00827FCC"/>
    <w:rsid w:val="0083045B"/>
    <w:rsid w:val="00833C80"/>
    <w:rsid w:val="008420BE"/>
    <w:rsid w:val="008436C7"/>
    <w:rsid w:val="008443FA"/>
    <w:rsid w:val="00845485"/>
    <w:rsid w:val="00845881"/>
    <w:rsid w:val="008458C3"/>
    <w:rsid w:val="008464D4"/>
    <w:rsid w:val="008474B0"/>
    <w:rsid w:val="008478B1"/>
    <w:rsid w:val="00850EC8"/>
    <w:rsid w:val="00851354"/>
    <w:rsid w:val="00851B98"/>
    <w:rsid w:val="008547F7"/>
    <w:rsid w:val="00854D77"/>
    <w:rsid w:val="008557F3"/>
    <w:rsid w:val="008576F6"/>
    <w:rsid w:val="00857713"/>
    <w:rsid w:val="00857894"/>
    <w:rsid w:val="00862C21"/>
    <w:rsid w:val="00874376"/>
    <w:rsid w:val="00881B59"/>
    <w:rsid w:val="00882053"/>
    <w:rsid w:val="008864B1"/>
    <w:rsid w:val="008905C9"/>
    <w:rsid w:val="008942A2"/>
    <w:rsid w:val="0089534A"/>
    <w:rsid w:val="008A4BF5"/>
    <w:rsid w:val="008A529C"/>
    <w:rsid w:val="008A776D"/>
    <w:rsid w:val="008B1000"/>
    <w:rsid w:val="008B1FAB"/>
    <w:rsid w:val="008B2D70"/>
    <w:rsid w:val="008B3F61"/>
    <w:rsid w:val="008B446A"/>
    <w:rsid w:val="008B5E47"/>
    <w:rsid w:val="008C0585"/>
    <w:rsid w:val="008C05EF"/>
    <w:rsid w:val="008C0880"/>
    <w:rsid w:val="008C27FD"/>
    <w:rsid w:val="008C397E"/>
    <w:rsid w:val="008C74A0"/>
    <w:rsid w:val="008D1257"/>
    <w:rsid w:val="008D27E1"/>
    <w:rsid w:val="008D3CE0"/>
    <w:rsid w:val="008D7FDC"/>
    <w:rsid w:val="008E0499"/>
    <w:rsid w:val="008E0C96"/>
    <w:rsid w:val="008E4B7A"/>
    <w:rsid w:val="008E6248"/>
    <w:rsid w:val="008F1513"/>
    <w:rsid w:val="008F3091"/>
    <w:rsid w:val="008F6EDE"/>
    <w:rsid w:val="009014BB"/>
    <w:rsid w:val="00902002"/>
    <w:rsid w:val="00902CEB"/>
    <w:rsid w:val="009037A4"/>
    <w:rsid w:val="00905174"/>
    <w:rsid w:val="009064C0"/>
    <w:rsid w:val="00907EC2"/>
    <w:rsid w:val="0091272C"/>
    <w:rsid w:val="00912A0A"/>
    <w:rsid w:val="00913598"/>
    <w:rsid w:val="00913892"/>
    <w:rsid w:val="009162A5"/>
    <w:rsid w:val="00916C86"/>
    <w:rsid w:val="009215E3"/>
    <w:rsid w:val="009263B2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6ADB"/>
    <w:rsid w:val="00957248"/>
    <w:rsid w:val="00957969"/>
    <w:rsid w:val="00962A4D"/>
    <w:rsid w:val="00962A69"/>
    <w:rsid w:val="00964A22"/>
    <w:rsid w:val="009656E9"/>
    <w:rsid w:val="00967C71"/>
    <w:rsid w:val="00967E19"/>
    <w:rsid w:val="009702CE"/>
    <w:rsid w:val="0097068B"/>
    <w:rsid w:val="009711D6"/>
    <w:rsid w:val="009743DB"/>
    <w:rsid w:val="00976E17"/>
    <w:rsid w:val="009770B6"/>
    <w:rsid w:val="00977556"/>
    <w:rsid w:val="009800AB"/>
    <w:rsid w:val="00981DFC"/>
    <w:rsid w:val="00982B75"/>
    <w:rsid w:val="009856A1"/>
    <w:rsid w:val="00990028"/>
    <w:rsid w:val="00990D91"/>
    <w:rsid w:val="00990DBE"/>
    <w:rsid w:val="009915B2"/>
    <w:rsid w:val="00991D81"/>
    <w:rsid w:val="00992B92"/>
    <w:rsid w:val="009A056D"/>
    <w:rsid w:val="009A17FC"/>
    <w:rsid w:val="009A2869"/>
    <w:rsid w:val="009A467A"/>
    <w:rsid w:val="009A50D4"/>
    <w:rsid w:val="009A54AD"/>
    <w:rsid w:val="009A6C53"/>
    <w:rsid w:val="009A7614"/>
    <w:rsid w:val="009B0480"/>
    <w:rsid w:val="009B6549"/>
    <w:rsid w:val="009B6C58"/>
    <w:rsid w:val="009C1D82"/>
    <w:rsid w:val="009C26DF"/>
    <w:rsid w:val="009C2A7B"/>
    <w:rsid w:val="009C3C75"/>
    <w:rsid w:val="009C52EC"/>
    <w:rsid w:val="009D60F7"/>
    <w:rsid w:val="009E17E1"/>
    <w:rsid w:val="009E45C5"/>
    <w:rsid w:val="009E47B1"/>
    <w:rsid w:val="009E4A75"/>
    <w:rsid w:val="009E5B25"/>
    <w:rsid w:val="009E7746"/>
    <w:rsid w:val="009F003E"/>
    <w:rsid w:val="009F0109"/>
    <w:rsid w:val="009F1185"/>
    <w:rsid w:val="009F1698"/>
    <w:rsid w:val="009F489A"/>
    <w:rsid w:val="009F62B0"/>
    <w:rsid w:val="00A01708"/>
    <w:rsid w:val="00A024FF"/>
    <w:rsid w:val="00A05E18"/>
    <w:rsid w:val="00A05E1F"/>
    <w:rsid w:val="00A06EFE"/>
    <w:rsid w:val="00A10419"/>
    <w:rsid w:val="00A118EB"/>
    <w:rsid w:val="00A13F07"/>
    <w:rsid w:val="00A15F19"/>
    <w:rsid w:val="00A16B95"/>
    <w:rsid w:val="00A170E5"/>
    <w:rsid w:val="00A209E2"/>
    <w:rsid w:val="00A2146F"/>
    <w:rsid w:val="00A23E76"/>
    <w:rsid w:val="00A262E9"/>
    <w:rsid w:val="00A264B6"/>
    <w:rsid w:val="00A26B32"/>
    <w:rsid w:val="00A27593"/>
    <w:rsid w:val="00A308FD"/>
    <w:rsid w:val="00A3476E"/>
    <w:rsid w:val="00A35787"/>
    <w:rsid w:val="00A43B4C"/>
    <w:rsid w:val="00A44792"/>
    <w:rsid w:val="00A478DC"/>
    <w:rsid w:val="00A53EBB"/>
    <w:rsid w:val="00A54400"/>
    <w:rsid w:val="00A55B63"/>
    <w:rsid w:val="00A563C8"/>
    <w:rsid w:val="00A66066"/>
    <w:rsid w:val="00A67076"/>
    <w:rsid w:val="00A701AF"/>
    <w:rsid w:val="00A74B2B"/>
    <w:rsid w:val="00A75504"/>
    <w:rsid w:val="00A8209C"/>
    <w:rsid w:val="00A83EBE"/>
    <w:rsid w:val="00A852B3"/>
    <w:rsid w:val="00A8594A"/>
    <w:rsid w:val="00A8687B"/>
    <w:rsid w:val="00A878EC"/>
    <w:rsid w:val="00A92B79"/>
    <w:rsid w:val="00A93EA4"/>
    <w:rsid w:val="00A95D45"/>
    <w:rsid w:val="00A9695B"/>
    <w:rsid w:val="00AA3E8B"/>
    <w:rsid w:val="00AA4F0A"/>
    <w:rsid w:val="00AA5A5A"/>
    <w:rsid w:val="00AA71C7"/>
    <w:rsid w:val="00AB05CF"/>
    <w:rsid w:val="00AB0DA8"/>
    <w:rsid w:val="00AB18CA"/>
    <w:rsid w:val="00AB2C00"/>
    <w:rsid w:val="00AB3DED"/>
    <w:rsid w:val="00AB5148"/>
    <w:rsid w:val="00AB5327"/>
    <w:rsid w:val="00AB6AE5"/>
    <w:rsid w:val="00AB7619"/>
    <w:rsid w:val="00AC01E7"/>
    <w:rsid w:val="00AC4664"/>
    <w:rsid w:val="00AC7B89"/>
    <w:rsid w:val="00AC7CAF"/>
    <w:rsid w:val="00AD1E2C"/>
    <w:rsid w:val="00AD454D"/>
    <w:rsid w:val="00AD4D22"/>
    <w:rsid w:val="00AD6994"/>
    <w:rsid w:val="00AE0E27"/>
    <w:rsid w:val="00AE65F6"/>
    <w:rsid w:val="00AE7F7C"/>
    <w:rsid w:val="00AF053E"/>
    <w:rsid w:val="00AF5CF1"/>
    <w:rsid w:val="00AF634C"/>
    <w:rsid w:val="00B039E8"/>
    <w:rsid w:val="00B0643C"/>
    <w:rsid w:val="00B14B45"/>
    <w:rsid w:val="00B155E8"/>
    <w:rsid w:val="00B15F75"/>
    <w:rsid w:val="00B2194E"/>
    <w:rsid w:val="00B27170"/>
    <w:rsid w:val="00B31F29"/>
    <w:rsid w:val="00B31FEA"/>
    <w:rsid w:val="00B32796"/>
    <w:rsid w:val="00B32DAF"/>
    <w:rsid w:val="00B3499A"/>
    <w:rsid w:val="00B37E68"/>
    <w:rsid w:val="00B43DF4"/>
    <w:rsid w:val="00B468CC"/>
    <w:rsid w:val="00B52FB3"/>
    <w:rsid w:val="00B54655"/>
    <w:rsid w:val="00B6045F"/>
    <w:rsid w:val="00B634E4"/>
    <w:rsid w:val="00B7242A"/>
    <w:rsid w:val="00B8071F"/>
    <w:rsid w:val="00B82B4E"/>
    <w:rsid w:val="00B8420E"/>
    <w:rsid w:val="00B85F26"/>
    <w:rsid w:val="00B90CE1"/>
    <w:rsid w:val="00B91A98"/>
    <w:rsid w:val="00B95A43"/>
    <w:rsid w:val="00B95BBA"/>
    <w:rsid w:val="00BA1A23"/>
    <w:rsid w:val="00BA40E0"/>
    <w:rsid w:val="00BB6BC4"/>
    <w:rsid w:val="00BB6C55"/>
    <w:rsid w:val="00BC2CD2"/>
    <w:rsid w:val="00BC41CA"/>
    <w:rsid w:val="00BC5660"/>
    <w:rsid w:val="00BC6483"/>
    <w:rsid w:val="00BC69E3"/>
    <w:rsid w:val="00BC6AE1"/>
    <w:rsid w:val="00BC7335"/>
    <w:rsid w:val="00BD03C2"/>
    <w:rsid w:val="00BD4E91"/>
    <w:rsid w:val="00BD542D"/>
    <w:rsid w:val="00BD5B29"/>
    <w:rsid w:val="00BD6E66"/>
    <w:rsid w:val="00BD7CF5"/>
    <w:rsid w:val="00BE1688"/>
    <w:rsid w:val="00BE193E"/>
    <w:rsid w:val="00BE1962"/>
    <w:rsid w:val="00BE3ED8"/>
    <w:rsid w:val="00BE4821"/>
    <w:rsid w:val="00BE7875"/>
    <w:rsid w:val="00BF178B"/>
    <w:rsid w:val="00BF17F2"/>
    <w:rsid w:val="00BF31D2"/>
    <w:rsid w:val="00C00404"/>
    <w:rsid w:val="00C00540"/>
    <w:rsid w:val="00C01967"/>
    <w:rsid w:val="00C01ED5"/>
    <w:rsid w:val="00C028A0"/>
    <w:rsid w:val="00C049E1"/>
    <w:rsid w:val="00C059AB"/>
    <w:rsid w:val="00C136B7"/>
    <w:rsid w:val="00C172AE"/>
    <w:rsid w:val="00C2677C"/>
    <w:rsid w:val="00C343F5"/>
    <w:rsid w:val="00C40555"/>
    <w:rsid w:val="00C40D51"/>
    <w:rsid w:val="00C429A6"/>
    <w:rsid w:val="00C44056"/>
    <w:rsid w:val="00C45D3B"/>
    <w:rsid w:val="00C45FE7"/>
    <w:rsid w:val="00C4660C"/>
    <w:rsid w:val="00C504F8"/>
    <w:rsid w:val="00C515DE"/>
    <w:rsid w:val="00C52804"/>
    <w:rsid w:val="00C52A99"/>
    <w:rsid w:val="00C52AB7"/>
    <w:rsid w:val="00C61654"/>
    <w:rsid w:val="00C63AE2"/>
    <w:rsid w:val="00C65994"/>
    <w:rsid w:val="00C669B1"/>
    <w:rsid w:val="00C70D0F"/>
    <w:rsid w:val="00C70F84"/>
    <w:rsid w:val="00C727B3"/>
    <w:rsid w:val="00C72BA2"/>
    <w:rsid w:val="00C74250"/>
    <w:rsid w:val="00C75AA0"/>
    <w:rsid w:val="00C82E2D"/>
    <w:rsid w:val="00C84E4C"/>
    <w:rsid w:val="00C87044"/>
    <w:rsid w:val="00C94912"/>
    <w:rsid w:val="00C94D17"/>
    <w:rsid w:val="00C96AD7"/>
    <w:rsid w:val="00C97DC4"/>
    <w:rsid w:val="00CA11D1"/>
    <w:rsid w:val="00CA2A63"/>
    <w:rsid w:val="00CA3365"/>
    <w:rsid w:val="00CB067A"/>
    <w:rsid w:val="00CB0831"/>
    <w:rsid w:val="00CB09C6"/>
    <w:rsid w:val="00CB17F5"/>
    <w:rsid w:val="00CB27C6"/>
    <w:rsid w:val="00CB463B"/>
    <w:rsid w:val="00CB5B82"/>
    <w:rsid w:val="00CB782D"/>
    <w:rsid w:val="00CC35C6"/>
    <w:rsid w:val="00CC38A0"/>
    <w:rsid w:val="00CC54E0"/>
    <w:rsid w:val="00CC65A8"/>
    <w:rsid w:val="00CC7DBB"/>
    <w:rsid w:val="00CD3FDE"/>
    <w:rsid w:val="00CD6369"/>
    <w:rsid w:val="00CD6F12"/>
    <w:rsid w:val="00CD6F5A"/>
    <w:rsid w:val="00CE2A37"/>
    <w:rsid w:val="00CE3285"/>
    <w:rsid w:val="00CE386E"/>
    <w:rsid w:val="00CE72CF"/>
    <w:rsid w:val="00CF2E1A"/>
    <w:rsid w:val="00CF6EC0"/>
    <w:rsid w:val="00CF715C"/>
    <w:rsid w:val="00D022EC"/>
    <w:rsid w:val="00D05217"/>
    <w:rsid w:val="00D06182"/>
    <w:rsid w:val="00D0663F"/>
    <w:rsid w:val="00D07B5A"/>
    <w:rsid w:val="00D125BD"/>
    <w:rsid w:val="00D12661"/>
    <w:rsid w:val="00D12E07"/>
    <w:rsid w:val="00D14F61"/>
    <w:rsid w:val="00D1582D"/>
    <w:rsid w:val="00D2569D"/>
    <w:rsid w:val="00D27A1B"/>
    <w:rsid w:val="00D30B47"/>
    <w:rsid w:val="00D34DC1"/>
    <w:rsid w:val="00D3536F"/>
    <w:rsid w:val="00D403F7"/>
    <w:rsid w:val="00D45951"/>
    <w:rsid w:val="00D464E3"/>
    <w:rsid w:val="00D50CFE"/>
    <w:rsid w:val="00D556DB"/>
    <w:rsid w:val="00D559DE"/>
    <w:rsid w:val="00D55CE1"/>
    <w:rsid w:val="00D55E52"/>
    <w:rsid w:val="00D56FEB"/>
    <w:rsid w:val="00D575D8"/>
    <w:rsid w:val="00D60D0A"/>
    <w:rsid w:val="00D61DD0"/>
    <w:rsid w:val="00D62096"/>
    <w:rsid w:val="00D627E5"/>
    <w:rsid w:val="00D649B5"/>
    <w:rsid w:val="00D666FC"/>
    <w:rsid w:val="00D66E63"/>
    <w:rsid w:val="00D71365"/>
    <w:rsid w:val="00D713C4"/>
    <w:rsid w:val="00D71B9B"/>
    <w:rsid w:val="00D7343A"/>
    <w:rsid w:val="00D74E3E"/>
    <w:rsid w:val="00D7549D"/>
    <w:rsid w:val="00D7603E"/>
    <w:rsid w:val="00D77D4C"/>
    <w:rsid w:val="00D81547"/>
    <w:rsid w:val="00D824FF"/>
    <w:rsid w:val="00D830E8"/>
    <w:rsid w:val="00D86A30"/>
    <w:rsid w:val="00D86A72"/>
    <w:rsid w:val="00D86D07"/>
    <w:rsid w:val="00D87F0E"/>
    <w:rsid w:val="00D9201C"/>
    <w:rsid w:val="00D92EAD"/>
    <w:rsid w:val="00D93020"/>
    <w:rsid w:val="00D94CC2"/>
    <w:rsid w:val="00D9580A"/>
    <w:rsid w:val="00DA1633"/>
    <w:rsid w:val="00DA24B6"/>
    <w:rsid w:val="00DA29C3"/>
    <w:rsid w:val="00DA6422"/>
    <w:rsid w:val="00DB0557"/>
    <w:rsid w:val="00DB0F1E"/>
    <w:rsid w:val="00DB2C80"/>
    <w:rsid w:val="00DB376C"/>
    <w:rsid w:val="00DB5C1F"/>
    <w:rsid w:val="00DC2340"/>
    <w:rsid w:val="00DC30DA"/>
    <w:rsid w:val="00DD3DD7"/>
    <w:rsid w:val="00DD5C05"/>
    <w:rsid w:val="00DE27EC"/>
    <w:rsid w:val="00DE287B"/>
    <w:rsid w:val="00DE4A1D"/>
    <w:rsid w:val="00DE595F"/>
    <w:rsid w:val="00DE603B"/>
    <w:rsid w:val="00DE7CAD"/>
    <w:rsid w:val="00DF129D"/>
    <w:rsid w:val="00DF3859"/>
    <w:rsid w:val="00DF4371"/>
    <w:rsid w:val="00DF625F"/>
    <w:rsid w:val="00DF74DB"/>
    <w:rsid w:val="00DF7927"/>
    <w:rsid w:val="00DF7F88"/>
    <w:rsid w:val="00E00A00"/>
    <w:rsid w:val="00E01841"/>
    <w:rsid w:val="00E02C4B"/>
    <w:rsid w:val="00E045FD"/>
    <w:rsid w:val="00E05822"/>
    <w:rsid w:val="00E06FA5"/>
    <w:rsid w:val="00E122CD"/>
    <w:rsid w:val="00E126C1"/>
    <w:rsid w:val="00E14D73"/>
    <w:rsid w:val="00E17ABB"/>
    <w:rsid w:val="00E21473"/>
    <w:rsid w:val="00E22935"/>
    <w:rsid w:val="00E22C67"/>
    <w:rsid w:val="00E2466B"/>
    <w:rsid w:val="00E3023E"/>
    <w:rsid w:val="00E34F46"/>
    <w:rsid w:val="00E36705"/>
    <w:rsid w:val="00E375D2"/>
    <w:rsid w:val="00E37C94"/>
    <w:rsid w:val="00E43921"/>
    <w:rsid w:val="00E43E04"/>
    <w:rsid w:val="00E4631D"/>
    <w:rsid w:val="00E47A67"/>
    <w:rsid w:val="00E503FD"/>
    <w:rsid w:val="00E50679"/>
    <w:rsid w:val="00E50799"/>
    <w:rsid w:val="00E525C4"/>
    <w:rsid w:val="00E54022"/>
    <w:rsid w:val="00E54238"/>
    <w:rsid w:val="00E552A4"/>
    <w:rsid w:val="00E604BE"/>
    <w:rsid w:val="00E60722"/>
    <w:rsid w:val="00E6190A"/>
    <w:rsid w:val="00E63251"/>
    <w:rsid w:val="00E63AF0"/>
    <w:rsid w:val="00E70C40"/>
    <w:rsid w:val="00E710C7"/>
    <w:rsid w:val="00E715A6"/>
    <w:rsid w:val="00E72A6D"/>
    <w:rsid w:val="00E7385F"/>
    <w:rsid w:val="00E7689F"/>
    <w:rsid w:val="00E80DED"/>
    <w:rsid w:val="00E82A4C"/>
    <w:rsid w:val="00E83401"/>
    <w:rsid w:val="00E84DF5"/>
    <w:rsid w:val="00E92044"/>
    <w:rsid w:val="00E95ED3"/>
    <w:rsid w:val="00E97180"/>
    <w:rsid w:val="00EA7542"/>
    <w:rsid w:val="00EB0565"/>
    <w:rsid w:val="00EB2280"/>
    <w:rsid w:val="00EB6A71"/>
    <w:rsid w:val="00EC1621"/>
    <w:rsid w:val="00EC3128"/>
    <w:rsid w:val="00EC3515"/>
    <w:rsid w:val="00EC662E"/>
    <w:rsid w:val="00ED75B8"/>
    <w:rsid w:val="00EE049D"/>
    <w:rsid w:val="00EE11E2"/>
    <w:rsid w:val="00EE2721"/>
    <w:rsid w:val="00EE2A0B"/>
    <w:rsid w:val="00EF36B5"/>
    <w:rsid w:val="00EF6029"/>
    <w:rsid w:val="00F02D22"/>
    <w:rsid w:val="00F12B57"/>
    <w:rsid w:val="00F158FD"/>
    <w:rsid w:val="00F15D00"/>
    <w:rsid w:val="00F16DA0"/>
    <w:rsid w:val="00F170D5"/>
    <w:rsid w:val="00F23554"/>
    <w:rsid w:val="00F236CC"/>
    <w:rsid w:val="00F241DA"/>
    <w:rsid w:val="00F24740"/>
    <w:rsid w:val="00F24A4D"/>
    <w:rsid w:val="00F24D5A"/>
    <w:rsid w:val="00F2574A"/>
    <w:rsid w:val="00F30571"/>
    <w:rsid w:val="00F3263F"/>
    <w:rsid w:val="00F335CB"/>
    <w:rsid w:val="00F35DB1"/>
    <w:rsid w:val="00F3651F"/>
    <w:rsid w:val="00F36D0F"/>
    <w:rsid w:val="00F4144F"/>
    <w:rsid w:val="00F42294"/>
    <w:rsid w:val="00F42F7B"/>
    <w:rsid w:val="00F45923"/>
    <w:rsid w:val="00F459EB"/>
    <w:rsid w:val="00F476EB"/>
    <w:rsid w:val="00F5218F"/>
    <w:rsid w:val="00F52C9C"/>
    <w:rsid w:val="00F551C4"/>
    <w:rsid w:val="00F55281"/>
    <w:rsid w:val="00F55A21"/>
    <w:rsid w:val="00F55BE1"/>
    <w:rsid w:val="00F62A31"/>
    <w:rsid w:val="00F6336A"/>
    <w:rsid w:val="00F71EDF"/>
    <w:rsid w:val="00F72065"/>
    <w:rsid w:val="00F742DA"/>
    <w:rsid w:val="00F775BE"/>
    <w:rsid w:val="00F778DC"/>
    <w:rsid w:val="00F83056"/>
    <w:rsid w:val="00F849BE"/>
    <w:rsid w:val="00F85A87"/>
    <w:rsid w:val="00F914B4"/>
    <w:rsid w:val="00F93504"/>
    <w:rsid w:val="00F94A4B"/>
    <w:rsid w:val="00F97AD4"/>
    <w:rsid w:val="00FA0093"/>
    <w:rsid w:val="00FA087E"/>
    <w:rsid w:val="00FA4430"/>
    <w:rsid w:val="00FA7ADC"/>
    <w:rsid w:val="00FB0917"/>
    <w:rsid w:val="00FB0F16"/>
    <w:rsid w:val="00FB4868"/>
    <w:rsid w:val="00FB5826"/>
    <w:rsid w:val="00FB59FB"/>
    <w:rsid w:val="00FB6291"/>
    <w:rsid w:val="00FB668F"/>
    <w:rsid w:val="00FB72A0"/>
    <w:rsid w:val="00FB783E"/>
    <w:rsid w:val="00FB7EE4"/>
    <w:rsid w:val="00FC35C5"/>
    <w:rsid w:val="00FC4593"/>
    <w:rsid w:val="00FC4E7F"/>
    <w:rsid w:val="00FC7D0B"/>
    <w:rsid w:val="00FC7DBF"/>
    <w:rsid w:val="00FD2F0C"/>
    <w:rsid w:val="00FE2AC7"/>
    <w:rsid w:val="00FE2B73"/>
    <w:rsid w:val="00FE375F"/>
    <w:rsid w:val="00FE4FE6"/>
    <w:rsid w:val="00FE6E24"/>
    <w:rsid w:val="00FE766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7312A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82FD6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28067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styleId="berarbeitung">
    <w:name w:val="Revision"/>
    <w:hidden/>
    <w:uiPriority w:val="99"/>
    <w:semiHidden/>
    <w:rsid w:val="000E7A72"/>
    <w:pPr>
      <w:spacing w:after="0" w:line="240" w:lineRule="auto"/>
    </w:pPr>
    <w:rPr>
      <w:rFonts w:ascii="Arial" w:hAnsi="Arial"/>
      <w:noProof/>
      <w:sz w:val="19"/>
    </w:rPr>
  </w:style>
  <w:style w:type="paragraph" w:customStyle="1" w:styleId="ekvgrundtextlektionstext">
    <w:name w:val="ekv.grundtext.lektionstext"/>
    <w:basedOn w:val="ekvgrundtexttimes"/>
    <w:qFormat/>
    <w:rsid w:val="00D9580A"/>
    <w:pPr>
      <w:spacing w:line="480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A63B-04C0-4B47-8F9E-7BF4A31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Schmitt, Birgit</cp:lastModifiedBy>
  <cp:revision>4</cp:revision>
  <cp:lastPrinted>2019-03-06T14:30:00Z</cp:lastPrinted>
  <dcterms:created xsi:type="dcterms:W3CDTF">2019-03-28T14:00:00Z</dcterms:created>
  <dcterms:modified xsi:type="dcterms:W3CDTF">2019-04-03T08:07:00Z</dcterms:modified>
</cp:coreProperties>
</file>