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717B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717B" w:rsidRPr="00AE65F6" w:rsidRDefault="0007717B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FE23B5" w:rsidRDefault="0024364D" w:rsidP="00E133A3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7C1230" w:rsidRDefault="0007717B" w:rsidP="00E133A3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AE4386" w:rsidRDefault="0024364D" w:rsidP="00E133A3">
            <w:pPr>
              <w:pStyle w:val="ekvkvnummer"/>
              <w:jc w:val="right"/>
            </w:pPr>
            <w:r>
              <w:t>Schritt 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717B" w:rsidRPr="007636A0" w:rsidRDefault="0007717B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EB3C7F3" wp14:editId="620A8BD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24364D" w:rsidRDefault="0024364D" w:rsidP="0024364D">
      <w:pPr>
        <w:pStyle w:val="ekvue2arial"/>
      </w:pPr>
      <w:r>
        <w:t>Ich kann …</w:t>
      </w:r>
    </w:p>
    <w:p w:rsidR="0024364D" w:rsidRDefault="0024364D" w:rsidP="003F5B6C">
      <w:pPr>
        <w:pStyle w:val="ekvgrundtexthalbe"/>
      </w:pPr>
    </w:p>
    <w:p w:rsidR="0024364D" w:rsidRDefault="0024364D" w:rsidP="005705DE">
      <w:pPr>
        <w:pStyle w:val="ekvue3arial"/>
        <w:rPr>
          <w:rStyle w:val="ekvnummerierung"/>
        </w:rPr>
      </w:pPr>
      <w:r w:rsidRPr="00D05487">
        <w:t>aus einer Vierfeldertafel ein Baumdiagramm erstellen.</w:t>
      </w:r>
    </w:p>
    <w:p w:rsidR="0024364D" w:rsidRPr="00F570E7" w:rsidRDefault="0024364D" w:rsidP="0024364D">
      <w:pPr>
        <w:pStyle w:val="ekvaufgabe2-4sp"/>
        <w:rPr>
          <w:rStyle w:val="ekvnummerierung"/>
          <w:b w:val="0"/>
          <w:sz w:val="19"/>
        </w:rPr>
      </w:pPr>
    </w:p>
    <w:p w:rsidR="0024364D" w:rsidRPr="00716152" w:rsidRDefault="0024364D" w:rsidP="0024364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49A2C943" wp14:editId="050FDE3E">
            <wp:extent cx="215900" cy="2159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F9" w:rsidRPr="00F325F9" w:rsidRDefault="0024364D" w:rsidP="00205EFF">
      <w:pPr>
        <w:pStyle w:val="ekvaufgabe2-4sp"/>
      </w:pPr>
      <w:r w:rsidRPr="00656960">
        <w:rPr>
          <w:rStyle w:val="ekvnummerierung"/>
        </w:rPr>
        <w:t>1</w:t>
      </w:r>
      <w:r w:rsidR="00205EFF">
        <w:tab/>
      </w:r>
      <w:r w:rsidR="00395667" w:rsidRPr="00F325F9">
        <w:t>An einer Uni sind im Sommersemester 61</w:t>
      </w:r>
      <w:r w:rsidR="00395667" w:rsidRPr="00F325F9">
        <w:rPr>
          <w:rStyle w:val="ekvabstand50prozent"/>
        </w:rPr>
        <w:t> </w:t>
      </w:r>
      <w:r w:rsidR="00395667" w:rsidRPr="00F325F9">
        <w:t xml:space="preserve">% männliche Studenten immatrikuliert. </w:t>
      </w:r>
      <w:r w:rsidR="00F325F9" w:rsidRPr="00F325F9">
        <w:t>15,5</w:t>
      </w:r>
      <w:r w:rsidR="00F325F9" w:rsidRPr="00F325F9">
        <w:rPr>
          <w:rStyle w:val="ekvabstand50prozent"/>
        </w:rPr>
        <w:t> </w:t>
      </w:r>
      <w:r w:rsidR="00F325F9" w:rsidRPr="00F325F9">
        <w:t>% der Studierenden sind männlich und studieren Maschinenbau, während 11,2</w:t>
      </w:r>
      <w:r w:rsidR="00F325F9" w:rsidRPr="00F325F9">
        <w:rPr>
          <w:rStyle w:val="ekvabstand50prozent"/>
        </w:rPr>
        <w:t> </w:t>
      </w:r>
      <w:r w:rsidR="00F325F9" w:rsidRPr="00F325F9">
        <w:t xml:space="preserve">% weiblich sind und das Fach Maschinenbau gewählt </w:t>
      </w:r>
      <w:proofErr w:type="gramStart"/>
      <w:r w:rsidR="00F325F9" w:rsidRPr="00F325F9">
        <w:t>haben</w:t>
      </w:r>
      <w:proofErr w:type="gramEnd"/>
      <w:r w:rsidR="00F325F9" w:rsidRPr="00F325F9">
        <w:rPr>
          <w:color w:val="FF0000"/>
        </w:rPr>
        <w:t>.</w:t>
      </w:r>
    </w:p>
    <w:p w:rsidR="00205EFF" w:rsidRPr="00A83213" w:rsidRDefault="00205EFF" w:rsidP="00205EFF">
      <w:pPr>
        <w:pStyle w:val="ekvaufgabe2-4sp"/>
      </w:pPr>
      <w:r w:rsidRPr="00A83213">
        <w:t>a)</w:t>
      </w:r>
      <w:r>
        <w:tab/>
        <w:t>Übertrage</w:t>
      </w:r>
      <w:r w:rsidRPr="00A83213">
        <w:t xml:space="preserve"> die Daten in eine Vierfeldertafel und vervollständige sie. </w:t>
      </w:r>
    </w:p>
    <w:p w:rsidR="00205EFF" w:rsidRPr="00A83213" w:rsidRDefault="00205EFF" w:rsidP="00205EFF">
      <w:pPr>
        <w:pStyle w:val="ekvaufgabe2-4sp"/>
      </w:pPr>
      <w:r w:rsidRPr="00A83213">
        <w:t>b)</w:t>
      </w:r>
      <w:r>
        <w:tab/>
      </w:r>
      <w:r w:rsidRPr="00A83213">
        <w:t xml:space="preserve">Zeichne ein Baumdiagramm mit </w:t>
      </w:r>
      <w:r>
        <w:t>„m</w:t>
      </w:r>
      <w:r w:rsidRPr="00A83213">
        <w:t>ännlich</w:t>
      </w:r>
      <w:r>
        <w:t>“</w:t>
      </w:r>
      <w:r w:rsidRPr="00A83213">
        <w:t xml:space="preserve"> als erstes Merkmal. </w:t>
      </w:r>
    </w:p>
    <w:p w:rsidR="00395667" w:rsidRPr="00A83213" w:rsidRDefault="00395667" w:rsidP="0039566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395667" w:rsidRPr="00A83213" w:rsidRDefault="00395667" w:rsidP="00395667">
      <w:pPr>
        <w:rPr>
          <w:rFonts w:cs="Arial"/>
          <w:szCs w:val="19"/>
        </w:rPr>
      </w:pPr>
    </w:p>
    <w:p w:rsidR="00395667" w:rsidRPr="00A83213" w:rsidRDefault="00395667" w:rsidP="00395667">
      <w:pPr>
        <w:rPr>
          <w:rFonts w:cs="Arial"/>
          <w:szCs w:val="19"/>
        </w:rPr>
      </w:pPr>
    </w:p>
    <w:p w:rsidR="00395667" w:rsidRPr="00A83213" w:rsidRDefault="00395667" w:rsidP="00395667">
      <w:pPr>
        <w:rPr>
          <w:rFonts w:cs="Arial"/>
          <w:szCs w:val="19"/>
        </w:rPr>
      </w:pPr>
    </w:p>
    <w:p w:rsidR="00395667" w:rsidRPr="00A83213" w:rsidRDefault="00395667" w:rsidP="00395667">
      <w:pPr>
        <w:rPr>
          <w:rFonts w:cs="Arial"/>
          <w:szCs w:val="19"/>
        </w:rPr>
      </w:pPr>
    </w:p>
    <w:p w:rsidR="00395667" w:rsidRPr="00A83213" w:rsidRDefault="00395667" w:rsidP="00395667">
      <w:pPr>
        <w:rPr>
          <w:rFonts w:cs="Arial"/>
          <w:szCs w:val="19"/>
        </w:rPr>
      </w:pPr>
    </w:p>
    <w:p w:rsidR="00395667" w:rsidRPr="00A83213" w:rsidRDefault="00395667" w:rsidP="00395667">
      <w:pPr>
        <w:rPr>
          <w:rFonts w:cs="Arial"/>
          <w:szCs w:val="19"/>
        </w:rPr>
      </w:pPr>
    </w:p>
    <w:p w:rsidR="00395667" w:rsidRPr="00A83213" w:rsidRDefault="00395667" w:rsidP="00395667">
      <w:pPr>
        <w:rPr>
          <w:rFonts w:cs="Arial"/>
          <w:szCs w:val="19"/>
        </w:rPr>
      </w:pPr>
    </w:p>
    <w:p w:rsidR="00395667" w:rsidRPr="00A83213" w:rsidRDefault="00395667" w:rsidP="00395667">
      <w:pPr>
        <w:rPr>
          <w:rFonts w:cs="Arial"/>
          <w:szCs w:val="19"/>
        </w:rPr>
      </w:pPr>
    </w:p>
    <w:p w:rsidR="00205EFF" w:rsidRPr="00716152" w:rsidRDefault="00205EFF" w:rsidP="00205EFF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4CCDAE44" wp14:editId="09A333F5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FF" w:rsidRPr="00A83213" w:rsidRDefault="00205EFF" w:rsidP="00205EFF">
      <w:pPr>
        <w:pStyle w:val="ekvaufgabe2-4sp"/>
      </w:pPr>
      <w:r w:rsidRPr="00205EFF">
        <w:rPr>
          <w:rStyle w:val="ekvnummerierung"/>
        </w:rPr>
        <w:t>2</w:t>
      </w:r>
      <w:r>
        <w:tab/>
      </w:r>
      <w:r w:rsidRPr="00A83213">
        <w:t>I</w:t>
      </w:r>
      <w:r>
        <w:t>n</w:t>
      </w:r>
      <w:r w:rsidRPr="00A83213">
        <w:t xml:space="preserve"> einem Sportverein gibt es zwei Gruppen. Gruppe 1 hat 40 Mitglieder, Gruppe 2 hat 44 Mitglieder. In Gruppe 1 spielen 28 Mitglieder Fußball, in Gruppe 2 spiele</w:t>
      </w:r>
      <w:r>
        <w:t>n</w:t>
      </w:r>
      <w:r w:rsidRPr="00A83213">
        <w:t xml:space="preserve"> 28 Mitglieder </w:t>
      </w:r>
      <w:r>
        <w:t>nicht</w:t>
      </w:r>
      <w:r w:rsidRPr="00A83213">
        <w:t xml:space="preserve"> Fußball. </w:t>
      </w:r>
    </w:p>
    <w:p w:rsidR="00205EFF" w:rsidRPr="00A83213" w:rsidRDefault="00205EFF" w:rsidP="00205EFF">
      <w:pPr>
        <w:pStyle w:val="ekvaufgabe2-4sp"/>
      </w:pPr>
      <w:r w:rsidRPr="00A83213">
        <w:t>a)</w:t>
      </w:r>
      <w:r>
        <w:tab/>
      </w:r>
      <w:r w:rsidRPr="00A83213">
        <w:t xml:space="preserve">Stelle die Daten </w:t>
      </w:r>
      <w:r>
        <w:t xml:space="preserve">in </w:t>
      </w:r>
      <w:r w:rsidRPr="00A83213">
        <w:t xml:space="preserve">einer Vierfeldertafel dar und vervollständige sie. </w:t>
      </w:r>
    </w:p>
    <w:p w:rsidR="00205EFF" w:rsidRPr="00A83213" w:rsidRDefault="00205EFF" w:rsidP="00205EFF">
      <w:pPr>
        <w:pStyle w:val="ekvaufgabe2-4sp"/>
      </w:pPr>
      <w:r w:rsidRPr="00A83213">
        <w:t>b)</w:t>
      </w:r>
      <w:r>
        <w:tab/>
      </w:r>
      <w:r w:rsidRPr="00A83213">
        <w:t xml:space="preserve">Übertrage die Vierfeldertafel in ein Baumdiagramm mit </w:t>
      </w:r>
      <w:r>
        <w:t>„</w:t>
      </w:r>
      <w:r w:rsidRPr="00A83213">
        <w:t>Gruppe</w:t>
      </w:r>
      <w:r>
        <w:t>“</w:t>
      </w:r>
      <w:r w:rsidRPr="00A83213">
        <w:t xml:space="preserve"> als erstes Merkmal. </w:t>
      </w:r>
    </w:p>
    <w:p w:rsidR="00205EFF" w:rsidRPr="00A83213" w:rsidRDefault="00205EFF" w:rsidP="00205EFF">
      <w:pPr>
        <w:pStyle w:val="ekvaufgabe2-4sp"/>
      </w:pPr>
      <w:r w:rsidRPr="00A83213">
        <w:t>c)</w:t>
      </w:r>
      <w:r>
        <w:tab/>
      </w:r>
      <w:r w:rsidRPr="00A83213">
        <w:t>Lies an den bedingten Wahrscheinlichkeiten ab, in welcher Gruppe der Prozentsatz derjenigen, die Fußball spielen</w:t>
      </w:r>
      <w:r>
        <w:t>,</w:t>
      </w:r>
      <w:r w:rsidRPr="00A83213">
        <w:t xml:space="preserve"> am größten ist. </w:t>
      </w:r>
    </w:p>
    <w:p w:rsidR="00395667" w:rsidRPr="00A83213" w:rsidRDefault="00395667" w:rsidP="0039566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395667" w:rsidRPr="00A83213" w:rsidRDefault="00395667" w:rsidP="0039566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395667" w:rsidRPr="00A83213" w:rsidRDefault="00395667" w:rsidP="00395667">
      <w:pPr>
        <w:rPr>
          <w:rFonts w:eastAsiaTheme="minorEastAsia" w:cs="Arial"/>
          <w:szCs w:val="19"/>
        </w:rPr>
      </w:pPr>
    </w:p>
    <w:p w:rsidR="00395667" w:rsidRPr="00A83213" w:rsidRDefault="00395667" w:rsidP="00395667">
      <w:pPr>
        <w:rPr>
          <w:rFonts w:eastAsiaTheme="minorEastAsia" w:cs="Arial"/>
          <w:szCs w:val="19"/>
        </w:rPr>
      </w:pPr>
    </w:p>
    <w:p w:rsidR="00395667" w:rsidRPr="00A83213" w:rsidRDefault="00395667" w:rsidP="00395667">
      <w:pPr>
        <w:rPr>
          <w:rFonts w:eastAsiaTheme="minorEastAsia" w:cs="Arial"/>
          <w:szCs w:val="19"/>
        </w:rPr>
      </w:pPr>
    </w:p>
    <w:p w:rsidR="00395667" w:rsidRPr="00A83213" w:rsidRDefault="00395667" w:rsidP="00395667">
      <w:pPr>
        <w:rPr>
          <w:rFonts w:eastAsiaTheme="minorEastAsia" w:cs="Arial"/>
          <w:szCs w:val="19"/>
        </w:rPr>
      </w:pPr>
    </w:p>
    <w:p w:rsidR="00395667" w:rsidRPr="00A83213" w:rsidRDefault="00395667" w:rsidP="00395667">
      <w:pPr>
        <w:rPr>
          <w:rFonts w:eastAsiaTheme="minorEastAsia" w:cs="Arial"/>
          <w:szCs w:val="19"/>
        </w:rPr>
      </w:pPr>
    </w:p>
    <w:p w:rsidR="00395667" w:rsidRPr="00A83213" w:rsidRDefault="00395667" w:rsidP="00395667">
      <w:pPr>
        <w:rPr>
          <w:rFonts w:eastAsiaTheme="minorEastAsia" w:cs="Arial"/>
          <w:szCs w:val="19"/>
        </w:rPr>
      </w:pPr>
    </w:p>
    <w:p w:rsidR="00395667" w:rsidRPr="00A83213" w:rsidRDefault="00395667" w:rsidP="00395667">
      <w:pPr>
        <w:rPr>
          <w:rFonts w:eastAsiaTheme="minorEastAsia" w:cs="Arial"/>
          <w:szCs w:val="19"/>
        </w:rPr>
      </w:pPr>
    </w:p>
    <w:p w:rsidR="00395667" w:rsidRPr="00A83213" w:rsidRDefault="00395667" w:rsidP="00395667">
      <w:pPr>
        <w:rPr>
          <w:rFonts w:eastAsiaTheme="minorEastAsia" w:cs="Arial"/>
          <w:szCs w:val="19"/>
        </w:rPr>
      </w:pPr>
    </w:p>
    <w:p w:rsidR="00205EFF" w:rsidRPr="00716152" w:rsidRDefault="00205EFF" w:rsidP="00205EFF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550CFBE5" wp14:editId="6E285B60">
            <wp:extent cx="21336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67" w:rsidRDefault="00205EFF" w:rsidP="00395667">
      <w:pPr>
        <w:pStyle w:val="ekvaufgabe2-4sp"/>
      </w:pPr>
      <w:r w:rsidRPr="00205EFF">
        <w:rPr>
          <w:rStyle w:val="ekvnummerierung"/>
        </w:rPr>
        <w:t>3</w:t>
      </w:r>
      <w:r>
        <w:tab/>
      </w:r>
      <w:r w:rsidR="00395667">
        <w:t>Peter kauft zwei Pakete mit Blumenzwiebeln. Im ersten Paket sind 40 Zwiebeln, im zweiten 120. Im ersten Paket sind 30</w:t>
      </w:r>
      <w:r w:rsidR="00395667" w:rsidRPr="00395667">
        <w:rPr>
          <w:rStyle w:val="ekvabstand50prozent"/>
        </w:rPr>
        <w:t> </w:t>
      </w:r>
      <w:r w:rsidR="00395667">
        <w:t>% der Blumenzwiebeln Narzissen, im zweiten sind es 50</w:t>
      </w:r>
      <w:r w:rsidR="00395667" w:rsidRPr="00395667">
        <w:rPr>
          <w:rStyle w:val="ekvabstand50prozent"/>
        </w:rPr>
        <w:t> </w:t>
      </w:r>
      <w:r w:rsidR="00395667">
        <w:t>%.</w:t>
      </w:r>
    </w:p>
    <w:p w:rsidR="00395667" w:rsidRDefault="00395667" w:rsidP="00395667">
      <w:pPr>
        <w:pStyle w:val="ekvaufgabe2-4sp"/>
      </w:pPr>
      <w:r>
        <w:t>a)</w:t>
      </w:r>
      <w:r>
        <w:tab/>
        <w:t>Stelle die Daten einer Vierfeldertafel dar und vervollständige sie.</w:t>
      </w:r>
    </w:p>
    <w:p w:rsidR="00395667" w:rsidRDefault="00395667" w:rsidP="00395667">
      <w:pPr>
        <w:pStyle w:val="ekvaufgabe2-4sp"/>
      </w:pPr>
      <w:r>
        <w:t>b)</w:t>
      </w:r>
      <w:r>
        <w:tab/>
        <w:t>Übertrage die Vierfeldertafel in ein Baumdiagramm mit „Paket“ als erstes Merkmal.</w:t>
      </w:r>
    </w:p>
    <w:p w:rsidR="00205EFF" w:rsidRPr="00A83213" w:rsidRDefault="00395667" w:rsidP="00395667">
      <w:pPr>
        <w:pStyle w:val="ekvaufgabe2-4sp"/>
      </w:pPr>
      <w:r>
        <w:t>c)</w:t>
      </w:r>
      <w:r>
        <w:tab/>
        <w:t>Gib an, wie viel Prozent der Blumenzwiebeln in Paket 2 keine Narzissen sind.</w:t>
      </w:r>
    </w:p>
    <w:p w:rsidR="00B257A0" w:rsidRDefault="00B257A0" w:rsidP="00B257A0">
      <w:pPr>
        <w:rPr>
          <w:rFonts w:cs="Arial"/>
          <w:szCs w:val="19"/>
        </w:rPr>
      </w:pPr>
    </w:p>
    <w:p w:rsidR="003A2E6E" w:rsidRDefault="003A2E6E" w:rsidP="00EB02D9">
      <w:pPr>
        <w:pStyle w:val="ekvgrundtexthalbe"/>
      </w:pPr>
    </w:p>
    <w:p w:rsidR="00E567B8" w:rsidRDefault="00E567B8" w:rsidP="0037110D">
      <w:pPr>
        <w:pStyle w:val="ekvaufgabe2-4sp"/>
        <w:sectPr w:rsidR="00E567B8" w:rsidSect="00EC1FF0">
          <w:footerReference w:type="default" r:id="rId12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24364D" w:rsidP="00DC116A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1D467441" wp14:editId="32E6973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3F5B6C" w:rsidRDefault="003F5B6C" w:rsidP="003F5B6C">
      <w:pPr>
        <w:pStyle w:val="ekvue2arial"/>
      </w:pPr>
      <w:r>
        <w:t>Ich kann …</w:t>
      </w:r>
    </w:p>
    <w:p w:rsidR="003F5B6C" w:rsidRDefault="003F5B6C" w:rsidP="003F5B6C">
      <w:pPr>
        <w:pStyle w:val="ekvgrundtexthalbe"/>
      </w:pPr>
    </w:p>
    <w:p w:rsidR="005705DE" w:rsidRDefault="005705DE" w:rsidP="005705DE">
      <w:pPr>
        <w:pStyle w:val="ekvue3arial"/>
        <w:rPr>
          <w:rStyle w:val="ekvnummerierung"/>
        </w:rPr>
      </w:pPr>
      <w:r w:rsidRPr="00D05487">
        <w:t>aus einer Vierfeldertafel ein Baumdiagramm erstellen.</w:t>
      </w:r>
    </w:p>
    <w:p w:rsidR="0024364D" w:rsidRDefault="0024364D" w:rsidP="0024364D">
      <w:pPr>
        <w:pStyle w:val="ekvaufgabe2-4sp"/>
        <w:rPr>
          <w:rStyle w:val="ekvnummerierung"/>
          <w:b w:val="0"/>
          <w:sz w:val="19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667807" w:rsidRPr="009138B0" w:rsidTr="000206C6">
        <w:trPr>
          <w:trHeight w:val="284"/>
        </w:trPr>
        <w:tc>
          <w:tcPr>
            <w:tcW w:w="4535" w:type="dxa"/>
            <w:shd w:val="clear" w:color="auto" w:fill="auto"/>
          </w:tcPr>
          <w:p w:rsidR="00667807" w:rsidRDefault="00667807" w:rsidP="00667807">
            <w:pPr>
              <w:pStyle w:val="ekvaufgabe2-4sp"/>
              <w:spacing w:after="40"/>
              <w:rPr>
                <w:rFonts w:eastAsiaTheme="minorEastAsia"/>
              </w:rPr>
            </w:pPr>
            <w:r w:rsidRPr="00073840">
              <w:rPr>
                <w:rStyle w:val="ekvnummerierung"/>
              </w:rPr>
              <w:t>1</w:t>
            </w:r>
            <w:r>
              <w:rPr>
                <w:rStyle w:val="ekvnummerierung"/>
              </w:rPr>
              <w:tab/>
            </w:r>
            <w:r w:rsidRPr="00A83213">
              <w:rPr>
                <w:rFonts w:eastAsiaTheme="minorEastAsia"/>
              </w:rPr>
              <w:t>a)</w:t>
            </w:r>
            <w:r>
              <w:rPr>
                <w:rFonts w:eastAsiaTheme="minorEastAsia"/>
              </w:rPr>
              <w:tab/>
            </w:r>
            <w:r w:rsidRPr="00A83213">
              <w:rPr>
                <w:rFonts w:eastAsiaTheme="minorEastAsia"/>
              </w:rPr>
              <w:t>M: Männlich</w:t>
            </w:r>
            <w:r w:rsidR="006F6CA1">
              <w:rPr>
                <w:rFonts w:eastAsiaTheme="minorEastAsia"/>
              </w:rPr>
              <w:br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acc>
            </m:oMath>
            <w:r w:rsidRPr="00E6581B">
              <w:rPr>
                <w:rFonts w:eastAsiaTheme="minorEastAsia"/>
              </w:rPr>
              <w:t>: nicht männlich</w:t>
            </w:r>
            <w:r>
              <w:rPr>
                <w:rFonts w:eastAsiaTheme="minorEastAsia"/>
              </w:rPr>
              <w:br/>
            </w:r>
            <w:r w:rsidRPr="00A83213">
              <w:rPr>
                <w:rFonts w:eastAsiaTheme="minorEastAsia"/>
              </w:rPr>
              <w:t>MB: Maschinenbau</w:t>
            </w:r>
            <w:r w:rsidR="006F6CA1">
              <w:rPr>
                <w:rFonts w:eastAsiaTheme="minorEastAsia"/>
              </w:rPr>
              <w:br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MB</m:t>
                  </m:r>
                </m:e>
              </m:acc>
            </m:oMath>
            <w:r w:rsidRPr="00A83213">
              <w:rPr>
                <w:rFonts w:eastAsiaTheme="minorEastAsia"/>
              </w:rPr>
              <w:t xml:space="preserve">: </w:t>
            </w:r>
            <w:r>
              <w:rPr>
                <w:rFonts w:eastAsiaTheme="minorEastAsia"/>
              </w:rPr>
              <w:t xml:space="preserve">nicht </w:t>
            </w:r>
            <w:r w:rsidRPr="00A83213">
              <w:rPr>
                <w:rFonts w:eastAsiaTheme="minorEastAsia"/>
              </w:rPr>
              <w:t>Maschinenbau</w:t>
            </w:r>
          </w:p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153"/>
              <w:gridCol w:w="1149"/>
              <w:gridCol w:w="1212"/>
            </w:tblGrid>
            <w:tr w:rsidR="00667807" w:rsidRPr="001B2BFA" w:rsidTr="00795563">
              <w:trPr>
                <w:trHeight w:hRule="exact" w:val="454"/>
              </w:trPr>
              <w:tc>
                <w:tcPr>
                  <w:tcW w:w="102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1B2BFA" w:rsidRDefault="00667807" w:rsidP="00795563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1B2BFA" w:rsidRDefault="00667807" w:rsidP="00795563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1149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1B2BFA" w:rsidRDefault="00867B5F" w:rsidP="00795563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212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1B2BFA" w:rsidRDefault="00667807" w:rsidP="00795563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667807" w:rsidRPr="001B2BFA" w:rsidTr="00795563">
              <w:trPr>
                <w:trHeight w:hRule="exact" w:val="454"/>
              </w:trPr>
              <w:tc>
                <w:tcPr>
                  <w:tcW w:w="1022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395667" w:rsidRDefault="00667807" w:rsidP="00795563">
                  <w:pPr>
                    <w:pStyle w:val="ekvtabellelinkszeilabstmind"/>
                    <w:jc w:val="center"/>
                    <w:rPr>
                      <w:rStyle w:val="ekvcambriamath"/>
                    </w:rPr>
                  </w:pPr>
                  <w:r w:rsidRPr="00395667">
                    <w:rPr>
                      <w:rStyle w:val="ekvcambriamath"/>
                    </w:rPr>
                    <w:t>MB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667807" w:rsidRPr="00395667" w:rsidRDefault="00667807" w:rsidP="00795563">
                  <w:pPr>
                    <w:pStyle w:val="ekvtabellezentriertzeilabstmind"/>
                    <w:rPr>
                      <w:rStyle w:val="ekvcambriamath"/>
                    </w:rPr>
                  </w:pPr>
                  <w:r w:rsidRPr="00395667">
                    <w:rPr>
                      <w:rStyle w:val="ekvcambriamath"/>
                    </w:rPr>
                    <w:t>15,5</w:t>
                  </w:r>
                  <w:r w:rsidRPr="00395667">
                    <w:rPr>
                      <w:rStyle w:val="ekvabstand50prozent"/>
                    </w:rPr>
                    <w:t> </w:t>
                  </w:r>
                  <w:r w:rsidRPr="00395667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</w:tcBorders>
                  <w:vAlign w:val="center"/>
                </w:tcPr>
                <w:p w:rsidR="00667807" w:rsidRPr="00395667" w:rsidRDefault="00667807" w:rsidP="00795563">
                  <w:pPr>
                    <w:pStyle w:val="ekvtabellezentriertzeilabstmind"/>
                    <w:rPr>
                      <w:rStyle w:val="ekvcambriamath"/>
                    </w:rPr>
                  </w:pPr>
                  <w:r w:rsidRPr="00395667">
                    <w:rPr>
                      <w:rStyle w:val="ekvcambriamath"/>
                    </w:rPr>
                    <w:t>11,2</w:t>
                  </w:r>
                  <w:r w:rsidRPr="00395667">
                    <w:rPr>
                      <w:rStyle w:val="ekvabstand50prozent"/>
                    </w:rPr>
                    <w:t> </w:t>
                  </w:r>
                  <w:r w:rsidRPr="00395667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</w:tcBorders>
                  <w:vAlign w:val="center"/>
                </w:tcPr>
                <w:p w:rsidR="00667807" w:rsidRPr="008F6BF6" w:rsidRDefault="00667807" w:rsidP="00795563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8F6BF6">
                    <w:rPr>
                      <w:rStyle w:val="ekvcambriamath"/>
                      <w:b/>
                    </w:rPr>
                    <w:t>26,7</w:t>
                  </w:r>
                  <w:r w:rsidRPr="008F6BF6">
                    <w:rPr>
                      <w:rStyle w:val="ekvabstand50prozent"/>
                      <w:b/>
                    </w:rPr>
                    <w:t> </w:t>
                  </w:r>
                  <w:r w:rsidRPr="008F6BF6">
                    <w:rPr>
                      <w:rStyle w:val="ekvcambriamath"/>
                      <w:b/>
                    </w:rPr>
                    <w:t>%</w:t>
                  </w:r>
                </w:p>
              </w:tc>
            </w:tr>
            <w:tr w:rsidR="00667807" w:rsidRPr="001B2BFA" w:rsidTr="00795563">
              <w:trPr>
                <w:trHeight w:hRule="exact" w:val="454"/>
              </w:trPr>
              <w:tc>
                <w:tcPr>
                  <w:tcW w:w="1022" w:type="dxa"/>
                  <w:tcBorders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A83213" w:rsidRDefault="00867B5F" w:rsidP="00795563">
                  <w:pPr>
                    <w:pStyle w:val="ekvtabellelinkszeilabstmind"/>
                    <w:jc w:val="center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153" w:type="dxa"/>
                  <w:tcBorders>
                    <w:left w:val="single" w:sz="8" w:space="0" w:color="auto"/>
                  </w:tcBorders>
                  <w:vAlign w:val="center"/>
                </w:tcPr>
                <w:p w:rsidR="00667807" w:rsidRPr="008F6BF6" w:rsidRDefault="00667807" w:rsidP="00795563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8F6BF6">
                    <w:rPr>
                      <w:rStyle w:val="ekvcambriamath"/>
                      <w:b/>
                    </w:rPr>
                    <w:t>45,5</w:t>
                  </w:r>
                  <w:r w:rsidRPr="008F6BF6">
                    <w:rPr>
                      <w:rStyle w:val="ekvabstand50prozent"/>
                      <w:b/>
                    </w:rPr>
                    <w:t> </w:t>
                  </w:r>
                  <w:r w:rsidRPr="008F6BF6">
                    <w:rPr>
                      <w:rStyle w:val="ekvcambriamath"/>
                      <w:b/>
                    </w:rPr>
                    <w:t>%</w:t>
                  </w:r>
                </w:p>
              </w:tc>
              <w:tc>
                <w:tcPr>
                  <w:tcW w:w="1149" w:type="dxa"/>
                  <w:vAlign w:val="center"/>
                </w:tcPr>
                <w:p w:rsidR="00667807" w:rsidRPr="008F6BF6" w:rsidRDefault="00667807" w:rsidP="00795563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8F6BF6">
                    <w:rPr>
                      <w:rStyle w:val="ekvcambriamath"/>
                      <w:b/>
                    </w:rPr>
                    <w:t>27,8</w:t>
                  </w:r>
                  <w:r w:rsidRPr="008F6BF6">
                    <w:rPr>
                      <w:rStyle w:val="ekvabstand50prozent"/>
                      <w:b/>
                    </w:rPr>
                    <w:t> </w:t>
                  </w:r>
                  <w:r w:rsidRPr="008F6BF6">
                    <w:rPr>
                      <w:rStyle w:val="ekvcambriamath"/>
                      <w:b/>
                    </w:rPr>
                    <w:t>%</w:t>
                  </w:r>
                </w:p>
              </w:tc>
              <w:tc>
                <w:tcPr>
                  <w:tcW w:w="1212" w:type="dxa"/>
                  <w:vAlign w:val="center"/>
                </w:tcPr>
                <w:p w:rsidR="00667807" w:rsidRPr="008F6BF6" w:rsidRDefault="00667807" w:rsidP="00795563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8F6BF6">
                    <w:rPr>
                      <w:rStyle w:val="ekvcambriamath"/>
                      <w:b/>
                    </w:rPr>
                    <w:t>73,3</w:t>
                  </w:r>
                  <w:r w:rsidRPr="008F6BF6">
                    <w:rPr>
                      <w:rStyle w:val="ekvabstand50prozent"/>
                      <w:b/>
                    </w:rPr>
                    <w:t> </w:t>
                  </w:r>
                  <w:r w:rsidRPr="008F6BF6">
                    <w:rPr>
                      <w:rStyle w:val="ekvcambriamath"/>
                      <w:b/>
                    </w:rPr>
                    <w:t>%</w:t>
                  </w:r>
                </w:p>
              </w:tc>
            </w:tr>
            <w:tr w:rsidR="00667807" w:rsidRPr="001B2BFA" w:rsidTr="00795563">
              <w:trPr>
                <w:trHeight w:hRule="exact" w:val="454"/>
              </w:trPr>
              <w:tc>
                <w:tcPr>
                  <w:tcW w:w="1022" w:type="dxa"/>
                  <w:tcBorders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1B2BFA" w:rsidRDefault="00667807" w:rsidP="00795563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53" w:type="dxa"/>
                  <w:tcBorders>
                    <w:left w:val="single" w:sz="8" w:space="0" w:color="auto"/>
                  </w:tcBorders>
                  <w:vAlign w:val="center"/>
                </w:tcPr>
                <w:p w:rsidR="00667807" w:rsidRPr="00395667" w:rsidRDefault="00667807" w:rsidP="00795563">
                  <w:pPr>
                    <w:pStyle w:val="ekvtabellezentriertzeilabstmind"/>
                    <w:rPr>
                      <w:rStyle w:val="ekvcambriamath"/>
                    </w:rPr>
                  </w:pPr>
                  <w:r w:rsidRPr="00395667">
                    <w:rPr>
                      <w:rStyle w:val="ekvcambriamath"/>
                    </w:rPr>
                    <w:t>61,0</w:t>
                  </w:r>
                  <w:r w:rsidRPr="00395667">
                    <w:rPr>
                      <w:rStyle w:val="ekvabstand50prozent"/>
                    </w:rPr>
                    <w:t> </w:t>
                  </w:r>
                  <w:r w:rsidRPr="00395667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49" w:type="dxa"/>
                  <w:vAlign w:val="center"/>
                </w:tcPr>
                <w:p w:rsidR="00667807" w:rsidRPr="008F6BF6" w:rsidRDefault="00667807" w:rsidP="00795563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8F6BF6">
                    <w:rPr>
                      <w:rStyle w:val="ekvcambriamath"/>
                      <w:b/>
                    </w:rPr>
                    <w:t>39,0</w:t>
                  </w:r>
                  <w:r w:rsidRPr="008F6BF6">
                    <w:rPr>
                      <w:rStyle w:val="ekvabstand50prozent"/>
                      <w:b/>
                    </w:rPr>
                    <w:t> </w:t>
                  </w:r>
                  <w:r w:rsidRPr="008F6BF6">
                    <w:rPr>
                      <w:rStyle w:val="ekvcambriamath"/>
                      <w:b/>
                    </w:rPr>
                    <w:t>%</w:t>
                  </w:r>
                </w:p>
              </w:tc>
              <w:tc>
                <w:tcPr>
                  <w:tcW w:w="1212" w:type="dxa"/>
                  <w:vAlign w:val="center"/>
                </w:tcPr>
                <w:p w:rsidR="00667807" w:rsidRPr="003E2B8A" w:rsidRDefault="003E2B8A" w:rsidP="00F325F9">
                  <w:pPr>
                    <w:pStyle w:val="ekvtabellezentriertzeilabstmind"/>
                    <w:rPr>
                      <w:rStyle w:val="ekvcambriamath"/>
                    </w:rPr>
                  </w:pPr>
                  <w:r>
                    <w:rPr>
                      <w:rStyle w:val="ekvcambriamath"/>
                    </w:rPr>
                    <w:t>100</w:t>
                  </w:r>
                  <w:r w:rsidRPr="003E2B8A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</w:tr>
          </w:tbl>
          <w:p w:rsidR="00667807" w:rsidRPr="00456DBA" w:rsidRDefault="00667807" w:rsidP="000206C6">
            <w:pPr>
              <w:pStyle w:val="ekvaufgabe2-4sp"/>
              <w:spacing w:after="40"/>
            </w:pPr>
          </w:p>
        </w:tc>
        <w:tc>
          <w:tcPr>
            <w:tcW w:w="284" w:type="dxa"/>
            <w:shd w:val="clear" w:color="auto" w:fill="auto"/>
          </w:tcPr>
          <w:p w:rsidR="00667807" w:rsidRPr="009138B0" w:rsidRDefault="00667807" w:rsidP="000206C6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667807" w:rsidRPr="00205EFF" w:rsidRDefault="00667807" w:rsidP="00565A84">
            <w:pPr>
              <w:pStyle w:val="ekvaufgabe2-4sp"/>
              <w:spacing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b)</w:t>
            </w:r>
            <w:r>
              <w:rPr>
                <w:rFonts w:eastAsiaTheme="minorEastAsia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sub>
              </m:sSub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MB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P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w:rPr>
                      <w:rStyle w:val="ekvbruchklein"/>
                    </w:rPr>
                    <m:t>(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M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∩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MB)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P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(M)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0,155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0,61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≈0,2541</m:t>
              </m:r>
            </m:oMath>
            <w:r w:rsidRPr="00205EF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Pr="00205EFF">
              <w:rPr>
                <w:rFonts w:eastAsiaTheme="minorEastAsia"/>
              </w:rPr>
              <w:t>(1)</w:t>
            </w:r>
          </w:p>
          <w:p w:rsidR="00667807" w:rsidRPr="00205EFF" w:rsidRDefault="00867B5F" w:rsidP="00565A84">
            <w:pPr>
              <w:pStyle w:val="ekvaufgabe2-4sp"/>
              <w:spacing w:before="60" w:after="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sub>
              </m:sSub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MB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P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w:rPr>
                      <w:rStyle w:val="ekvbruchklein"/>
                    </w:rPr>
                    <m:t>(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M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∩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acc>
                    <m:accPr>
                      <m:chr m:val="̅"/>
                      <m:ctrlPr>
                        <w:rPr>
                          <w:rStyle w:val="ekvbruchklein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MB</m:t>
                      </m:r>
                    </m:e>
                  </m:acc>
                  <m:r>
                    <m:rPr>
                      <m:sty m:val="p"/>
                    </m:rPr>
                    <w:rPr>
                      <w:rStyle w:val="ekvbruchklein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P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(M)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0,455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0,61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≈0,7459</m:t>
              </m:r>
            </m:oMath>
            <w:r w:rsidR="00667807" w:rsidRPr="00205EFF">
              <w:rPr>
                <w:rFonts w:eastAsiaTheme="minorEastAsia"/>
              </w:rPr>
              <w:t xml:space="preserve"> </w:t>
            </w:r>
            <w:r w:rsidR="00667807">
              <w:rPr>
                <w:rFonts w:eastAsiaTheme="minorEastAsia"/>
              </w:rPr>
              <w:t xml:space="preserve"> </w:t>
            </w:r>
            <w:r w:rsidR="00667807" w:rsidRPr="00205EFF">
              <w:rPr>
                <w:rFonts w:eastAsiaTheme="minorEastAsia"/>
              </w:rPr>
              <w:t>(2)</w:t>
            </w:r>
          </w:p>
          <w:p w:rsidR="00667807" w:rsidRPr="00205EFF" w:rsidRDefault="00867B5F" w:rsidP="00565A84">
            <w:pPr>
              <w:pStyle w:val="ekvaufgabe2-4sp"/>
              <w:spacing w:before="60" w:after="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</m:acc>
                </m:sub>
              </m:sSub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MB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P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w:rPr>
                      <w:rStyle w:val="ekvbruchklein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Style w:val="ekvbruchklein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M</m:t>
                      </m:r>
                    </m:e>
                  </m:acc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∩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MB)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P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Style w:val="ekvbruchklein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M</m:t>
                      </m:r>
                    </m:e>
                  </m:acc>
                  <m:r>
                    <m:rPr>
                      <m:sty m:val="p"/>
                    </m:rPr>
                    <w:rPr>
                      <w:rStyle w:val="ekvbruchklein"/>
                    </w:rPr>
                    <m:t>)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0,112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0,39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≈0,2872</m:t>
              </m:r>
            </m:oMath>
            <w:r w:rsidR="00667807" w:rsidRPr="00205EFF">
              <w:rPr>
                <w:rFonts w:eastAsiaTheme="minorEastAsia"/>
              </w:rPr>
              <w:t xml:space="preserve"> </w:t>
            </w:r>
            <w:r w:rsidR="00667807">
              <w:rPr>
                <w:rFonts w:eastAsiaTheme="minorEastAsia"/>
              </w:rPr>
              <w:t xml:space="preserve"> </w:t>
            </w:r>
            <w:r w:rsidR="00667807" w:rsidRPr="00205EFF">
              <w:rPr>
                <w:rFonts w:eastAsiaTheme="minorEastAsia"/>
              </w:rPr>
              <w:t>(3)</w:t>
            </w:r>
          </w:p>
          <w:p w:rsidR="00667807" w:rsidRDefault="00867B5F" w:rsidP="00565A84">
            <w:pPr>
              <w:pStyle w:val="ekvaufgabe2-4sp"/>
              <w:spacing w:before="60" w:after="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</m:acc>
                </m:sub>
              </m:sSub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MB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P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w:rPr>
                      <w:rStyle w:val="ekvbruchklein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Style w:val="ekvbruchklein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M</m:t>
                      </m:r>
                    </m:e>
                  </m:acc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∩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acc>
                    <m:accPr>
                      <m:chr m:val="̅"/>
                      <m:ctrlPr>
                        <w:rPr>
                          <w:rStyle w:val="ekvbruchklein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MB</m:t>
                      </m:r>
                    </m:e>
                  </m:acc>
                  <m:r>
                    <m:rPr>
                      <m:sty m:val="p"/>
                    </m:rPr>
                    <w:rPr>
                      <w:rStyle w:val="ekvbruchklein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P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Style w:val="ekvbruchklein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M</m:t>
                      </m:r>
                    </m:e>
                  </m:acc>
                  <m:r>
                    <m:rPr>
                      <m:sty m:val="p"/>
                    </m:rPr>
                    <w:rPr>
                      <w:rStyle w:val="ekvbruchklein"/>
                    </w:rPr>
                    <m:t>)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0,278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0,39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≈0,7128</m:t>
              </m:r>
            </m:oMath>
            <w:r w:rsidR="00667807" w:rsidRPr="00205EFF">
              <w:rPr>
                <w:rFonts w:eastAsiaTheme="minorEastAsia"/>
              </w:rPr>
              <w:t xml:space="preserve"> </w:t>
            </w:r>
            <w:r w:rsidR="00667807">
              <w:rPr>
                <w:rFonts w:eastAsiaTheme="minorEastAsia"/>
              </w:rPr>
              <w:t xml:space="preserve"> </w:t>
            </w:r>
            <w:r w:rsidR="00667807" w:rsidRPr="00205EFF">
              <w:rPr>
                <w:rFonts w:eastAsiaTheme="minorEastAsia"/>
              </w:rPr>
              <w:t>(4)</w:t>
            </w:r>
          </w:p>
          <w:p w:rsidR="00667807" w:rsidRPr="009138B0" w:rsidRDefault="00F325F9" w:rsidP="000206C6">
            <w:pPr>
              <w:pStyle w:val="ekvaufgabe2-4sp"/>
              <w:spacing w:after="40"/>
            </w:pPr>
            <w:r>
              <w:rPr>
                <w:rFonts w:eastAsiaTheme="minorEastAsia"/>
                <w:noProof/>
                <w:lang w:eastAsia="de-DE"/>
              </w:rPr>
              <w:drawing>
                <wp:inline distT="0" distB="0" distL="0" distR="0" wp14:anchorId="5342E168" wp14:editId="47CE2BDF">
                  <wp:extent cx="2867025" cy="1495425"/>
                  <wp:effectExtent l="0" t="0" r="9525" b="9525"/>
                  <wp:docPr id="2" name="Grafik 2" descr="I:\Klett_WORD_Mathe\735994_Arbeitsbuch\735994_Schmuckelemente\neue Grafiken\SE96ECI70055UAA99_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_Mathe\735994_Arbeitsbuch\735994_Schmuckelemente\neue Grafiken\SE96ECI70055UAA99_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EFF" w:rsidRDefault="00205EFF" w:rsidP="00456DBA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205EFF" w:rsidRPr="009138B0" w:rsidTr="00E133A3">
        <w:trPr>
          <w:trHeight w:val="284"/>
        </w:trPr>
        <w:tc>
          <w:tcPr>
            <w:tcW w:w="4535" w:type="dxa"/>
            <w:shd w:val="clear" w:color="auto" w:fill="auto"/>
          </w:tcPr>
          <w:p w:rsidR="00667807" w:rsidRDefault="00667807" w:rsidP="00565A84">
            <w:pPr>
              <w:pStyle w:val="ekvaufgabe2-4sp"/>
              <w:spacing w:after="40"/>
            </w:pPr>
            <w:r w:rsidRPr="00205EFF">
              <w:rPr>
                <w:rStyle w:val="ekvnummerierung"/>
              </w:rPr>
              <w:t>2</w:t>
            </w:r>
            <w:r>
              <w:tab/>
            </w:r>
            <w:r w:rsidRPr="00A83213">
              <w:t>a)</w:t>
            </w:r>
            <w:r w:rsidRPr="00395667">
              <w:tab/>
            </w:r>
            <w:r w:rsidRPr="00395667">
              <w:rPr>
                <w:rStyle w:val="ekvcambriamath"/>
              </w:rPr>
              <w:t>G1</w:t>
            </w:r>
            <w:r w:rsidRPr="00395667">
              <w:t>: Mitglied von Gruppe 1</w:t>
            </w:r>
            <w:r>
              <w:br/>
            </w:r>
            <w:r w:rsidRPr="00395667">
              <w:rPr>
                <w:rStyle w:val="ekvcambriamath"/>
              </w:rPr>
              <w:t>G2</w:t>
            </w:r>
            <w:r w:rsidRPr="00395667">
              <w:t>: Mitglied von Gruppe 2</w:t>
            </w:r>
            <w:r>
              <w:br/>
            </w:r>
            <w:r w:rsidRPr="00395667">
              <w:rPr>
                <w:rStyle w:val="ekvcambriamath"/>
              </w:rPr>
              <w:t>F</w:t>
            </w:r>
            <w:r w:rsidRPr="00395667">
              <w:t>: Fußballspieler</w:t>
            </w:r>
            <w:r>
              <w:br/>
            </w:r>
            <m:oMath>
              <m:acc>
                <m:accPr>
                  <m:chr m:val="̅"/>
                  <m:ctrlPr>
                    <w:rPr>
                      <w:rStyle w:val="ekvcambria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ekvcambriamath"/>
                    </w:rPr>
                    <m:t>F</m:t>
                  </m:r>
                </m:e>
              </m:acc>
            </m:oMath>
            <w:r w:rsidRPr="00395667">
              <w:t>: kein Fußballspieler</w:t>
            </w:r>
          </w:p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153"/>
              <w:gridCol w:w="1149"/>
              <w:gridCol w:w="1212"/>
            </w:tblGrid>
            <w:tr w:rsidR="00667807" w:rsidRPr="001B2BFA" w:rsidTr="000206C6">
              <w:trPr>
                <w:trHeight w:hRule="exact" w:val="454"/>
              </w:trPr>
              <w:tc>
                <w:tcPr>
                  <w:tcW w:w="102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1B2BFA" w:rsidRDefault="00667807" w:rsidP="000206C6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8F6BF6" w:rsidRDefault="00667807" w:rsidP="000206C6">
                  <w:pPr>
                    <w:pStyle w:val="ekvtabellezentriertzeilabstmind"/>
                    <w:rPr>
                      <w:rStyle w:val="ekvcambriamath"/>
                    </w:rPr>
                  </w:pPr>
                  <w:r w:rsidRPr="008F6BF6">
                    <w:rPr>
                      <w:rStyle w:val="ekvcambriamath"/>
                    </w:rPr>
                    <w:t>G1</w:t>
                  </w:r>
                </w:p>
              </w:tc>
              <w:tc>
                <w:tcPr>
                  <w:tcW w:w="1149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8F6BF6" w:rsidRDefault="00667807" w:rsidP="000206C6">
                  <w:pPr>
                    <w:pStyle w:val="ekvtabellezentriertzeilabstmind"/>
                    <w:rPr>
                      <w:rStyle w:val="ekvcambriamath"/>
                    </w:rPr>
                  </w:pPr>
                  <w:r w:rsidRPr="008F6BF6">
                    <w:rPr>
                      <w:rStyle w:val="ekvcambriamath"/>
                    </w:rPr>
                    <w:t>G2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1B2BFA" w:rsidRDefault="00667807" w:rsidP="000206C6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667807" w:rsidRPr="001B2BFA" w:rsidTr="000206C6">
              <w:trPr>
                <w:trHeight w:hRule="exact" w:val="454"/>
              </w:trPr>
              <w:tc>
                <w:tcPr>
                  <w:tcW w:w="1022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8F6BF6" w:rsidRDefault="00667807" w:rsidP="000206C6">
                  <w:pPr>
                    <w:pStyle w:val="ekvtabellelinkszeilabstmind"/>
                    <w:jc w:val="center"/>
                    <w:rPr>
                      <w:rStyle w:val="ekvcambriamath"/>
                    </w:rPr>
                  </w:pPr>
                  <w:bookmarkStart w:id="0" w:name="_GoBack" w:colFirst="3" w:colLast="3"/>
                  <w:r w:rsidRPr="008F6BF6">
                    <w:rPr>
                      <w:rStyle w:val="ekvcambriamath"/>
                    </w:rPr>
                    <w:t>F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667807" w:rsidRPr="008F6BF6" w:rsidRDefault="00667807" w:rsidP="000206C6">
                  <w:pPr>
                    <w:pStyle w:val="ekvtabellezentriertzeilabstmind"/>
                    <w:rPr>
                      <w:rStyle w:val="ekvcambriamath"/>
                    </w:rPr>
                  </w:pPr>
                  <w:r w:rsidRPr="008F6BF6">
                    <w:rPr>
                      <w:rStyle w:val="ekvcambriamath"/>
                    </w:rPr>
                    <w:t>28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</w:tcBorders>
                  <w:vAlign w:val="center"/>
                </w:tcPr>
                <w:p w:rsidR="00667807" w:rsidRPr="008F6BF6" w:rsidRDefault="00667807" w:rsidP="000206C6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8F6BF6">
                    <w:rPr>
                      <w:rStyle w:val="ekvcambriamath"/>
                      <w:b/>
                    </w:rPr>
                    <w:t>16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</w:tcBorders>
                  <w:vAlign w:val="center"/>
                </w:tcPr>
                <w:p w:rsidR="00667807" w:rsidRPr="00867B5F" w:rsidRDefault="00667807" w:rsidP="000206C6">
                  <w:pPr>
                    <w:pStyle w:val="ekvtabellezentriertzeilabstmind"/>
                    <w:rPr>
                      <w:rStyle w:val="ekvcambriamath"/>
                    </w:rPr>
                  </w:pPr>
                  <w:r w:rsidRPr="00867B5F">
                    <w:rPr>
                      <w:rStyle w:val="ekvcambriamath"/>
                    </w:rPr>
                    <w:t>44</w:t>
                  </w:r>
                </w:p>
              </w:tc>
            </w:tr>
            <w:tr w:rsidR="00667807" w:rsidRPr="001B2BFA" w:rsidTr="000206C6">
              <w:trPr>
                <w:trHeight w:hRule="exact" w:val="454"/>
              </w:trPr>
              <w:tc>
                <w:tcPr>
                  <w:tcW w:w="1022" w:type="dxa"/>
                  <w:tcBorders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8F6BF6" w:rsidRDefault="00867B5F" w:rsidP="000206C6">
                  <w:pPr>
                    <w:pStyle w:val="ekvtabellelinkszeilabstmind"/>
                    <w:jc w:val="center"/>
                    <w:rPr>
                      <w:rStyle w:val="ekvcambriamath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Style w:val="ekvcambria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Style w:val="ekvcambriamath"/>
                            </w:rPr>
                            <m:t>F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153" w:type="dxa"/>
                  <w:tcBorders>
                    <w:left w:val="single" w:sz="8" w:space="0" w:color="auto"/>
                  </w:tcBorders>
                  <w:vAlign w:val="center"/>
                </w:tcPr>
                <w:p w:rsidR="00667807" w:rsidRPr="008F6BF6" w:rsidRDefault="00667807" w:rsidP="000206C6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8F6BF6">
                    <w:rPr>
                      <w:rStyle w:val="ekvcambriamath"/>
                      <w:b/>
                    </w:rPr>
                    <w:t>12</w:t>
                  </w:r>
                </w:p>
              </w:tc>
              <w:tc>
                <w:tcPr>
                  <w:tcW w:w="1149" w:type="dxa"/>
                  <w:vAlign w:val="center"/>
                </w:tcPr>
                <w:p w:rsidR="00667807" w:rsidRPr="008F6BF6" w:rsidRDefault="00667807" w:rsidP="000206C6">
                  <w:pPr>
                    <w:pStyle w:val="ekvtabellezentriertzeilabstmind"/>
                    <w:rPr>
                      <w:rStyle w:val="ekvcambriamath"/>
                    </w:rPr>
                  </w:pPr>
                  <w:r w:rsidRPr="008F6BF6">
                    <w:rPr>
                      <w:rStyle w:val="ekvcambriamath"/>
                    </w:rPr>
                    <w:t>28</w:t>
                  </w:r>
                </w:p>
              </w:tc>
              <w:tc>
                <w:tcPr>
                  <w:tcW w:w="1212" w:type="dxa"/>
                  <w:vAlign w:val="center"/>
                </w:tcPr>
                <w:p w:rsidR="00667807" w:rsidRPr="00867B5F" w:rsidRDefault="00667807" w:rsidP="000206C6">
                  <w:pPr>
                    <w:pStyle w:val="ekvtabellezentriertzeilabstmind"/>
                    <w:rPr>
                      <w:rStyle w:val="ekvcambriamath"/>
                    </w:rPr>
                  </w:pPr>
                  <w:r w:rsidRPr="00867B5F">
                    <w:rPr>
                      <w:rStyle w:val="ekvcambriamath"/>
                    </w:rPr>
                    <w:t>40</w:t>
                  </w:r>
                </w:p>
              </w:tc>
            </w:tr>
            <w:bookmarkEnd w:id="0"/>
            <w:tr w:rsidR="00667807" w:rsidRPr="001B2BFA" w:rsidTr="000206C6">
              <w:trPr>
                <w:trHeight w:hRule="exact" w:val="454"/>
              </w:trPr>
              <w:tc>
                <w:tcPr>
                  <w:tcW w:w="1022" w:type="dxa"/>
                  <w:tcBorders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1B2BFA" w:rsidRDefault="00667807" w:rsidP="000206C6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53" w:type="dxa"/>
                  <w:tcBorders>
                    <w:left w:val="single" w:sz="8" w:space="0" w:color="auto"/>
                  </w:tcBorders>
                  <w:vAlign w:val="center"/>
                </w:tcPr>
                <w:p w:rsidR="00667807" w:rsidRPr="008F6BF6" w:rsidRDefault="00667807" w:rsidP="000206C6">
                  <w:pPr>
                    <w:pStyle w:val="ekvtabellezentriertzeilabstmind"/>
                    <w:rPr>
                      <w:rStyle w:val="ekvcambriamath"/>
                    </w:rPr>
                  </w:pPr>
                  <w:r w:rsidRPr="008F6BF6">
                    <w:rPr>
                      <w:rStyle w:val="ekvcambriamath"/>
                    </w:rPr>
                    <w:t>40</w:t>
                  </w:r>
                </w:p>
              </w:tc>
              <w:tc>
                <w:tcPr>
                  <w:tcW w:w="1149" w:type="dxa"/>
                  <w:vAlign w:val="center"/>
                </w:tcPr>
                <w:p w:rsidR="00667807" w:rsidRPr="008F6BF6" w:rsidRDefault="00667807" w:rsidP="000206C6">
                  <w:pPr>
                    <w:pStyle w:val="ekvtabellezentriertzeilabstmind"/>
                    <w:rPr>
                      <w:rStyle w:val="ekvcambriamath"/>
                    </w:rPr>
                  </w:pPr>
                  <w:r w:rsidRPr="008F6BF6">
                    <w:rPr>
                      <w:rStyle w:val="ekvcambriamath"/>
                    </w:rPr>
                    <w:t>44</w:t>
                  </w:r>
                </w:p>
              </w:tc>
              <w:tc>
                <w:tcPr>
                  <w:tcW w:w="1212" w:type="dxa"/>
                  <w:vAlign w:val="center"/>
                </w:tcPr>
                <w:p w:rsidR="00667807" w:rsidRPr="00245847" w:rsidRDefault="00667807" w:rsidP="000206C6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245847">
                    <w:rPr>
                      <w:rStyle w:val="ekvcambriamath"/>
                      <w:b/>
                    </w:rPr>
                    <w:t>84</w:t>
                  </w:r>
                </w:p>
              </w:tc>
            </w:tr>
          </w:tbl>
          <w:p w:rsidR="00667807" w:rsidRPr="00456DBA" w:rsidRDefault="00667807" w:rsidP="00667807">
            <w:pPr>
              <w:pStyle w:val="ekvaufgabe2-4sp"/>
              <w:spacing w:before="40" w:after="40"/>
              <w:rPr>
                <w:rFonts w:eastAsiaTheme="minorEastAsia"/>
              </w:rPr>
            </w:pPr>
          </w:p>
        </w:tc>
        <w:tc>
          <w:tcPr>
            <w:tcW w:w="284" w:type="dxa"/>
            <w:shd w:val="clear" w:color="auto" w:fill="auto"/>
          </w:tcPr>
          <w:p w:rsidR="00205EFF" w:rsidRPr="009138B0" w:rsidRDefault="00205EFF" w:rsidP="00E133A3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667807" w:rsidRDefault="00667807" w:rsidP="00565A84">
            <w:pPr>
              <w:pStyle w:val="ekvaufgabe2-4sp"/>
              <w:rPr>
                <w:rFonts w:eastAsiaTheme="minorEastAsia"/>
              </w:rPr>
            </w:pPr>
            <w:r w:rsidRPr="00A83213">
              <w:rPr>
                <w:rFonts w:eastAsiaTheme="minorEastAsia"/>
              </w:rPr>
              <w:t xml:space="preserve">b) </w:t>
            </w:r>
          </w:p>
          <w:p w:rsidR="00205EFF" w:rsidRPr="009138B0" w:rsidRDefault="00667807" w:rsidP="00736C5B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4B75E2BA" wp14:editId="0487D5D0">
                  <wp:extent cx="2876400" cy="1573200"/>
                  <wp:effectExtent l="0" t="0" r="635" b="8255"/>
                  <wp:docPr id="7" name="Grafik 7" descr="I:\Klett_WORD_Mathe\735994_Arbeitsbuch\735994_Schmuckelemente\SE96ECI70055UAA99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_Mathe\735994_Arbeitsbuch\735994_Schmuckelemente\SE96ECI70055UAA99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0" cy="15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C5B" w:rsidRDefault="00736C5B" w:rsidP="00565A84">
      <w:pPr>
        <w:pStyle w:val="ekvaufgabe2-4sp"/>
        <w:spacing w:before="60" w:after="40"/>
        <w:rPr>
          <w:rFonts w:eastAsiaTheme="minorEastAsia"/>
        </w:rPr>
      </w:pPr>
      <w:r w:rsidRPr="00A83213">
        <w:rPr>
          <w:rFonts w:eastAsiaTheme="minorEastAsia"/>
        </w:rPr>
        <w:t>c)</w:t>
      </w:r>
      <w:r>
        <w:rPr>
          <w:rFonts w:eastAsiaTheme="minorEastAsia"/>
        </w:rPr>
        <w:tab/>
      </w:r>
      <w:r w:rsidRPr="008F6BF6">
        <w:rPr>
          <w:rFonts w:eastAsiaTheme="minorEastAsia"/>
        </w:rPr>
        <w:t>In Gruppe 1 ist der Prozentsatz der Fußballspieler größer, da:</w:t>
      </w:r>
    </w:p>
    <w:p w:rsidR="00736C5B" w:rsidRDefault="00736C5B" w:rsidP="00736C5B">
      <w:pPr>
        <w:pStyle w:val="ekvaufgabe3-6sp"/>
        <w:rPr>
          <w:rFonts w:eastAsiaTheme="minorEastAsia"/>
        </w:rPr>
      </w:pPr>
      <m:oMath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</m:t>
            </m:r>
          </m:num>
          <m:den>
            <m:r>
              <m:rPr>
                <m:sty m:val="p"/>
              </m:rPr>
              <w:rPr>
                <w:rStyle w:val="ekvbruchklein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 xml:space="preserve"> 11</m:t>
            </m:r>
          </m:den>
        </m:f>
      </m:oMath>
      <w:r>
        <w:rPr>
          <w:rFonts w:eastAsiaTheme="minorEastAsia"/>
        </w:rPr>
        <w:t xml:space="preserve"> </w:t>
      </w:r>
      <w:r w:rsidRPr="00456DBA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|⋅10</m:t>
        </m:r>
      </m:oMath>
      <w:r w:rsidRPr="00456DBA">
        <w:rPr>
          <w:rFonts w:eastAsiaTheme="minorEastAsia"/>
        </w:rPr>
        <w:t xml:space="preserve"> </w:t>
      </w:r>
    </w:p>
    <w:p w:rsidR="00736C5B" w:rsidRDefault="00EF48AA" w:rsidP="00736C5B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>7&gt;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40</m:t>
            </m:r>
          </m:num>
          <m:den>
            <m:r>
              <m:rPr>
                <m:sty m:val="p"/>
              </m:rPr>
              <w:rPr>
                <w:rStyle w:val="ekvbruchklein"/>
              </w:rPr>
              <m:t xml:space="preserve"> 11</m:t>
            </m:r>
          </m:den>
        </m:f>
      </m:oMath>
      <w:r w:rsidR="00736C5B" w:rsidRPr="00456DBA">
        <w:t xml:space="preserve"> </w:t>
      </w:r>
      <w:r w:rsidR="00736C5B" w:rsidRPr="00456DBA">
        <w:tab/>
      </w:r>
      <w:r w:rsidR="00736C5B" w:rsidRPr="00456DBA">
        <w:tab/>
      </w:r>
      <m:oMath>
        <m:r>
          <m:rPr>
            <m:sty m:val="p"/>
          </m:rPr>
          <w:rPr>
            <w:rFonts w:ascii="Cambria Math" w:hAnsi="Cambria Math"/>
          </w:rPr>
          <m:t>|⋅11</m:t>
        </m:r>
      </m:oMath>
    </w:p>
    <w:p w:rsidR="00736C5B" w:rsidRDefault="00736C5B" w:rsidP="00736C5B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 xml:space="preserve">77&gt;40 </m:t>
        </m:r>
      </m:oMath>
      <w:r>
        <w:rPr>
          <w:rFonts w:eastAsiaTheme="minorEastAsia"/>
        </w:rPr>
        <w:t xml:space="preserve"> </w:t>
      </w:r>
    </w:p>
    <w:p w:rsidR="00736C5B" w:rsidRPr="00A83213" w:rsidRDefault="00736C5B" w:rsidP="00205EFF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667807" w:rsidRPr="009138B0" w:rsidTr="000206C6">
        <w:trPr>
          <w:trHeight w:val="284"/>
        </w:trPr>
        <w:tc>
          <w:tcPr>
            <w:tcW w:w="4535" w:type="dxa"/>
            <w:shd w:val="clear" w:color="auto" w:fill="auto"/>
          </w:tcPr>
          <w:p w:rsidR="00667807" w:rsidRDefault="00667807" w:rsidP="00565A84">
            <w:pPr>
              <w:pStyle w:val="ekvaufgabe2-4sp"/>
              <w:spacing w:after="40"/>
            </w:pPr>
            <w:r>
              <w:rPr>
                <w:rStyle w:val="ekvnummerierung"/>
              </w:rPr>
              <w:t>3</w:t>
            </w:r>
            <w:r>
              <w:tab/>
            </w:r>
            <w:r w:rsidRPr="00A83213">
              <w:t>a)</w:t>
            </w:r>
            <w:r w:rsidRPr="00395667">
              <w:tab/>
            </w:r>
            <w:r w:rsidRPr="00245847">
              <w:t xml:space="preserve">Paket 1: </w:t>
            </w:r>
            <w:r w:rsidRPr="008F6BF6">
              <w:t>30</w:t>
            </w:r>
            <w:r w:rsidRPr="008F6BF6">
              <w:rPr>
                <w:rStyle w:val="ekvabstand50prozent"/>
              </w:rPr>
              <w:t> </w:t>
            </w:r>
            <w:r w:rsidRPr="008F6BF6">
              <w:t xml:space="preserve">% von 40 </w:t>
            </w:r>
            <w:r w:rsidR="00245847" w:rsidRPr="00245847">
              <w:t xml:space="preserve">Narzissen </w:t>
            </w:r>
            <w:r w:rsidRPr="008F6BF6">
              <w:t xml:space="preserve">sind 12. </w:t>
            </w:r>
            <w:r>
              <w:br/>
            </w:r>
            <w:r w:rsidRPr="00245847">
              <w:t xml:space="preserve">Paket 2: </w:t>
            </w:r>
            <w:r w:rsidRPr="008F6BF6">
              <w:t>50</w:t>
            </w:r>
            <w:r w:rsidRPr="008F6BF6">
              <w:rPr>
                <w:rStyle w:val="ekvabstand50prozent"/>
              </w:rPr>
              <w:t> </w:t>
            </w:r>
            <w:r w:rsidRPr="008F6BF6">
              <w:t>% von 120</w:t>
            </w:r>
            <w:r w:rsidR="00245847" w:rsidRPr="00245847">
              <w:t xml:space="preserve"> Narzissen</w:t>
            </w:r>
            <w:r w:rsidRPr="008F6BF6">
              <w:t xml:space="preserve"> sind 60.</w:t>
            </w:r>
            <w:r>
              <w:br/>
            </w:r>
            <w:r w:rsidRPr="008F6BF6">
              <w:rPr>
                <w:rStyle w:val="ekvcambriamath"/>
              </w:rPr>
              <w:t>N</w:t>
            </w:r>
            <w:r w:rsidRPr="008F6BF6">
              <w:t>: Narzisse</w:t>
            </w:r>
            <w:r>
              <w:br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</m:acc>
            </m:oMath>
            <w:r w:rsidRPr="008F6BF6">
              <w:t>: keine Narzisse</w:t>
            </w:r>
          </w:p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153"/>
              <w:gridCol w:w="1149"/>
              <w:gridCol w:w="1212"/>
            </w:tblGrid>
            <w:tr w:rsidR="00667807" w:rsidRPr="001B2BFA" w:rsidTr="00667807">
              <w:trPr>
                <w:trHeight w:hRule="exact" w:val="454"/>
              </w:trPr>
              <w:tc>
                <w:tcPr>
                  <w:tcW w:w="102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1B2BFA" w:rsidRDefault="00667807" w:rsidP="000206C6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8F6BF6" w:rsidRDefault="00667807" w:rsidP="00667807">
                  <w:pPr>
                    <w:pStyle w:val="ekvtabellezentriertzeilabstmind"/>
                    <w:rPr>
                      <w:rStyle w:val="ekvcambriamath"/>
                    </w:rPr>
                  </w:pPr>
                  <w:r w:rsidRPr="008F6BF6">
                    <w:rPr>
                      <w:rStyle w:val="ekvcambriamath"/>
                    </w:rPr>
                    <w:t>Paket 1</w:t>
                  </w:r>
                </w:p>
              </w:tc>
              <w:tc>
                <w:tcPr>
                  <w:tcW w:w="1149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8F6BF6" w:rsidRDefault="00667807" w:rsidP="00667807">
                  <w:pPr>
                    <w:pStyle w:val="ekvtabellezentriertzeilabstmind"/>
                    <w:rPr>
                      <w:rStyle w:val="ekvcambriamath"/>
                    </w:rPr>
                  </w:pPr>
                  <w:r w:rsidRPr="008F6BF6">
                    <w:rPr>
                      <w:rStyle w:val="ekvcambriamath"/>
                    </w:rPr>
                    <w:t>Paket 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1B2BFA" w:rsidRDefault="00667807" w:rsidP="000206C6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667807" w:rsidRPr="001B2BFA" w:rsidTr="00667807">
              <w:trPr>
                <w:trHeight w:hRule="exact" w:val="454"/>
              </w:trPr>
              <w:tc>
                <w:tcPr>
                  <w:tcW w:w="1022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8F6BF6" w:rsidRDefault="00667807" w:rsidP="00667807">
                  <w:pPr>
                    <w:pStyle w:val="ekvtabellelinkszeilabstmind"/>
                    <w:jc w:val="center"/>
                    <w:rPr>
                      <w:rStyle w:val="ekvcambriamath"/>
                    </w:rPr>
                  </w:pPr>
                  <w:r w:rsidRPr="008F6BF6">
                    <w:rPr>
                      <w:rStyle w:val="ekvcambriamath"/>
                    </w:rPr>
                    <w:t>N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667807" w:rsidRPr="00245847" w:rsidRDefault="00667807" w:rsidP="00667807">
                  <w:pPr>
                    <w:pStyle w:val="ekvtabellezentriertzeilabstmind"/>
                    <w:rPr>
                      <w:rStyle w:val="ekvcambriamath"/>
                    </w:rPr>
                  </w:pPr>
                  <w:r w:rsidRPr="00245847">
                    <w:rPr>
                      <w:rStyle w:val="ekvcambriamath"/>
                    </w:rPr>
                    <w:t>12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</w:tcBorders>
                  <w:vAlign w:val="center"/>
                </w:tcPr>
                <w:p w:rsidR="00667807" w:rsidRPr="00245847" w:rsidRDefault="00667807" w:rsidP="00667807">
                  <w:pPr>
                    <w:pStyle w:val="ekvtabellezentriertzeilabstmind"/>
                    <w:rPr>
                      <w:rStyle w:val="ekvcambriamath"/>
                    </w:rPr>
                  </w:pPr>
                  <w:r w:rsidRPr="00245847">
                    <w:rPr>
                      <w:rStyle w:val="ekvcambriamath"/>
                    </w:rPr>
                    <w:t>60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</w:tcBorders>
                  <w:vAlign w:val="center"/>
                </w:tcPr>
                <w:p w:rsidR="00667807" w:rsidRPr="008F6BF6" w:rsidRDefault="00667807" w:rsidP="00667807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8F6BF6">
                    <w:rPr>
                      <w:rStyle w:val="ekvcambriamath"/>
                      <w:b/>
                    </w:rPr>
                    <w:t>72</w:t>
                  </w:r>
                </w:p>
              </w:tc>
            </w:tr>
            <w:tr w:rsidR="00667807" w:rsidRPr="001B2BFA" w:rsidTr="00667807">
              <w:trPr>
                <w:trHeight w:hRule="exact" w:val="454"/>
              </w:trPr>
              <w:tc>
                <w:tcPr>
                  <w:tcW w:w="1022" w:type="dxa"/>
                  <w:tcBorders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8F6BF6" w:rsidRDefault="00867B5F" w:rsidP="00667807">
                  <w:pPr>
                    <w:pStyle w:val="ekvtabellelinkszeilabstmind"/>
                    <w:jc w:val="center"/>
                    <w:rPr>
                      <w:rStyle w:val="ekvcambriamath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153" w:type="dxa"/>
                  <w:tcBorders>
                    <w:left w:val="single" w:sz="8" w:space="0" w:color="auto"/>
                  </w:tcBorders>
                  <w:vAlign w:val="center"/>
                </w:tcPr>
                <w:p w:rsidR="00667807" w:rsidRPr="008F6BF6" w:rsidRDefault="00667807" w:rsidP="00667807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8F6BF6">
                    <w:rPr>
                      <w:rStyle w:val="ekvcambriamath"/>
                      <w:b/>
                    </w:rPr>
                    <w:t>28</w:t>
                  </w:r>
                </w:p>
              </w:tc>
              <w:tc>
                <w:tcPr>
                  <w:tcW w:w="1149" w:type="dxa"/>
                  <w:vAlign w:val="center"/>
                </w:tcPr>
                <w:p w:rsidR="00667807" w:rsidRPr="008F6BF6" w:rsidRDefault="00667807" w:rsidP="00667807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8F6BF6">
                    <w:rPr>
                      <w:rStyle w:val="ekvcambriamath"/>
                      <w:b/>
                    </w:rPr>
                    <w:t>60</w:t>
                  </w:r>
                </w:p>
              </w:tc>
              <w:tc>
                <w:tcPr>
                  <w:tcW w:w="1212" w:type="dxa"/>
                  <w:vAlign w:val="center"/>
                </w:tcPr>
                <w:p w:rsidR="00667807" w:rsidRPr="008F6BF6" w:rsidRDefault="00667807" w:rsidP="00667807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8F6BF6">
                    <w:rPr>
                      <w:rStyle w:val="ekvcambriamath"/>
                      <w:b/>
                    </w:rPr>
                    <w:t>88</w:t>
                  </w:r>
                </w:p>
              </w:tc>
            </w:tr>
            <w:tr w:rsidR="00667807" w:rsidRPr="001B2BFA" w:rsidTr="00667807">
              <w:trPr>
                <w:trHeight w:hRule="exact" w:val="454"/>
              </w:trPr>
              <w:tc>
                <w:tcPr>
                  <w:tcW w:w="1022" w:type="dxa"/>
                  <w:tcBorders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7807" w:rsidRPr="001B2BFA" w:rsidRDefault="00667807" w:rsidP="000206C6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53" w:type="dxa"/>
                  <w:tcBorders>
                    <w:left w:val="single" w:sz="8" w:space="0" w:color="auto"/>
                  </w:tcBorders>
                  <w:vAlign w:val="center"/>
                </w:tcPr>
                <w:p w:rsidR="00667807" w:rsidRPr="008F6BF6" w:rsidRDefault="00667807" w:rsidP="00667807">
                  <w:pPr>
                    <w:pStyle w:val="ekvtabellezentriertzeilabstmind"/>
                    <w:rPr>
                      <w:rStyle w:val="ekvcambriamath"/>
                    </w:rPr>
                  </w:pPr>
                  <w:r w:rsidRPr="008F6BF6">
                    <w:rPr>
                      <w:rStyle w:val="ekvcambriamath"/>
                    </w:rPr>
                    <w:t>40</w:t>
                  </w:r>
                </w:p>
              </w:tc>
              <w:tc>
                <w:tcPr>
                  <w:tcW w:w="1149" w:type="dxa"/>
                  <w:vAlign w:val="center"/>
                </w:tcPr>
                <w:p w:rsidR="00667807" w:rsidRPr="008F6BF6" w:rsidRDefault="00667807" w:rsidP="00667807">
                  <w:pPr>
                    <w:pStyle w:val="ekvtabellezentriertzeilabstmind"/>
                    <w:rPr>
                      <w:rStyle w:val="ekvcambriamath"/>
                    </w:rPr>
                  </w:pPr>
                  <w:r w:rsidRPr="008F6BF6">
                    <w:rPr>
                      <w:rStyle w:val="ekvcambriamath"/>
                    </w:rPr>
                    <w:t>120</w:t>
                  </w:r>
                </w:p>
              </w:tc>
              <w:tc>
                <w:tcPr>
                  <w:tcW w:w="1212" w:type="dxa"/>
                  <w:vAlign w:val="center"/>
                </w:tcPr>
                <w:p w:rsidR="00667807" w:rsidRPr="008F6BF6" w:rsidRDefault="00667807" w:rsidP="00667807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8F6BF6">
                    <w:rPr>
                      <w:rStyle w:val="ekvcambriamath"/>
                      <w:b/>
                    </w:rPr>
                    <w:t>160</w:t>
                  </w:r>
                </w:p>
              </w:tc>
            </w:tr>
          </w:tbl>
          <w:p w:rsidR="00667807" w:rsidRPr="00456DBA" w:rsidRDefault="00667807" w:rsidP="000206C6">
            <w:pPr>
              <w:pStyle w:val="ekvaufgabe2-4sp"/>
              <w:spacing w:before="40" w:after="40"/>
              <w:rPr>
                <w:rFonts w:eastAsiaTheme="minorEastAsia"/>
              </w:rPr>
            </w:pPr>
          </w:p>
        </w:tc>
        <w:tc>
          <w:tcPr>
            <w:tcW w:w="284" w:type="dxa"/>
            <w:shd w:val="clear" w:color="auto" w:fill="auto"/>
          </w:tcPr>
          <w:p w:rsidR="00667807" w:rsidRPr="009138B0" w:rsidRDefault="00667807" w:rsidP="000206C6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667807" w:rsidRDefault="00667807" w:rsidP="00565A84">
            <w:pPr>
              <w:pStyle w:val="ekvaufgabe2-4sp"/>
              <w:keepNext/>
              <w:keepLines/>
              <w:widowControl w:val="0"/>
              <w:spacing w:after="20"/>
            </w:pPr>
            <w:r w:rsidRPr="00A83213">
              <w:t xml:space="preserve">b) </w:t>
            </w:r>
          </w:p>
          <w:p w:rsidR="00667807" w:rsidRPr="009138B0" w:rsidRDefault="00667807" w:rsidP="00BC0852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3FF341CE" wp14:editId="723048B6">
                  <wp:extent cx="2876550" cy="1571625"/>
                  <wp:effectExtent l="0" t="0" r="0" b="9525"/>
                  <wp:docPr id="13" name="Grafik 13" descr="I:\Klett_WORD_Mathe\735994_Arbeitsbuch\735994_Schmuckelemente\SE96ECI70055UAA99_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Klett_WORD_Mathe\735994_Arbeitsbuch\735994_Schmuckelemente\SE96ECI70055UAA99_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852" w:rsidRDefault="00BC0852" w:rsidP="00BC0852">
      <w:pPr>
        <w:pStyle w:val="ekvaufgabe2-4sp"/>
        <w:spacing w:before="60"/>
      </w:pPr>
      <w:r>
        <w:t>c)</w:t>
      </w:r>
      <w:r>
        <w:tab/>
        <w:t>Aus dem Baumdiagramm kann abgelesen werden:</w:t>
      </w:r>
    </w:p>
    <w:p w:rsidR="00BC0852" w:rsidRPr="00A83213" w:rsidRDefault="00BC0852" w:rsidP="00BC0852">
      <w:pPr>
        <w:pStyle w:val="ekvaufgabe2-4sp"/>
      </w:pPr>
      <w:r>
        <w:t>In Paket 2 sind 50</w:t>
      </w:r>
      <w:r w:rsidRPr="008F6BF6">
        <w:rPr>
          <w:rStyle w:val="ekvabstand50prozent"/>
        </w:rPr>
        <w:t> </w:t>
      </w:r>
      <w:r>
        <w:t>% keine Narzissen.</w:t>
      </w:r>
    </w:p>
    <w:sectPr w:rsidR="00BC0852" w:rsidRPr="00A83213" w:rsidSect="002266F5">
      <w:footerReference w:type="default" r:id="rId16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AB37629" wp14:editId="21C8CC1A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24364D" w:rsidRDefault="0024364D" w:rsidP="0024364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5A4265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24364D">
            <w:t>2</w:t>
          </w:r>
          <w:r w:rsidR="005A4265">
            <w:t>1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24364D" w:rsidRPr="00F42294" w:rsidTr="00884E48">
      <w:trPr>
        <w:trHeight w:hRule="exact" w:val="680"/>
      </w:trPr>
      <w:tc>
        <w:tcPr>
          <w:tcW w:w="864" w:type="dxa"/>
          <w:noWrap/>
        </w:tcPr>
        <w:p w:rsidR="0024364D" w:rsidRPr="00913892" w:rsidRDefault="0024364D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2E8698C0" wp14:editId="7C9ED410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24364D" w:rsidRPr="00913892" w:rsidRDefault="0024364D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24364D" w:rsidRDefault="0024364D" w:rsidP="0024364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24364D" w:rsidRPr="00913892" w:rsidRDefault="0024364D" w:rsidP="00884E48">
          <w:pPr>
            <w:pStyle w:val="ekvquelle"/>
          </w:pPr>
          <w:r w:rsidRPr="004235C9">
            <w:rPr>
              <w:b/>
            </w:rPr>
            <w:t>Illustrationen:</w:t>
          </w:r>
          <w:r>
            <w:t xml:space="preserve"> imprint, </w:t>
          </w:r>
          <w:r w:rsidRPr="004235C9">
            <w:t>Zusmarshausen</w:t>
          </w:r>
        </w:p>
      </w:tc>
      <w:tc>
        <w:tcPr>
          <w:tcW w:w="813" w:type="dxa"/>
        </w:tcPr>
        <w:p w:rsidR="0024364D" w:rsidRPr="00913892" w:rsidRDefault="0024364D" w:rsidP="00CC50A3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>
            <w:t>2</w:t>
          </w:r>
          <w:r w:rsidR="00CC50A3">
            <w:t>2</w:t>
          </w:r>
          <w:r>
            <w:t> </w:t>
          </w:r>
        </w:p>
      </w:tc>
    </w:tr>
  </w:tbl>
  <w:p w:rsidR="0024364D" w:rsidRDefault="002436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34A"/>
    <w:rsid w:val="00021804"/>
    <w:rsid w:val="00024573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3840"/>
    <w:rsid w:val="0007717B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246"/>
    <w:rsid w:val="000E343E"/>
    <w:rsid w:val="000E6E68"/>
    <w:rsid w:val="000F0D6D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2BFA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64EA"/>
    <w:rsid w:val="001F72C2"/>
    <w:rsid w:val="0020055A"/>
    <w:rsid w:val="00201AA1"/>
    <w:rsid w:val="00205239"/>
    <w:rsid w:val="00205EFF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364D"/>
    <w:rsid w:val="00245847"/>
    <w:rsid w:val="00245DA5"/>
    <w:rsid w:val="00246F77"/>
    <w:rsid w:val="002527A5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9363D"/>
    <w:rsid w:val="002A25AE"/>
    <w:rsid w:val="002A2F1C"/>
    <w:rsid w:val="002B3DF1"/>
    <w:rsid w:val="002B64EA"/>
    <w:rsid w:val="002C06C0"/>
    <w:rsid w:val="002C0DE1"/>
    <w:rsid w:val="002C5D15"/>
    <w:rsid w:val="002D0C76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5667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1137"/>
    <w:rsid w:val="003E21AC"/>
    <w:rsid w:val="003E2B8A"/>
    <w:rsid w:val="003E6330"/>
    <w:rsid w:val="003E7B62"/>
    <w:rsid w:val="003F0467"/>
    <w:rsid w:val="003F2CD2"/>
    <w:rsid w:val="003F362F"/>
    <w:rsid w:val="003F5B6C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56DBA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65A84"/>
    <w:rsid w:val="005705DE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4265"/>
    <w:rsid w:val="005A6279"/>
    <w:rsid w:val="005A6D94"/>
    <w:rsid w:val="005B014F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2F07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269F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67807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6CA1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49C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4B5D"/>
    <w:rsid w:val="00736C5B"/>
    <w:rsid w:val="007377D0"/>
    <w:rsid w:val="00737DC0"/>
    <w:rsid w:val="00741417"/>
    <w:rsid w:val="0074306C"/>
    <w:rsid w:val="00745BC6"/>
    <w:rsid w:val="007475F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10A6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7D9"/>
    <w:rsid w:val="007C0A7D"/>
    <w:rsid w:val="007C1230"/>
    <w:rsid w:val="007C1542"/>
    <w:rsid w:val="007C547C"/>
    <w:rsid w:val="007D186F"/>
    <w:rsid w:val="007E1C05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67B5F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BF6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5BA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1103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25E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1704"/>
    <w:rsid w:val="00A3171C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57A0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0852"/>
    <w:rsid w:val="00BC2CD2"/>
    <w:rsid w:val="00BC5E34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7537"/>
    <w:rsid w:val="00C10E91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29BB"/>
    <w:rsid w:val="00C435C8"/>
    <w:rsid w:val="00C45D3B"/>
    <w:rsid w:val="00C46BF4"/>
    <w:rsid w:val="00C504F8"/>
    <w:rsid w:val="00C52804"/>
    <w:rsid w:val="00C52A99"/>
    <w:rsid w:val="00C52AB7"/>
    <w:rsid w:val="00C57A6A"/>
    <w:rsid w:val="00C615FD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0A3"/>
    <w:rsid w:val="00CC54E0"/>
    <w:rsid w:val="00CC65A8"/>
    <w:rsid w:val="00CC7DBB"/>
    <w:rsid w:val="00CD0AA2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3E0D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69E6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27661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02D9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33A4"/>
    <w:rsid w:val="00EF48AA"/>
    <w:rsid w:val="00EF6029"/>
    <w:rsid w:val="00F1452E"/>
    <w:rsid w:val="00F16DA0"/>
    <w:rsid w:val="00F23554"/>
    <w:rsid w:val="00F241DA"/>
    <w:rsid w:val="00F24740"/>
    <w:rsid w:val="00F30571"/>
    <w:rsid w:val="00F325F9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6780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y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243E-1FE4-43CD-B9EA-2003A80D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21</cp:revision>
  <cp:lastPrinted>2018-08-21T09:21:00Z</cp:lastPrinted>
  <dcterms:created xsi:type="dcterms:W3CDTF">2020-11-23T13:10:00Z</dcterms:created>
  <dcterms:modified xsi:type="dcterms:W3CDTF">2021-02-15T10:15:00Z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