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3F66F8" w:rsidRDefault="00236568" w:rsidP="00AE6758">
      <w:pPr>
        <w:pStyle w:val="stoffdeckblatttitel"/>
        <w:rPr>
          <w:b/>
        </w:rPr>
      </w:pPr>
      <w:r w:rsidRPr="003F66F8">
        <w:rPr>
          <w:b/>
          <w:noProof/>
          <w:lang w:eastAsia="de-DE"/>
        </w:rPr>
        <w:drawing>
          <wp:anchor distT="0" distB="0" distL="180340" distR="180340" simplePos="0" relativeHeight="251658240" behindDoc="0" locked="0" layoutInCell="1" allowOverlap="1" wp14:anchorId="7001565F" wp14:editId="7E5B5CBD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69551" cy="1872000"/>
            <wp:effectExtent l="0" t="0" r="2540" b="0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" t="2373" r="-103"/>
                    <a:stretch/>
                  </pic:blipFill>
                  <pic:spPr bwMode="auto">
                    <a:xfrm>
                      <a:off x="0" y="0"/>
                      <a:ext cx="1369551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31" w:rsidRPr="003F66F8">
        <w:rPr>
          <w:b/>
        </w:rPr>
        <w:t xml:space="preserve">Deutsch kompetent </w:t>
      </w:r>
    </w:p>
    <w:p w:rsidR="00101843" w:rsidRPr="003F66F8" w:rsidRDefault="001C4CFE" w:rsidP="00AE6758">
      <w:pPr>
        <w:pStyle w:val="stoffdeckblatttitel"/>
        <w:rPr>
          <w:b/>
        </w:rPr>
      </w:pPr>
      <w:r w:rsidRPr="003F66F8">
        <w:t>S</w:t>
      </w:r>
      <w:r w:rsidR="0030224B" w:rsidRPr="003F66F8">
        <w:t>toffverteilungsplan</w:t>
      </w:r>
      <w:r w:rsidR="000A1CE7" w:rsidRPr="003F66F8">
        <w:t xml:space="preserve"> </w:t>
      </w:r>
      <w:r w:rsidR="0030224B" w:rsidRPr="003F66F8">
        <w:t xml:space="preserve">Bildungsplan </w:t>
      </w:r>
      <w:r w:rsidR="000A1CE7" w:rsidRPr="003F66F8">
        <w:t>Fach</w:t>
      </w:r>
      <w:r w:rsidR="00BB7F07" w:rsidRPr="003F66F8">
        <w:t xml:space="preserve"> Deutsch</w:t>
      </w:r>
    </w:p>
    <w:p w:rsidR="00FC6F31" w:rsidRPr="003F66F8" w:rsidRDefault="00FC6F31" w:rsidP="00AE6758">
      <w:pPr>
        <w:pStyle w:val="stoffdeckblatttitel"/>
        <w:rPr>
          <w:b/>
        </w:rPr>
      </w:pPr>
      <w:r w:rsidRPr="003F66F8">
        <w:t xml:space="preserve">für </w:t>
      </w:r>
      <w:r w:rsidR="003F66F8">
        <w:t>das</w:t>
      </w:r>
      <w:r w:rsidRPr="003F66F8">
        <w:t xml:space="preserve"> </w:t>
      </w:r>
      <w:r w:rsidR="00BB7F07" w:rsidRPr="003F66F8">
        <w:t xml:space="preserve">Gymnasium </w:t>
      </w:r>
      <w:r w:rsidRPr="003F66F8">
        <w:t xml:space="preserve">in </w:t>
      </w:r>
      <w:r w:rsidR="00BB7F07" w:rsidRPr="003F66F8">
        <w:t>Bayern</w:t>
      </w:r>
    </w:p>
    <w:p w:rsidR="00FC6F31" w:rsidRPr="003F66F8" w:rsidRDefault="00FC6F31" w:rsidP="00AE6758">
      <w:pPr>
        <w:pStyle w:val="stoffdeckblatttitel"/>
        <w:rPr>
          <w:b/>
        </w:rPr>
      </w:pPr>
      <w:r w:rsidRPr="003F66F8">
        <w:t xml:space="preserve">Klasse </w:t>
      </w:r>
      <w:r w:rsidR="00BB7F07" w:rsidRPr="003F66F8">
        <w:t>5</w:t>
      </w:r>
    </w:p>
    <w:p w:rsidR="00220BCD" w:rsidRPr="00A231D4" w:rsidRDefault="00220BCD" w:rsidP="00967CDF">
      <w:pPr>
        <w:spacing w:before="240"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0265E7">
      <w:pPr>
        <w:pStyle w:val="stoffeinleitungstext"/>
        <w:spacing w:line="312" w:lineRule="auto"/>
        <w:rPr>
          <w:rFonts w:cs="Arial"/>
          <w:color w:val="BFBFBF" w:themeColor="background1" w:themeShade="BF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Pr="00A231D4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A231D4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CC1D81" w:rsidRPr="00A231D4" w:rsidRDefault="00CC1D81">
      <w:pPr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231D4">
        <w:rPr>
          <w:rFonts w:ascii="Arial" w:hAnsi="Arial" w:cs="Arial"/>
          <w:b/>
          <w:i/>
          <w:sz w:val="20"/>
          <w:szCs w:val="20"/>
        </w:rPr>
        <w:br w:type="page"/>
      </w:r>
    </w:p>
    <w:p w:rsidR="0030224B" w:rsidRPr="00A231D4" w:rsidRDefault="0030224B" w:rsidP="00331148">
      <w:pPr>
        <w:pStyle w:val="stoffeinleitungstext"/>
        <w:rPr>
          <w:rFonts w:cs="Arial"/>
          <w:b/>
          <w:i/>
          <w:sz w:val="20"/>
          <w:szCs w:val="20"/>
        </w:rPr>
      </w:pPr>
    </w:p>
    <w:p w:rsidR="00255412" w:rsidRPr="00A231D4" w:rsidRDefault="00255412" w:rsidP="00331148">
      <w:pPr>
        <w:pStyle w:val="stoffeinleitungstext"/>
        <w:rPr>
          <w:rFonts w:cs="Arial"/>
          <w:sz w:val="20"/>
          <w:szCs w:val="2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609"/>
        <w:gridCol w:w="2067"/>
        <w:gridCol w:w="1012"/>
        <w:gridCol w:w="3487"/>
        <w:gridCol w:w="4379"/>
        <w:gridCol w:w="1566"/>
      </w:tblGrid>
      <w:tr w:rsidR="00EE3C5E" w:rsidRPr="00A231D4" w:rsidTr="00273A43">
        <w:trPr>
          <w:tblHeader/>
        </w:trPr>
        <w:tc>
          <w:tcPr>
            <w:tcW w:w="14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98B" w:rsidRPr="00A231D4" w:rsidRDefault="00CF698B" w:rsidP="001C17D4">
            <w:pPr>
              <w:pStyle w:val="stofftabellekopf"/>
              <w:ind w:left="145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U</w:t>
            </w:r>
            <w:r w:rsidR="00934094" w:rsidRPr="00A231D4">
              <w:rPr>
                <w:rFonts w:cs="Arial"/>
                <w:sz w:val="20"/>
                <w:szCs w:val="20"/>
              </w:rPr>
              <w:t>nterrichts-woche</w:t>
            </w:r>
          </w:p>
        </w:tc>
        <w:tc>
          <w:tcPr>
            <w:tcW w:w="6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98B" w:rsidRPr="00A231D4" w:rsidRDefault="00CF698B" w:rsidP="00666BC0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Std.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98B" w:rsidRPr="00A231D4" w:rsidRDefault="00CF698B" w:rsidP="00666BC0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 xml:space="preserve">Thema im Schülerbuch 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98B" w:rsidRPr="00A231D4" w:rsidRDefault="00CF698B" w:rsidP="00666BC0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Seite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698B" w:rsidRPr="00A231D4" w:rsidRDefault="00CF698B" w:rsidP="00666BC0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698B" w:rsidRPr="00A231D4" w:rsidRDefault="00CF698B" w:rsidP="00666BC0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Kompetenzen</w:t>
            </w:r>
            <w:r w:rsidR="00597C73" w:rsidRPr="00A231D4">
              <w:rPr>
                <w:rFonts w:cs="Arial"/>
                <w:sz w:val="20"/>
                <w:szCs w:val="20"/>
              </w:rPr>
              <w:t>/ Fertigkeiten</w:t>
            </w:r>
            <w:r w:rsidRPr="00A231D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698B" w:rsidRPr="00A231D4" w:rsidRDefault="00CF698B" w:rsidP="00666BC0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Übungen im Schülerbuch</w:t>
            </w:r>
          </w:p>
        </w:tc>
      </w:tr>
      <w:tr w:rsidR="00EE3C5E" w:rsidRPr="00A231D4" w:rsidTr="00273A43">
        <w:trPr>
          <w:trHeight w:hRule="exact" w:val="113"/>
          <w:tblHeader/>
        </w:trPr>
        <w:tc>
          <w:tcPr>
            <w:tcW w:w="1458" w:type="dxa"/>
            <w:tcBorders>
              <w:top w:val="single" w:sz="2" w:space="0" w:color="auto"/>
            </w:tcBorders>
          </w:tcPr>
          <w:p w:rsidR="00CF698B" w:rsidRPr="00A231D4" w:rsidRDefault="00CF698B" w:rsidP="00666BC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</w:tcBorders>
          </w:tcPr>
          <w:p w:rsidR="00CF698B" w:rsidRPr="00A231D4" w:rsidRDefault="00CF698B" w:rsidP="00666BC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auto"/>
            </w:tcBorders>
          </w:tcPr>
          <w:p w:rsidR="00CF698B" w:rsidRPr="00A231D4" w:rsidRDefault="00CF698B" w:rsidP="00666BC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2" w:space="0" w:color="auto"/>
            </w:tcBorders>
          </w:tcPr>
          <w:p w:rsidR="00CF698B" w:rsidRPr="00A231D4" w:rsidRDefault="00CF698B" w:rsidP="00666BC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2" w:space="0" w:color="auto"/>
            </w:tcBorders>
          </w:tcPr>
          <w:p w:rsidR="00CF698B" w:rsidRPr="00A231D4" w:rsidRDefault="00CF698B" w:rsidP="00666BC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2" w:space="0" w:color="auto"/>
            </w:tcBorders>
          </w:tcPr>
          <w:p w:rsidR="00CF698B" w:rsidRPr="00A231D4" w:rsidRDefault="00CF698B" w:rsidP="00666BC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auto"/>
              <w:right w:val="single" w:sz="4" w:space="0" w:color="auto"/>
            </w:tcBorders>
          </w:tcPr>
          <w:p w:rsidR="00CF698B" w:rsidRPr="00A231D4" w:rsidRDefault="00CF698B" w:rsidP="00666BC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43" w:rsidRPr="00A231D4" w:rsidTr="00D708B1">
        <w:trPr>
          <w:trHeight w:val="1847"/>
        </w:trPr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273A4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273A4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3A085C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A085C"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>itel</w:t>
            </w:r>
            <w:r w:rsidRPr="003A085C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</w:p>
          <w:p w:rsidR="003A085C" w:rsidRPr="003A085C" w:rsidRDefault="003A085C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A085C">
              <w:rPr>
                <w:rFonts w:ascii="Arial" w:hAnsi="Arial" w:cs="Arial"/>
                <w:b/>
                <w:sz w:val="20"/>
                <w:szCs w:val="20"/>
              </w:rPr>
              <w:t>Ich – du – wir. Sachtexte verstehen und nutzen</w:t>
            </w:r>
          </w:p>
          <w:p w:rsidR="00273A43" w:rsidRPr="00A231D4" w:rsidRDefault="00273A4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Neue Klasse, neue Freunde;</w:t>
            </w:r>
          </w:p>
          <w:p w:rsidR="00273A43" w:rsidRPr="00A231D4" w:rsidRDefault="003A085C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</w:t>
            </w:r>
            <w:r w:rsidR="00273A43" w:rsidRPr="00A231D4">
              <w:rPr>
                <w:rFonts w:ascii="Arial" w:hAnsi="Arial" w:cs="Arial"/>
                <w:sz w:val="20"/>
                <w:szCs w:val="20"/>
              </w:rPr>
              <w:t xml:space="preserve"> sammeln und ordnen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273A4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273A43">
            <w:pPr>
              <w:pStyle w:val="stofftabelletext"/>
              <w:numPr>
                <w:ilvl w:val="0"/>
                <w:numId w:val="17"/>
              </w:num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Sich und andere vorstellen</w:t>
            </w:r>
          </w:p>
          <w:p w:rsidR="00273A43" w:rsidRPr="00A231D4" w:rsidRDefault="00273A43" w:rsidP="00D708B1">
            <w:pPr>
              <w:pStyle w:val="stofftabelletext"/>
              <w:numPr>
                <w:ilvl w:val="0"/>
                <w:numId w:val="17"/>
              </w:num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Ein</w:t>
            </w:r>
            <w:r w:rsidR="00D708B1" w:rsidRPr="00A231D4">
              <w:rPr>
                <w:rFonts w:ascii="Arial" w:hAnsi="Arial" w:cs="Arial"/>
                <w:sz w:val="20"/>
                <w:szCs w:val="20"/>
              </w:rPr>
              <w:t xml:space="preserve"> Interview vorbereiten und führen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273A43">
            <w:pPr>
              <w:pStyle w:val="stofftabelle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Aufmerksames Zuhören; </w:t>
            </w:r>
          </w:p>
          <w:p w:rsidR="00273A43" w:rsidRPr="00A231D4" w:rsidRDefault="00273A43" w:rsidP="00273A43">
            <w:pPr>
              <w:pStyle w:val="stofftabelle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Erfassen wesentlicher Informationen</w:t>
            </w:r>
          </w:p>
          <w:p w:rsidR="00273A43" w:rsidRPr="00A231D4" w:rsidRDefault="00273A43" w:rsidP="00273A43">
            <w:pPr>
              <w:pStyle w:val="stofftabelle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Informieren der Mitschüler über Arbeitsergebnisse</w:t>
            </w:r>
          </w:p>
          <w:p w:rsidR="00273A43" w:rsidRPr="00A231D4" w:rsidRDefault="00273A43" w:rsidP="00273A43">
            <w:pPr>
              <w:pStyle w:val="stofftabelle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Einsetzen einfacher Materialien (z.B. Plakate)</w:t>
            </w:r>
          </w:p>
          <w:p w:rsidR="00273A43" w:rsidRPr="00A231D4" w:rsidRDefault="00273A43" w:rsidP="00273A43">
            <w:pPr>
              <w:pStyle w:val="stofftabelle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Sprechen mit erkennbarem Aufbau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12/13:</w:t>
            </w:r>
          </w:p>
          <w:p w:rsidR="00273A43" w:rsidRPr="00A231D4" w:rsidRDefault="00273A4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1.-4.</w:t>
            </w:r>
          </w:p>
        </w:tc>
      </w:tr>
      <w:tr w:rsidR="00D708B1" w:rsidRPr="00A231D4" w:rsidTr="00D708B1">
        <w:trPr>
          <w:trHeight w:val="1847"/>
        </w:trPr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08B1" w:rsidRPr="00A231D4" w:rsidRDefault="003A085C" w:rsidP="009D53B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D53BE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605" w:rsidRPr="00A231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08B1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3A085C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2: </w:t>
            </w:r>
          </w:p>
          <w:p w:rsidR="00D708B1" w:rsidRPr="003A085C" w:rsidRDefault="003C0605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A085C">
              <w:rPr>
                <w:rFonts w:ascii="Arial" w:hAnsi="Arial" w:cs="Arial"/>
                <w:b/>
                <w:sz w:val="20"/>
                <w:szCs w:val="20"/>
              </w:rPr>
              <w:t>Jetzt verstehe ich dich!</w:t>
            </w:r>
          </w:p>
          <w:p w:rsidR="003C0605" w:rsidRPr="00CC52A9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t>Sprechen und zuhören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08B1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28-39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08B1" w:rsidRPr="00A231D4" w:rsidRDefault="003C0605" w:rsidP="003C0605">
            <w:pPr>
              <w:pStyle w:val="stofftabelletext"/>
              <w:numPr>
                <w:ilvl w:val="0"/>
                <w:numId w:val="23"/>
              </w:num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Zuhören und aufeinander eingehen</w:t>
            </w:r>
          </w:p>
          <w:p w:rsidR="003C0605" w:rsidRPr="00A231D4" w:rsidRDefault="003C0605" w:rsidP="003C0605">
            <w:pPr>
              <w:pStyle w:val="stofftabelletext"/>
              <w:numPr>
                <w:ilvl w:val="0"/>
                <w:numId w:val="23"/>
              </w:num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Den richtigen Ton treffen: Auffordern, einladen, bitten, sich entschuldigen</w:t>
            </w:r>
          </w:p>
          <w:p w:rsidR="003C0605" w:rsidRPr="00A231D4" w:rsidRDefault="003C0605" w:rsidP="003C0605">
            <w:pPr>
              <w:pStyle w:val="stofftabelletext"/>
              <w:numPr>
                <w:ilvl w:val="0"/>
                <w:numId w:val="23"/>
              </w:num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Warum? Darum! Meinungen formulieren und begründen</w:t>
            </w:r>
          </w:p>
          <w:p w:rsidR="002C19C7" w:rsidRPr="00A231D4" w:rsidRDefault="002C19C7" w:rsidP="003C0605">
            <w:pPr>
              <w:pStyle w:val="stofftabelletext"/>
              <w:numPr>
                <w:ilvl w:val="0"/>
                <w:numId w:val="23"/>
              </w:num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Szenisch spielen. Gefühle durch Gestik und Mimik ausdrücken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605" w:rsidRPr="00A231D4" w:rsidRDefault="003C0605" w:rsidP="003C0605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Beachten gängiger Umgangsformen und Befolgen von Gesprächsregeln beim sprachlichen Handeln im Klassenverband im Sinne einer erfolgreichen Verständigung (u.a. aufmerksam zuhören, andere aussprechen lassen, auf andere eingehen, Aussagen zusammenfassen)</w:t>
            </w:r>
          </w:p>
          <w:p w:rsidR="003C0605" w:rsidRPr="00A231D4" w:rsidRDefault="003C0605" w:rsidP="003C0605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Erkennen und Nutzen von Gesprächen als ein Mittel des menschlichen Miteinanders und der Konfliktlösung</w:t>
            </w:r>
          </w:p>
          <w:p w:rsidR="003C0605" w:rsidRPr="00A231D4" w:rsidRDefault="003C0605" w:rsidP="003C0605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Beziehen von Positionen in Gesprächen durch das Formulieren und Begründen von Meinungen</w:t>
            </w:r>
          </w:p>
          <w:p w:rsidR="002C19C7" w:rsidRPr="00A231D4" w:rsidRDefault="002C19C7" w:rsidP="003C0605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Unterstützen von Gesprächsbeiträgen durch nonverbale Mittel, z.B. Veränderungen in Sprechtempo und Lautstärke, Mimik und Gestik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08B1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28/29:</w:t>
            </w:r>
          </w:p>
          <w:p w:rsidR="003C0605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1.-8.</w:t>
            </w:r>
          </w:p>
          <w:p w:rsidR="003C0605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30/31:</w:t>
            </w:r>
          </w:p>
          <w:p w:rsidR="003C0605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3C0605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32/33:</w:t>
            </w:r>
          </w:p>
          <w:p w:rsidR="003C0605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1.-7.</w:t>
            </w:r>
          </w:p>
          <w:p w:rsidR="003C0605" w:rsidRPr="00A231D4" w:rsidRDefault="003C0605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34</w:t>
            </w:r>
            <w:r w:rsidR="002C19C7" w:rsidRPr="00A231D4">
              <w:rPr>
                <w:rFonts w:ascii="Arial" w:hAnsi="Arial" w:cs="Arial"/>
                <w:sz w:val="20"/>
                <w:szCs w:val="20"/>
              </w:rPr>
              <w:t>/35: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36/37: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38/39: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1.-4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140-142: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1.-9.</w:t>
            </w:r>
          </w:p>
          <w:p w:rsidR="002C19C7" w:rsidRPr="00A231D4" w:rsidRDefault="002C19C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254-256:.</w:t>
            </w:r>
          </w:p>
          <w:p w:rsidR="002C19C7" w:rsidRDefault="002C19C7" w:rsidP="0069715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Lerninsel B: Sprechen und </w:t>
            </w:r>
            <w:r w:rsidR="0069715D">
              <w:rPr>
                <w:rFonts w:ascii="Arial" w:hAnsi="Arial" w:cs="Arial"/>
                <w:sz w:val="20"/>
                <w:szCs w:val="20"/>
              </w:rPr>
              <w:t>z</w:t>
            </w:r>
            <w:r w:rsidRPr="00A231D4">
              <w:rPr>
                <w:rFonts w:ascii="Arial" w:hAnsi="Arial" w:cs="Arial"/>
                <w:sz w:val="20"/>
                <w:szCs w:val="20"/>
              </w:rPr>
              <w:t>uhören</w:t>
            </w:r>
          </w:p>
          <w:p w:rsidR="007D7143" w:rsidRPr="00A231D4" w:rsidRDefault="007D7143" w:rsidP="0069715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43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3A085C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 </w:t>
            </w:r>
            <w:r w:rsidR="009D53BE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="00273A43" w:rsidRPr="00A231D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BA516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3A085C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13: </w:t>
            </w:r>
          </w:p>
          <w:p w:rsidR="00DA28EB" w:rsidRDefault="003A085C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Feste feiern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feste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feiern. </w:t>
            </w:r>
          </w:p>
          <w:p w:rsidR="00273A43" w:rsidRPr="00A231D4" w:rsidRDefault="00273A43" w:rsidP="00DA28E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Sätze untersuchen, Satzzeichen setzen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214-225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Satzarten </w:t>
            </w:r>
            <w:r w:rsidR="00BA5169">
              <w:rPr>
                <w:rFonts w:ascii="Arial" w:hAnsi="Arial" w:cs="Arial"/>
                <w:sz w:val="20"/>
                <w:szCs w:val="20"/>
              </w:rPr>
              <w:t xml:space="preserve">unterscheiden </w:t>
            </w:r>
            <w:r w:rsidRPr="00A231D4">
              <w:rPr>
                <w:rFonts w:ascii="Arial" w:hAnsi="Arial" w:cs="Arial"/>
                <w:sz w:val="20"/>
                <w:szCs w:val="20"/>
              </w:rPr>
              <w:t>und Satzzeichen setzen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CC1D8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Absichten durch Satzarten und Satzzeichen verdeutlichen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CC1D8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214, 1+2</w:t>
            </w:r>
          </w:p>
          <w:p w:rsidR="00273A43" w:rsidRPr="00A231D4" w:rsidRDefault="00273A43" w:rsidP="00CC1D8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216, 1-4</w:t>
            </w:r>
          </w:p>
          <w:p w:rsidR="00DE4A2B" w:rsidRPr="00A231D4" w:rsidRDefault="00DE4A2B" w:rsidP="00DE4A2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217, 5</w:t>
            </w:r>
          </w:p>
          <w:p w:rsidR="00DE4A2B" w:rsidRPr="00A231D4" w:rsidRDefault="00DE4A2B" w:rsidP="00DE4A2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222, 1-3</w:t>
            </w:r>
          </w:p>
          <w:p w:rsidR="00DE4A2B" w:rsidRPr="00A231D4" w:rsidRDefault="00DE4A2B" w:rsidP="00DE4A2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223, 4</w:t>
            </w:r>
          </w:p>
          <w:p w:rsidR="00DE4A2B" w:rsidRPr="00A231D4" w:rsidRDefault="00DE4A2B" w:rsidP="00DE4A2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224, 1+2</w:t>
            </w:r>
          </w:p>
          <w:p w:rsidR="00273A43" w:rsidRPr="00A231D4" w:rsidRDefault="00273A43" w:rsidP="00CC1D8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CC1D8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43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BA5169" w:rsidP="009D53B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D53BE">
              <w:rPr>
                <w:rFonts w:ascii="Arial" w:hAnsi="Arial" w:cs="Arial"/>
                <w:sz w:val="20"/>
                <w:szCs w:val="20"/>
              </w:rPr>
              <w:t xml:space="preserve"> − </w:t>
            </w:r>
            <w:r w:rsidR="00273A43" w:rsidRPr="00A231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BA5169" w:rsidRDefault="00BA5169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A5169"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 w:rsidRPr="00BA5169">
              <w:rPr>
                <w:rFonts w:ascii="Arial" w:hAnsi="Arial" w:cs="Arial"/>
                <w:b/>
                <w:sz w:val="20"/>
                <w:szCs w:val="20"/>
              </w:rPr>
              <w:t xml:space="preserve">5: </w:t>
            </w:r>
            <w:r w:rsidR="00273A43" w:rsidRPr="00BA5169">
              <w:rPr>
                <w:rFonts w:ascii="Arial" w:hAnsi="Arial" w:cs="Arial"/>
                <w:b/>
                <w:sz w:val="20"/>
                <w:szCs w:val="20"/>
              </w:rPr>
              <w:t xml:space="preserve">Bücherwelten </w:t>
            </w:r>
            <w:r w:rsidR="00273A43" w:rsidRPr="00CC52A9">
              <w:rPr>
                <w:rFonts w:ascii="Arial" w:hAnsi="Arial" w:cs="Arial"/>
                <w:sz w:val="20"/>
                <w:szCs w:val="20"/>
              </w:rPr>
              <w:t>Erzählende Texte untersuchen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82-109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867D4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Texte vorlesen</w:t>
            </w:r>
          </w:p>
          <w:p w:rsidR="00273A43" w:rsidRPr="00A231D4" w:rsidRDefault="00273A43" w:rsidP="00867D4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Erzählende Texte untersuchen</w:t>
            </w:r>
          </w:p>
          <w:p w:rsidR="00273A43" w:rsidRPr="00A231D4" w:rsidRDefault="00273A43" w:rsidP="00867D4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Den Spannungsaufbau einer Geschichte erkennen</w:t>
            </w:r>
          </w:p>
          <w:p w:rsidR="00273A43" w:rsidRPr="00A231D4" w:rsidRDefault="00273A43" w:rsidP="00867D4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Figuren verstehen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DB63F0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Lesen eines modernen Kinder- bzw. Jugendbuches und Auseinandersetzung damit im Unterricht</w:t>
            </w:r>
          </w:p>
          <w:p w:rsidR="00273A43" w:rsidRPr="00A231D4" w:rsidRDefault="00273A43" w:rsidP="00867D4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Erkennen und Beschreiben von Regeln einer fiktiven Welt</w:t>
            </w:r>
          </w:p>
          <w:p w:rsidR="00273A43" w:rsidRPr="00A231D4" w:rsidRDefault="00273A43" w:rsidP="00867D4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Sich Hineinversetzen in literarische Figuren, um deren Handlungsweise zu verstehen</w:t>
            </w:r>
          </w:p>
          <w:p w:rsidR="00273A43" w:rsidRPr="00A231D4" w:rsidRDefault="00273A43" w:rsidP="00867D41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Reflexion über die Bedeutsamkeit altersgemäßer literarischer Texte für die eigene Person</w:t>
            </w:r>
          </w:p>
          <w:p w:rsidR="00273A43" w:rsidRPr="00A231D4" w:rsidRDefault="00273A43" w:rsidP="00DB63F0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Erschließen literarischer Texte mithilfe vorgegebener Aspekte (Form- und Gattungselemente, Thematik, Aufbau, Figuren)</w:t>
            </w:r>
          </w:p>
          <w:p w:rsidR="002C19C7" w:rsidRPr="00A231D4" w:rsidRDefault="00273A43" w:rsidP="004A654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Nutzen handlungs- und produktionsorientierter Methoden für</w:t>
            </w:r>
          </w:p>
          <w:p w:rsidR="00273A43" w:rsidRPr="00A231D4" w:rsidRDefault="002C19C7" w:rsidP="004A654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die Weiterentwicklung des eigenen Textverständnisses (z.B. Fortsetzen, Umschreibungen aus anderen</w:t>
            </w:r>
            <w:r w:rsidR="00273A43" w:rsidRPr="00A23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19C7" w:rsidRPr="00A231D4" w:rsidRDefault="002C19C7" w:rsidP="004A654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Perspektiven bzw. in andere Textsorten, Füllen von Leerstellen)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82/83: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84-86: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1.-9.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88: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 1.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90/91: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96/97: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98-100: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100/102: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103-107: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1.-7.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43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BA5169" w:rsidP="00967CDF">
            <w:pPr>
              <w:pStyle w:val="stofftabelletext"/>
              <w:tabs>
                <w:tab w:val="left" w:pos="930"/>
              </w:tabs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D53BE">
              <w:rPr>
                <w:rFonts w:ascii="Arial" w:hAnsi="Arial" w:cs="Arial"/>
                <w:sz w:val="20"/>
                <w:szCs w:val="20"/>
              </w:rPr>
              <w:t xml:space="preserve"> − </w:t>
            </w:r>
            <w:r w:rsidR="00DE4A2B">
              <w:rPr>
                <w:rFonts w:ascii="Arial" w:hAnsi="Arial" w:cs="Arial"/>
                <w:sz w:val="20"/>
                <w:szCs w:val="20"/>
              </w:rPr>
              <w:t>10</w:t>
            </w:r>
            <w:r w:rsidR="00FD42B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BA516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4A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5169" w:rsidRPr="00CC52A9" w:rsidRDefault="00BA516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10: Sprachakrobatik </w:t>
            </w:r>
            <w:r w:rsidRPr="00CC52A9">
              <w:rPr>
                <w:rFonts w:ascii="Arial" w:hAnsi="Arial" w:cs="Arial"/>
                <w:sz w:val="20"/>
                <w:szCs w:val="20"/>
              </w:rPr>
              <w:t>Wörter bilden, Wörter erkunden</w:t>
            </w:r>
          </w:p>
          <w:p w:rsidR="00BA5169" w:rsidRPr="00CC52A9" w:rsidRDefault="00BA516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A43" w:rsidRPr="00A231D4" w:rsidRDefault="00BA516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168-175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5169" w:rsidRDefault="00BA5169" w:rsidP="00BA5169">
            <w:pPr>
              <w:pStyle w:val="stofftabelletex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Sprachgebrauch und Sprache untersuchen </w:t>
            </w:r>
          </w:p>
          <w:p w:rsidR="00BA5169" w:rsidRDefault="00BA5169" w:rsidP="00BA5169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231D4">
              <w:rPr>
                <w:rFonts w:ascii="Arial" w:hAnsi="Arial" w:cs="Arial"/>
                <w:sz w:val="20"/>
                <w:szCs w:val="20"/>
              </w:rPr>
              <w:t xml:space="preserve">und reflektieren </w:t>
            </w:r>
          </w:p>
          <w:p w:rsidR="00273A43" w:rsidRPr="00A231D4" w:rsidRDefault="00273A43" w:rsidP="00DB63F0">
            <w:pPr>
              <w:pStyle w:val="stofftabelletex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Wortfelder nutzen</w:t>
            </w:r>
          </w:p>
          <w:p w:rsidR="00273A43" w:rsidRPr="00A231D4" w:rsidRDefault="00273A43" w:rsidP="00DB63F0">
            <w:pPr>
              <w:pStyle w:val="stofftabelletex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Homonyme, Synonyme, Antonyme</w:t>
            </w:r>
          </w:p>
          <w:p w:rsidR="00273A43" w:rsidRPr="00A231D4" w:rsidRDefault="00273A43" w:rsidP="00FD42B9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EE3C5E">
            <w:pPr>
              <w:pStyle w:val="stofftabelletex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Benennen sprachlicher Phänomene mit lateinischen Fachbegriffen</w:t>
            </w:r>
          </w:p>
          <w:p w:rsidR="00273A43" w:rsidRPr="00A231D4" w:rsidRDefault="00273A43" w:rsidP="00EE3C5E">
            <w:pPr>
              <w:pStyle w:val="stofftabelletex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Unterscheidung von Wortbestandteilen und Wortbildungselementen und deren funktionale Verwendung bei der Gestaltung von Äußerungen und Texten</w:t>
            </w:r>
          </w:p>
          <w:p w:rsidR="00273A43" w:rsidRPr="00A231D4" w:rsidRDefault="002C19C7" w:rsidP="002C19C7">
            <w:pPr>
              <w:pStyle w:val="stofftabelletex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Ermittlung von Wortbedeutungen (Homonyme, Synonyme, Antonyme), um Texte zu verstehen und Sachverhalte abwechslungsreich und passend darzustellen.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168/169: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169: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</w:t>
            </w:r>
            <w:proofErr w:type="gramStart"/>
            <w:r w:rsidRPr="00A231D4">
              <w:rPr>
                <w:rFonts w:ascii="Arial" w:hAnsi="Arial" w:cs="Arial"/>
                <w:sz w:val="20"/>
                <w:szCs w:val="20"/>
              </w:rPr>
              <w:t>.+</w:t>
            </w:r>
            <w:proofErr w:type="gramEnd"/>
            <w:r w:rsidRPr="00A231D4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170-172: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1.-10.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172/173: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273A43" w:rsidRPr="00A231D4" w:rsidRDefault="00273A43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1.-10.</w:t>
            </w:r>
          </w:p>
          <w:p w:rsidR="002C19C7" w:rsidRPr="00A231D4" w:rsidRDefault="002C19C7" w:rsidP="002C19C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Anwenden</w:t>
            </w:r>
          </w:p>
          <w:p w:rsidR="002C19C7" w:rsidRPr="00A231D4" w:rsidRDefault="002C19C7" w:rsidP="002C19C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und Vertiefen:</w:t>
            </w:r>
          </w:p>
          <w:p w:rsidR="002C19C7" w:rsidRPr="00A231D4" w:rsidRDefault="002C19C7" w:rsidP="002C19C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174/175:</w:t>
            </w:r>
          </w:p>
          <w:p w:rsidR="00273A43" w:rsidRPr="00A231D4" w:rsidRDefault="002C19C7" w:rsidP="007D714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1.-6</w:t>
            </w:r>
            <w:r w:rsidR="007D71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31D4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DE4A2B" w:rsidP="00BA5169">
            <w:pPr>
              <w:pStyle w:val="stofftabelletext"/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+ 12</w:t>
            </w:r>
          </w:p>
          <w:p w:rsidR="00A231D4" w:rsidRPr="00DE4A2B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DE4A2B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A231D4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A5169"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 w:rsidRPr="00BA5169">
              <w:rPr>
                <w:rFonts w:ascii="Arial" w:hAnsi="Arial" w:cs="Arial"/>
                <w:b/>
                <w:sz w:val="20"/>
                <w:szCs w:val="20"/>
              </w:rPr>
              <w:t xml:space="preserve">4: </w:t>
            </w:r>
          </w:p>
          <w:p w:rsidR="00CC52A9" w:rsidRDefault="00CC52A9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Tierisch was los!</w:t>
            </w:r>
          </w:p>
          <w:p w:rsidR="00A231D4" w:rsidRPr="00CC52A9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t>Über Ereignisse berichten und Vorgänge beschreiben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68-81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Verfassen informierender Texte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Einen Bericht vorbereiten und planen</w:t>
            </w:r>
          </w:p>
          <w:p w:rsidR="00A231D4" w:rsidRPr="00BA5169" w:rsidRDefault="00A231D4" w:rsidP="00A231D4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Einen Bericht schreiben</w:t>
            </w:r>
            <w:r w:rsidR="006558B4" w:rsidRPr="00DE4A2B">
              <w:rPr>
                <w:rFonts w:ascii="Arial" w:hAnsi="Arial" w:cs="Arial"/>
                <w:sz w:val="20"/>
                <w:szCs w:val="20"/>
              </w:rPr>
              <w:t xml:space="preserve"> und Überarbeiten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Sich und andere nachvollziehbar und mit sachlogischem Aufbau über einfache Vorgänge und Ereignisse informieren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Einsetzen einfacher sprachlicher Mittel zur Gestaltung informierender Texte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 xml:space="preserve">Anordnung von Handlungsschritten bzw. Abläufen in einer sinnvollen und logischen Reihenfolge mit Hilfe einer veranschaulichenden Strukturskizze und/oder eines Schreibplans 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Den Ablauf eines Vorgangs durch Satzanfänge und Satzverknüpfungen verdeutlichen</w:t>
            </w:r>
          </w:p>
          <w:p w:rsidR="00A231D4" w:rsidRPr="00DE4A2B" w:rsidRDefault="00A231D4" w:rsidP="005F026E">
            <w:pPr>
              <w:pStyle w:val="stofftabelletex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D7143">
              <w:rPr>
                <w:rFonts w:ascii="Arial" w:hAnsi="Arial" w:cs="Arial"/>
                <w:sz w:val="20"/>
                <w:szCs w:val="20"/>
              </w:rPr>
              <w:t>Beurteilen und Überarbeiten eigener und fremder Texte anhand grundlegender Kriterien (Inhalt, Aufbau, Sprachrichtigkeit, Stil)</w:t>
            </w:r>
            <w:bookmarkStart w:id="0" w:name="_GoBack"/>
            <w:bookmarkEnd w:id="0"/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68/69</w:t>
            </w:r>
          </w:p>
          <w:p w:rsid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70-72:</w:t>
            </w:r>
          </w:p>
          <w:p w:rsid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6558B4">
              <w:rPr>
                <w:rFonts w:ascii="Arial" w:hAnsi="Arial" w:cs="Arial"/>
                <w:sz w:val="20"/>
                <w:szCs w:val="20"/>
              </w:rPr>
              <w:t>73-75:</w:t>
            </w:r>
          </w:p>
          <w:p w:rsidR="006558B4" w:rsidRDefault="006558B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1.-8.</w:t>
            </w:r>
          </w:p>
          <w:p w:rsidR="006558B4" w:rsidRDefault="006558B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76-79:</w:t>
            </w:r>
          </w:p>
          <w:p w:rsidR="006558B4" w:rsidRDefault="006558B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1.-9.</w:t>
            </w:r>
          </w:p>
          <w:p w:rsidR="006558B4" w:rsidRDefault="006558B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6558B4" w:rsidRDefault="006558B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80/81:</w:t>
            </w:r>
          </w:p>
          <w:p w:rsidR="006558B4" w:rsidRDefault="006558B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A231D4" w:rsidRDefault="006558B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266-269:</w:t>
            </w:r>
          </w:p>
          <w:p w:rsidR="006558B4" w:rsidRDefault="006558B4" w:rsidP="006558B4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D4" w:rsidRPr="00A231D4">
              <w:rPr>
                <w:rFonts w:ascii="Arial" w:hAnsi="Arial" w:cs="Arial"/>
                <w:sz w:val="20"/>
                <w:szCs w:val="20"/>
              </w:rPr>
              <w:t>Lerninsel E:</w:t>
            </w:r>
          </w:p>
          <w:p w:rsidR="006558B4" w:rsidRDefault="00A231D4" w:rsidP="006558B4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 Informierendes</w:t>
            </w:r>
          </w:p>
          <w:p w:rsidR="00A231D4" w:rsidRPr="00A231D4" w:rsidRDefault="006558B4" w:rsidP="006558B4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D4" w:rsidRPr="00A231D4">
              <w:rPr>
                <w:rFonts w:ascii="Arial" w:hAnsi="Arial" w:cs="Arial"/>
                <w:sz w:val="20"/>
                <w:szCs w:val="20"/>
              </w:rPr>
              <w:t>Schreiben</w:t>
            </w:r>
          </w:p>
          <w:p w:rsidR="00A231D4" w:rsidRP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4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DE4A2B" w:rsidP="00DE4A2B">
            <w:pPr>
              <w:pStyle w:val="stofftabelletext"/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13 + 14</w:t>
            </w:r>
            <w:r w:rsidRPr="00DE4A2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1408C2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A231D4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A516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1244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A516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 w:rsidRPr="00BA5169">
              <w:rPr>
                <w:rFonts w:ascii="Arial" w:hAnsi="Arial" w:cs="Arial"/>
                <w:b/>
                <w:sz w:val="20"/>
                <w:szCs w:val="20"/>
              </w:rPr>
              <w:t xml:space="preserve">14: </w:t>
            </w:r>
          </w:p>
          <w:p w:rsidR="00DA28EB" w:rsidRDefault="00A231D4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A5169">
              <w:rPr>
                <w:rFonts w:ascii="Arial" w:hAnsi="Arial" w:cs="Arial"/>
                <w:b/>
                <w:sz w:val="20"/>
                <w:szCs w:val="20"/>
              </w:rPr>
              <w:t>Auf die Plätze, fertig, los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5169">
              <w:rPr>
                <w:rFonts w:ascii="Arial" w:hAnsi="Arial" w:cs="Arial"/>
                <w:b/>
                <w:sz w:val="20"/>
                <w:szCs w:val="20"/>
              </w:rPr>
              <w:t xml:space="preserve">… </w:t>
            </w:r>
          </w:p>
          <w:p w:rsidR="00A231D4" w:rsidRPr="00BA5169" w:rsidRDefault="00A231D4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t>Regeln und Verfahren der Rechtschreibung anwenden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226-245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Beachten der Regeln der Dehnung, Schärfung, Schreibung der s-Laute, Groß- und Kleinschreibung, Schreibung gleich und ähnlich klingender Wörter, Silbentrennung</w:t>
            </w:r>
          </w:p>
          <w:p w:rsidR="006558B4" w:rsidRPr="00DE4A2B" w:rsidRDefault="001408C2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Arbeit mit dem Wörterbuch und Rechtschreibprüfung am Computer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Gewinn an Sicherheit in der Rechtschreibung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Anwenden der aus der Grundschule bekannten phonologischen, silbischen, morphologischen und grammatischen Prinzipien zur Rechtschreibung für die korrekte Gestaltung von Texten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Einsetzen aus der Schule bekannter Rechtschreibstrategien und Methoden der Fehleranalyse (z.B. Ableitungsverfahren, Verlängern, Artikelprobe)</w:t>
            </w:r>
          </w:p>
          <w:p w:rsidR="001408C2" w:rsidRPr="00DE4A2B" w:rsidRDefault="001408C2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Zunehmend selbstständiges Überarbeiten von Texten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226</w:t>
            </w:r>
            <w:r w:rsidR="001408C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227: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228-229: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1.-10.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230/231: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6558B4" w:rsidRDefault="002003F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6558B4">
              <w:rPr>
                <w:rFonts w:ascii="Arial" w:hAnsi="Arial" w:cs="Arial"/>
                <w:sz w:val="20"/>
                <w:szCs w:val="20"/>
              </w:rPr>
              <w:t>232/233: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234/235: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S.236/237: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1.-7.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238-240: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241:</w:t>
            </w:r>
          </w:p>
          <w:p w:rsidR="006558B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1408C2" w:rsidRDefault="001408C2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242:</w:t>
            </w:r>
          </w:p>
          <w:p w:rsidR="001408C2" w:rsidRDefault="001408C2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6558B4" w:rsidRPr="00A231D4" w:rsidRDefault="006558B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4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DE4A2B" w:rsidP="00967CDF">
            <w:pPr>
              <w:pStyle w:val="stofftabelletext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9D53BE">
              <w:rPr>
                <w:rFonts w:ascii="Arial" w:hAnsi="Arial" w:cs="Arial"/>
                <w:sz w:val="20"/>
                <w:szCs w:val="20"/>
              </w:rPr>
              <w:t xml:space="preserve">−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231D4" w:rsidRPr="00BA5169" w:rsidRDefault="00A231D4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DE4A2B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DE4A2B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1: </w:t>
            </w:r>
          </w:p>
          <w:p w:rsidR="00A231D4" w:rsidRPr="00CC52A9" w:rsidRDefault="00CC52A9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– du – wir </w:t>
            </w:r>
            <w:r w:rsidR="00DE4A2B" w:rsidRPr="00CC52A9">
              <w:rPr>
                <w:rFonts w:ascii="Arial" w:hAnsi="Arial" w:cs="Arial"/>
                <w:sz w:val="20"/>
                <w:szCs w:val="20"/>
              </w:rPr>
              <w:t>Sacht</w:t>
            </w:r>
            <w:r w:rsidR="00A231D4" w:rsidRPr="00CC52A9">
              <w:rPr>
                <w:rFonts w:ascii="Arial" w:hAnsi="Arial" w:cs="Arial"/>
                <w:sz w:val="20"/>
                <w:szCs w:val="20"/>
              </w:rPr>
              <w:t>exte verstehen und nutzen</w:t>
            </w:r>
          </w:p>
          <w:p w:rsidR="009E2B18" w:rsidRDefault="009E2B18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A231D4" w:rsidRPr="00CC52A9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t>Informationen sammeln und ordnen</w:t>
            </w:r>
          </w:p>
          <w:p w:rsidR="00A231D4" w:rsidRPr="00BA5169" w:rsidRDefault="00A231D4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t>Weitere Medien verstehen und nutzen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1408C2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14</w:t>
            </w:r>
            <w:r w:rsidR="00A231D4" w:rsidRPr="00DE4A2B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Kinder aus anderen Ländern. Informationen aus Sachtexten gewinnen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Unbekannte Wörter klären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Schlüsselwörter markieren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Die Fünf-Schritt-Lesemethode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Woher wir kommen. Gezielt nach Informationen suchen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Sprachen, die wir sprechen. Diagramme und Tabellen auswerten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 xml:space="preserve">Gezielt nach Informationen </w:t>
            </w: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suchen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Verstehen und Verwenden altersgemäßer, einfacher pragmatischer Texte (z.B. aus Kinder- und Jugendzeitschriften oder Lexika), auch einfacher nicht linearer Texte wie Balkendiagramme, Tabellen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Entwickeln von Interesse für Sachfragen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Orientierung über neue Themen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Sammeln von Informationen für die Produktion eigener Texte, z.B. informierende Beiträge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 xml:space="preserve">Benutzen der Schul- oder einer </w:t>
            </w: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öffentlichen Bibliothek unter Anleitung und Verstehen von deren Ordnungsprinzipien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Default="001408C2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S. 14/15:</w:t>
            </w:r>
          </w:p>
          <w:p w:rsidR="001408C2" w:rsidRDefault="001408C2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  <w:r w:rsidR="00B31D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S.16/17: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18/19: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1.-2.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20/21: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1.-7.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22/23: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24/25: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1.-7.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Anwenden und vertiefen</w:t>
            </w:r>
          </w:p>
          <w:p w:rsidR="008404B0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26/26:</w:t>
            </w:r>
          </w:p>
          <w:p w:rsidR="008404B0" w:rsidRPr="00A231D4" w:rsidRDefault="008404B0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</w:tc>
      </w:tr>
      <w:tr w:rsidR="00FD42B9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42B9" w:rsidRPr="00DE4A2B" w:rsidRDefault="00DE4A2B" w:rsidP="00DD043D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DE4A2B">
              <w:rPr>
                <w:rFonts w:ascii="Arial" w:hAnsi="Arial" w:cs="Arial"/>
                <w:sz w:val="20"/>
                <w:szCs w:val="20"/>
              </w:rPr>
              <w:t>17 + 18</w:t>
            </w: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42B9" w:rsidRPr="00DE4A2B" w:rsidRDefault="00DE4A2B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FD42B9" w:rsidP="00FD42B9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11: </w:t>
            </w:r>
          </w:p>
          <w:p w:rsidR="00DA28EB" w:rsidRDefault="00FD42B9" w:rsidP="00FD42B9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Segeln im Meer der Wörter. </w:t>
            </w:r>
          </w:p>
          <w:p w:rsidR="00FD42B9" w:rsidRPr="00CC52A9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t>Wortarten unterscheiden und gezielt verwenden</w:t>
            </w:r>
          </w:p>
          <w:p w:rsidR="00FD42B9" w:rsidRPr="00BA5169" w:rsidRDefault="00FD42B9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42B9" w:rsidRPr="00DE4A2B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176-201</w:t>
            </w:r>
          </w:p>
          <w:p w:rsidR="00FD42B9" w:rsidRPr="00DE4A2B" w:rsidRDefault="00FD42B9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2B9" w:rsidRPr="00DE4A2B" w:rsidRDefault="00FD42B9" w:rsidP="00FD42B9">
            <w:pPr>
              <w:pStyle w:val="stofftabelletex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Wortarten unterscheiden und gezielt verwenden</w:t>
            </w:r>
          </w:p>
          <w:p w:rsidR="00FD42B9" w:rsidRPr="00DE4A2B" w:rsidRDefault="00FD42B9" w:rsidP="00FD42B9">
            <w:pPr>
              <w:pStyle w:val="stofftabelletex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4A2B">
              <w:rPr>
                <w:rFonts w:ascii="Arial" w:hAnsi="Arial" w:cs="Arial"/>
                <w:sz w:val="20"/>
                <w:szCs w:val="20"/>
              </w:rPr>
              <w:t>Tempusformen</w:t>
            </w:r>
            <w:proofErr w:type="spellEnd"/>
            <w:r w:rsidRPr="00DE4A2B">
              <w:rPr>
                <w:rFonts w:ascii="Arial" w:hAnsi="Arial" w:cs="Arial"/>
                <w:sz w:val="20"/>
                <w:szCs w:val="20"/>
              </w:rPr>
              <w:t xml:space="preserve"> bilden und verwenden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2B9" w:rsidRPr="00DE4A2B" w:rsidRDefault="00FD42B9" w:rsidP="00FD42B9">
            <w:pPr>
              <w:pStyle w:val="stofftabelletex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Unterscheidung von Wortarten und deren Flexionsformen mit lateinischen Fachbegriffen und deren funktionale Verwendung bei der Gestaltung von Äußerungen und Texten</w:t>
            </w:r>
          </w:p>
          <w:p w:rsidR="00FD42B9" w:rsidRPr="00DE4A2B" w:rsidRDefault="00FD42B9" w:rsidP="00FD42B9">
            <w:pPr>
              <w:pStyle w:val="stofftabelletex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Unterscheidung der Tempora</w:t>
            </w:r>
            <w:r w:rsidR="00DE4A2B" w:rsidRPr="00DE4A2B">
              <w:rPr>
                <w:rFonts w:ascii="Arial" w:hAnsi="Arial" w:cs="Arial"/>
                <w:sz w:val="20"/>
                <w:szCs w:val="20"/>
              </w:rPr>
              <w:t xml:space="preserve">, richtige Bildung der </w:t>
            </w:r>
            <w:proofErr w:type="spellStart"/>
            <w:r w:rsidR="00DE4A2B" w:rsidRPr="00DE4A2B">
              <w:rPr>
                <w:rFonts w:ascii="Arial" w:hAnsi="Arial" w:cs="Arial"/>
                <w:sz w:val="20"/>
                <w:szCs w:val="20"/>
              </w:rPr>
              <w:t>Tempusformen</w:t>
            </w:r>
            <w:proofErr w:type="spellEnd"/>
            <w:r w:rsidR="00DE4A2B" w:rsidRPr="00DE4A2B">
              <w:rPr>
                <w:rFonts w:ascii="Arial" w:hAnsi="Arial" w:cs="Arial"/>
                <w:sz w:val="20"/>
                <w:szCs w:val="20"/>
              </w:rPr>
              <w:t xml:space="preserve"> zum Erfassen und Darstellung zeitlicher Strukturen</w:t>
            </w:r>
          </w:p>
          <w:p w:rsidR="00FD42B9" w:rsidRPr="00DE4A2B" w:rsidRDefault="00FD42B9" w:rsidP="00FD42B9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176/177: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1.-3-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S.178-181: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1.-13.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182/183: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184/185: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186-188: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1.-11.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189: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190/191: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1.-7.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192-197: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1.-19.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198: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199: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200/201:</w:t>
            </w:r>
          </w:p>
          <w:p w:rsidR="00FD42B9" w:rsidRPr="00A231D4" w:rsidRDefault="00FD42B9" w:rsidP="00FD42B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Aufgaben 1.-7.</w:t>
            </w:r>
          </w:p>
          <w:p w:rsidR="00FD42B9" w:rsidRDefault="00FD42B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4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CC52A9" w:rsidRDefault="008404B0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C52A9" w:rsidRPr="00CC52A9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DA28EB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="00CC52A9" w:rsidRPr="00CC52A9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231D4" w:rsidRPr="00BA5169" w:rsidRDefault="00A231D4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CC52A9" w:rsidRDefault="00F908B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CC52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A231D4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A516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77247"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 w:rsidRPr="00BA51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C52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A28EB" w:rsidRDefault="00CC52A9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Erlebt – erdacht </w:t>
            </w:r>
            <w:r w:rsidR="0027724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erzählt</w:t>
            </w:r>
            <w:r w:rsidR="00A231D4" w:rsidRPr="008413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31D4" w:rsidRPr="008413D6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8413D6">
              <w:rPr>
                <w:rFonts w:ascii="Arial" w:hAnsi="Arial" w:cs="Arial"/>
                <w:sz w:val="20"/>
                <w:szCs w:val="20"/>
              </w:rPr>
              <w:t xml:space="preserve">Über Schreibfertigkeiten bzw. </w:t>
            </w:r>
            <w:r w:rsidR="00277247">
              <w:rPr>
                <w:rFonts w:ascii="Arial" w:hAnsi="Arial" w:cs="Arial"/>
                <w:sz w:val="20"/>
                <w:szCs w:val="20"/>
              </w:rPr>
              <w:t>-</w:t>
            </w:r>
            <w:r w:rsidRPr="008413D6">
              <w:rPr>
                <w:rFonts w:ascii="Arial" w:hAnsi="Arial" w:cs="Arial"/>
                <w:sz w:val="20"/>
                <w:szCs w:val="20"/>
              </w:rPr>
              <w:t>fähigkeiten verfügen</w:t>
            </w:r>
          </w:p>
          <w:p w:rsidR="00A231D4" w:rsidRPr="00BA5169" w:rsidRDefault="00A231D4" w:rsidP="00DD043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413D6">
              <w:rPr>
                <w:rFonts w:ascii="Arial" w:hAnsi="Arial" w:cs="Arial"/>
                <w:sz w:val="20"/>
                <w:szCs w:val="20"/>
              </w:rPr>
              <w:t>Texte planen und schreiben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8404B0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40-67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Erzählungen planen, schreiben und überarbeiten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Ein Koffer voller Ideen. Erzähltipps kennenlernen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Eine Fantasieerzählung schreiben</w:t>
            </w:r>
          </w:p>
          <w:p w:rsidR="00320BC3" w:rsidRPr="00DE4A2B" w:rsidRDefault="00320BC3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Kommasetzung bei Aufzählungen</w:t>
            </w:r>
          </w:p>
          <w:p w:rsidR="00320BC3" w:rsidRPr="00DE4A2B" w:rsidRDefault="00320BC3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Satzzeichen bei wörtlicher Rede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Einsetzen angemessener einfacher sprachlicher Mittel zur Gestaltung von Erzähltexten (z.B. treffende Verben, anschauliche Adjektive, präzise Nomen, Synonyme bzw. gezielte Wiederholung, einfache Bilder, wörtliche Rede)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Erzählen von Erlebtem und Erfundenem zu unterschiedlichen Impulsen aus einer klar erkennbaren Perspektive und mit einem dem Erzählziel entsprechenden Handlungsverlauf (Erzählsituation – Ereignis – Ausgang)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Erweitern der Fähigkeit zu Imagination und Empathie</w:t>
            </w:r>
          </w:p>
          <w:p w:rsidR="00320BC3" w:rsidRPr="00DE4A2B" w:rsidRDefault="00320BC3" w:rsidP="00A231D4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Unterscheiden von Arten des einfachen Satzes sowie Haupt- und Nebensatz, um über sprachliche Alternativen zu verfügen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04B0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40/41: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42-44: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48: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Kompetenz-box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2003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49: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50-52: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52-54: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1.-8.</w:t>
            </w:r>
          </w:p>
          <w:p w:rsidR="000D69E7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54-59: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60: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61-63: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1.-13.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2003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64: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65: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320BC3" w:rsidRDefault="00320BC3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218/219:</w:t>
            </w:r>
          </w:p>
          <w:p w:rsidR="00320BC3" w:rsidRDefault="00320BC3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320BC3" w:rsidRDefault="00320BC3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220/221:</w:t>
            </w:r>
          </w:p>
          <w:p w:rsidR="00320BC3" w:rsidRDefault="00320BC3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1.-8.</w:t>
            </w:r>
          </w:p>
          <w:p w:rsidR="00320BC3" w:rsidRDefault="00320BC3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222/223:</w:t>
            </w:r>
          </w:p>
          <w:p w:rsidR="00320BC3" w:rsidRDefault="00320BC3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</w:t>
            </w:r>
            <w:r w:rsidR="00F908BD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908BD" w:rsidRDefault="00F908BD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F908BD" w:rsidRDefault="00F908BD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S. 224/225:</w:t>
            </w:r>
          </w:p>
          <w:p w:rsidR="00F908BD" w:rsidRDefault="00F908BD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66/67: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0D69E7" w:rsidRDefault="000D69E7" w:rsidP="000D69E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270-276</w:t>
            </w:r>
          </w:p>
          <w:p w:rsidR="00A231D4" w:rsidRPr="00A231D4" w:rsidRDefault="000D69E7" w:rsidP="00A231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</w:t>
            </w:r>
            <w:r w:rsidR="00A231D4" w:rsidRPr="00A231D4">
              <w:rPr>
                <w:rFonts w:ascii="Arial" w:hAnsi="Arial" w:cs="Arial"/>
                <w:sz w:val="20"/>
                <w:szCs w:val="20"/>
              </w:rPr>
              <w:t>ninsel F: Erzählungen schreiben</w:t>
            </w:r>
          </w:p>
        </w:tc>
      </w:tr>
      <w:tr w:rsidR="00A231D4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A231D4" w:rsidRDefault="00CC52A9" w:rsidP="00DA28E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F908BD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+ 24</w:t>
            </w: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A231D4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CC52A9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12: </w:t>
            </w:r>
          </w:p>
          <w:p w:rsidR="00A231D4" w:rsidRPr="00A231D4" w:rsidRDefault="00CC52A9" w:rsidP="00CC197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197D">
              <w:rPr>
                <w:rFonts w:ascii="Arial" w:hAnsi="Arial" w:cs="Arial"/>
                <w:b/>
                <w:sz w:val="20"/>
                <w:szCs w:val="20"/>
              </w:rPr>
              <w:t xml:space="preserve">Stein auf Stein </w:t>
            </w:r>
            <w:r w:rsidRPr="008413D6">
              <w:rPr>
                <w:rFonts w:ascii="Arial" w:hAnsi="Arial" w:cs="Arial"/>
                <w:sz w:val="20"/>
                <w:szCs w:val="20"/>
              </w:rPr>
              <w:t>Satzglieder untersuchen und verwenden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0D69E7" w:rsidP="00DD043D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202-213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Den Satzkern bestimmen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Prädikate erkennen und verwenden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Adverbialbestimmungen erkennen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Absichten durch Satzzeichen verdeutlichen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Benennen sprachlicher Phänomene mit lateinischen Fachbegriffen, um sprachliche Verständigung fachgerecht zu beschreiben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Unterscheidung des Prädikats und weiterer Satzglieder (Subjekt, Dativ- und Akkusativobjekt, Lokal-, Temporal- Modal- und Kausaladverbiale) und grammatisch richtige Verwendung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69E7" w:rsidRDefault="000D69E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202/203:</w:t>
            </w:r>
          </w:p>
          <w:p w:rsidR="000D69E7" w:rsidRDefault="000D69E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0D69E7" w:rsidRDefault="000D69E7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DD043D">
              <w:rPr>
                <w:rFonts w:ascii="Arial" w:hAnsi="Arial" w:cs="Arial"/>
                <w:sz w:val="20"/>
                <w:szCs w:val="20"/>
              </w:rPr>
              <w:t xml:space="preserve"> 204: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205: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206/207: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208/209: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210/211: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DD043D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212/213:</w:t>
            </w:r>
          </w:p>
          <w:p w:rsidR="000D69E7" w:rsidRDefault="00DD043D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A231D4" w:rsidRP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231D4">
              <w:rPr>
                <w:rFonts w:ascii="Arial" w:hAnsi="Arial" w:cs="Arial"/>
                <w:sz w:val="20"/>
                <w:szCs w:val="20"/>
              </w:rPr>
              <w:t>S. 292-299 Lerninsel K: Grammatik</w:t>
            </w:r>
          </w:p>
        </w:tc>
      </w:tr>
      <w:tr w:rsidR="00A231D4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A231D4" w:rsidRDefault="00CC52A9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DA28EB">
              <w:rPr>
                <w:rFonts w:ascii="Arial" w:hAnsi="Arial" w:cs="Arial"/>
                <w:sz w:val="20"/>
                <w:szCs w:val="20"/>
              </w:rPr>
              <w:t xml:space="preserve">−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A231D4" w:rsidRPr="00A231D4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A231D4" w:rsidRDefault="00CC52A9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CC52A9" w:rsidP="00CC52A9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>itel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6: </w:t>
            </w:r>
          </w:p>
          <w:p w:rsidR="00A231D4" w:rsidRPr="00A231D4" w:rsidRDefault="00CC52A9" w:rsidP="00CC52A9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Von Menschen, Tieren und</w:t>
            </w:r>
            <w:r w:rsidR="00DA6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A231D4" w:rsidRPr="00A231D4">
              <w:rPr>
                <w:rFonts w:ascii="Arial" w:hAnsi="Arial" w:cs="Arial"/>
                <w:sz w:val="20"/>
                <w:szCs w:val="20"/>
              </w:rPr>
              <w:t xml:space="preserve"> Märchen und Fabeln </w:t>
            </w:r>
            <w:r w:rsidR="00A231D4" w:rsidRPr="00A231D4">
              <w:rPr>
                <w:rFonts w:ascii="Arial" w:hAnsi="Arial" w:cs="Arial"/>
                <w:sz w:val="20"/>
                <w:szCs w:val="20"/>
              </w:rPr>
              <w:lastRenderedPageBreak/>
              <w:t>entdecken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A231D4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110-123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8"/>
              </w:numPr>
              <w:tabs>
                <w:tab w:val="right" w:pos="2999"/>
              </w:tabs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Erzählaufbau von Märchen erkennen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8"/>
              </w:numPr>
              <w:tabs>
                <w:tab w:val="right" w:pos="2999"/>
              </w:tabs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Typische Merkmale von Märchen erkennen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8"/>
              </w:numPr>
              <w:tabs>
                <w:tab w:val="right" w:pos="2999"/>
              </w:tabs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Fabeln erkennen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8"/>
              </w:numPr>
              <w:tabs>
                <w:tab w:val="right" w:pos="2999"/>
              </w:tabs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Wolf im Schafsleben. Einen Dialog gestalten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A231D4" w:rsidP="00A231D4">
            <w:pPr>
              <w:pStyle w:val="stofftabelletex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Reflektieren der Bedeutsamkeit altersgemäßer literarischer Texte, z.B.  Fabeln, Märchen, Spielszenen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 xml:space="preserve">Erschließen literarischer Texte mithilfe </w:t>
            </w:r>
            <w:r w:rsidRPr="00DE4A2B">
              <w:rPr>
                <w:rFonts w:ascii="Arial" w:hAnsi="Arial" w:cs="Arial"/>
                <w:sz w:val="20"/>
                <w:szCs w:val="20"/>
              </w:rPr>
              <w:lastRenderedPageBreak/>
              <w:t>vorgegebener Aspekte (Form- und Gattungselemente, Thematik, Aufbau, Figuren)</w:t>
            </w:r>
          </w:p>
          <w:p w:rsidR="00A231D4" w:rsidRPr="00DE4A2B" w:rsidRDefault="00A231D4" w:rsidP="00A231D4">
            <w:pPr>
              <w:pStyle w:val="stofftabelletex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Nutzen handlungs- und produktionsorientierter Methoden zur Weiterentwicklung des Textverständnisses (Fortsetzungen, Umschreibungen aus anderen Perspektiven und in andere Textsorten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S. 110/111: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112-117: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1.-15.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118/119: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1.-8.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120/121: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1.-4.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320BC3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122/123:</w:t>
            </w:r>
          </w:p>
          <w:p w:rsidR="00320BC3" w:rsidRPr="00A231D4" w:rsidRDefault="00320BC3" w:rsidP="00DD043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1.+2.</w:t>
            </w:r>
          </w:p>
        </w:tc>
      </w:tr>
      <w:tr w:rsidR="00A231D4" w:rsidRPr="00A231D4" w:rsidTr="00273A43">
        <w:tc>
          <w:tcPr>
            <w:tcW w:w="14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A231D4" w:rsidRDefault="00CC52A9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+ 28</w:t>
            </w:r>
          </w:p>
          <w:p w:rsidR="00A231D4" w:rsidRPr="00A231D4" w:rsidRDefault="00A231D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A231D4" w:rsidRDefault="00E922AB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F908BD" w:rsidP="00AE6758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 w:rsidRPr="00CC52A9">
              <w:rPr>
                <w:rFonts w:ascii="Arial" w:hAnsi="Arial" w:cs="Arial"/>
                <w:b/>
                <w:sz w:val="20"/>
                <w:szCs w:val="20"/>
              </w:rPr>
              <w:t xml:space="preserve">9: </w:t>
            </w:r>
          </w:p>
          <w:p w:rsidR="00A231D4" w:rsidRPr="00CC52A9" w:rsidRDefault="00F908BD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b/>
                <w:sz w:val="20"/>
                <w:szCs w:val="20"/>
              </w:rPr>
              <w:t xml:space="preserve">Auf allen Kanälen </w:t>
            </w:r>
            <w:r w:rsidRPr="008413D6">
              <w:rPr>
                <w:rFonts w:ascii="Arial" w:hAnsi="Arial" w:cs="Arial"/>
                <w:sz w:val="20"/>
                <w:szCs w:val="20"/>
              </w:rPr>
              <w:t>Mediennutzung reflektieren</w:t>
            </w:r>
          </w:p>
        </w:tc>
        <w:tc>
          <w:tcPr>
            <w:tcW w:w="10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31D4" w:rsidRPr="00DE4A2B" w:rsidRDefault="00A231D4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F908BD" w:rsidP="00F908BD">
            <w:pPr>
              <w:pStyle w:val="stofftabelle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Weitere Medien verstehen und nutzen</w:t>
            </w:r>
          </w:p>
          <w:p w:rsidR="00E922AB" w:rsidRPr="00DE4A2B" w:rsidRDefault="00E922AB" w:rsidP="00F908BD">
            <w:pPr>
              <w:pStyle w:val="stofftabelle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Ton/Geräusch im Film</w:t>
            </w:r>
          </w:p>
          <w:p w:rsidR="00E922AB" w:rsidRPr="00DE4A2B" w:rsidRDefault="00E922AB" w:rsidP="00F908BD">
            <w:pPr>
              <w:pStyle w:val="stofftabelle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Kameraperspektive</w:t>
            </w:r>
          </w:p>
          <w:p w:rsidR="00E922AB" w:rsidRPr="00DE4A2B" w:rsidRDefault="00E922AB" w:rsidP="00F908BD">
            <w:pPr>
              <w:pStyle w:val="stofftabelle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Musik im Film</w:t>
            </w:r>
          </w:p>
        </w:tc>
        <w:tc>
          <w:tcPr>
            <w:tcW w:w="43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Pr="00DE4A2B" w:rsidRDefault="00E922AB" w:rsidP="00E922AB">
            <w:pPr>
              <w:pStyle w:val="stofftabelle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>Untersuchung von Hörtexten/Filmen  durch Beschreiben grundlegender Mittel zur Erzeugung von Gefühlen (z.B. Perspektive, Musik, Geräusche)</w:t>
            </w:r>
          </w:p>
          <w:p w:rsidR="00E922AB" w:rsidRPr="00DE4A2B" w:rsidRDefault="00E922AB" w:rsidP="00621975">
            <w:pPr>
              <w:pStyle w:val="stofftabelle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E4A2B">
              <w:rPr>
                <w:rFonts w:ascii="Arial" w:hAnsi="Arial" w:cs="Arial"/>
                <w:sz w:val="20"/>
                <w:szCs w:val="20"/>
              </w:rPr>
              <w:t xml:space="preserve">Auseinandersetzung mit eigener Mediennutzung und </w:t>
            </w:r>
            <w:r w:rsidR="00621975">
              <w:rPr>
                <w:rFonts w:ascii="Arial" w:hAnsi="Arial" w:cs="Arial"/>
                <w:sz w:val="20"/>
                <w:szCs w:val="20"/>
              </w:rPr>
              <w:t>-</w:t>
            </w:r>
            <w:r w:rsidRPr="00DE4A2B">
              <w:rPr>
                <w:rFonts w:ascii="Arial" w:hAnsi="Arial" w:cs="Arial"/>
                <w:sz w:val="20"/>
                <w:szCs w:val="20"/>
              </w:rPr>
              <w:t>rezeption mithilfe vorgegebener Fragen (z.B. Dauer, Wirkung, Ziel)</w:t>
            </w:r>
          </w:p>
        </w:tc>
        <w:tc>
          <w:tcPr>
            <w:tcW w:w="15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1D4" w:rsidRDefault="00E922AB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150/151:</w:t>
            </w:r>
          </w:p>
          <w:p w:rsidR="00E922AB" w:rsidRDefault="00E922AB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E922AB" w:rsidRDefault="00E922AB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156-159:</w:t>
            </w:r>
          </w:p>
          <w:p w:rsidR="00E922AB" w:rsidRDefault="00E922AB" w:rsidP="00AE67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Aufgaben </w:t>
            </w:r>
          </w:p>
          <w:p w:rsidR="00E922AB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1.-15.</w:t>
            </w:r>
          </w:p>
          <w:p w:rsidR="00E922AB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152-154:</w:t>
            </w:r>
          </w:p>
          <w:p w:rsidR="00E922AB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E922AB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155:</w:t>
            </w:r>
          </w:p>
          <w:p w:rsidR="00E922AB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1.-4.</w:t>
            </w:r>
          </w:p>
          <w:p w:rsidR="00E922AB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E922AB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160/161:</w:t>
            </w:r>
          </w:p>
          <w:p w:rsidR="00E922AB" w:rsidRPr="00A231D4" w:rsidRDefault="00E922AB" w:rsidP="00E922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</w:tc>
      </w:tr>
    </w:tbl>
    <w:p w:rsidR="00E922AB" w:rsidRDefault="00E922AB" w:rsidP="00236568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922AB" w:rsidRDefault="00E92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709"/>
        <w:gridCol w:w="2835"/>
        <w:gridCol w:w="850"/>
        <w:gridCol w:w="3119"/>
        <w:gridCol w:w="3402"/>
        <w:gridCol w:w="2410"/>
      </w:tblGrid>
      <w:tr w:rsidR="00967CDF" w:rsidRPr="00967CDF" w:rsidTr="003A085C">
        <w:trPr>
          <w:trHeight w:val="95"/>
          <w:tblHeader/>
        </w:trPr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DF" w:rsidRPr="00A231D4" w:rsidRDefault="00967CDF" w:rsidP="00DD5492">
            <w:pPr>
              <w:pStyle w:val="stofftabellekopf"/>
              <w:ind w:left="145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lastRenderedPageBreak/>
              <w:t>Unterrichts-woche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DF" w:rsidRPr="00A231D4" w:rsidRDefault="00967CDF" w:rsidP="00DD5492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Std.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DF" w:rsidRPr="00A231D4" w:rsidRDefault="00967CDF" w:rsidP="00DD5492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 xml:space="preserve">Thema im Schülerbuch 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DF" w:rsidRPr="00A231D4" w:rsidRDefault="00967CDF" w:rsidP="00DD5492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Seite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7CDF" w:rsidRPr="00A231D4" w:rsidRDefault="00967CDF" w:rsidP="00DD5492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7CDF" w:rsidRPr="00A231D4" w:rsidRDefault="00967CDF" w:rsidP="00DD5492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 xml:space="preserve">Kompetenzen/ Fertigkeiten 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7CDF" w:rsidRPr="00A231D4" w:rsidRDefault="00967CDF" w:rsidP="00DD5492">
            <w:pPr>
              <w:pStyle w:val="stofftabellekopf"/>
              <w:rPr>
                <w:rFonts w:cs="Arial"/>
                <w:sz w:val="20"/>
                <w:szCs w:val="20"/>
              </w:rPr>
            </w:pPr>
            <w:r w:rsidRPr="00A231D4">
              <w:rPr>
                <w:rFonts w:cs="Arial"/>
                <w:sz w:val="20"/>
                <w:szCs w:val="20"/>
              </w:rPr>
              <w:t>Übungen im Schülerbuch</w:t>
            </w:r>
          </w:p>
        </w:tc>
      </w:tr>
      <w:tr w:rsidR="00CD6DAB" w:rsidRPr="00A961CC" w:rsidTr="003A085C">
        <w:trPr>
          <w:trHeight w:hRule="exact" w:val="113"/>
          <w:tblHeader/>
        </w:trPr>
        <w:tc>
          <w:tcPr>
            <w:tcW w:w="1279" w:type="dxa"/>
            <w:tcBorders>
              <w:top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right w:val="single" w:sz="4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AB" w:rsidRPr="00A961CC" w:rsidTr="003A085C">
        <w:trPr>
          <w:trHeight w:hRule="exact" w:val="113"/>
          <w:tblHeader/>
        </w:trPr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4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4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CD6DAB" w:rsidRPr="00A961CC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DAB" w:rsidRPr="00F71883" w:rsidTr="003A085C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6DAB" w:rsidRPr="00CD6DAB" w:rsidRDefault="00CC52A9" w:rsidP="00DA28E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DA28EB">
              <w:rPr>
                <w:rFonts w:ascii="Arial" w:hAnsi="Arial" w:cs="Arial"/>
                <w:sz w:val="20"/>
                <w:szCs w:val="20"/>
              </w:rPr>
              <w:t xml:space="preserve">−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6DAB" w:rsidRPr="00CD6DAB" w:rsidRDefault="00CC52A9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28EB" w:rsidRDefault="00CD6DAB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DA28EB">
              <w:rPr>
                <w:rFonts w:ascii="Arial" w:hAnsi="Arial" w:cs="Arial"/>
                <w:b/>
                <w:sz w:val="20"/>
                <w:szCs w:val="20"/>
              </w:rPr>
              <w:t xml:space="preserve">itel </w:t>
            </w:r>
            <w:r w:rsidRPr="00CC52A9">
              <w:rPr>
                <w:rFonts w:ascii="Arial" w:hAnsi="Arial" w:cs="Arial"/>
                <w:b/>
                <w:sz w:val="20"/>
                <w:szCs w:val="20"/>
              </w:rPr>
              <w:t xml:space="preserve">7: </w:t>
            </w:r>
          </w:p>
          <w:p w:rsidR="00DA28EB" w:rsidRDefault="00CD6DAB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b/>
                <w:sz w:val="20"/>
                <w:szCs w:val="20"/>
              </w:rPr>
              <w:t xml:space="preserve">Sommerhitze – Flockenwirbel </w:t>
            </w:r>
          </w:p>
          <w:p w:rsidR="00CD6DAB" w:rsidRPr="00CC52A9" w:rsidRDefault="00CD6DAB" w:rsidP="00DA28E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413D6">
              <w:rPr>
                <w:rFonts w:ascii="Arial" w:hAnsi="Arial" w:cs="Arial"/>
                <w:sz w:val="20"/>
                <w:szCs w:val="20"/>
              </w:rPr>
              <w:t>Gedichte erschließen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6DAB" w:rsidRP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CD6DAB">
              <w:rPr>
                <w:rFonts w:ascii="Arial" w:hAnsi="Arial" w:cs="Arial"/>
                <w:sz w:val="20"/>
                <w:szCs w:val="20"/>
              </w:rPr>
              <w:t>124</w:t>
            </w:r>
            <w:r w:rsidR="00277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DAB">
              <w:rPr>
                <w:rFonts w:ascii="Arial" w:hAnsi="Arial" w:cs="Arial"/>
                <w:sz w:val="20"/>
                <w:szCs w:val="20"/>
              </w:rPr>
              <w:t>-137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6DAB" w:rsidRPr="00CD6DAB" w:rsidRDefault="00CD6DAB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D6DAB">
              <w:rPr>
                <w:rFonts w:ascii="Arial" w:hAnsi="Arial" w:cs="Arial"/>
                <w:sz w:val="20"/>
                <w:szCs w:val="20"/>
              </w:rPr>
              <w:t>Gedichte inhaltlich verstehen</w:t>
            </w:r>
          </w:p>
          <w:p w:rsidR="00CD6DAB" w:rsidRPr="00CD6DAB" w:rsidRDefault="00CD6DAB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D6DAB">
              <w:rPr>
                <w:rFonts w:ascii="Arial" w:hAnsi="Arial" w:cs="Arial"/>
                <w:sz w:val="20"/>
                <w:szCs w:val="20"/>
              </w:rPr>
              <w:t>Die Form von Gedichten untersuchen</w:t>
            </w:r>
          </w:p>
          <w:p w:rsidR="00CD6DAB" w:rsidRDefault="00CD6DAB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D6DAB">
              <w:rPr>
                <w:rFonts w:ascii="Arial" w:hAnsi="Arial" w:cs="Arial"/>
                <w:sz w:val="20"/>
                <w:szCs w:val="20"/>
              </w:rPr>
              <w:t>Sprachliche Bilder entschlüsseln</w:t>
            </w:r>
          </w:p>
          <w:p w:rsidR="00A319CE" w:rsidRPr="00CD6DAB" w:rsidRDefault="00A319CE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Gedichte variieren. Einen literarischen Impuls aufgreifen und zu einer Erzählung ausgestalten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6DAB" w:rsidRPr="00CD6DAB" w:rsidRDefault="00CD6DAB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D6DAB">
              <w:rPr>
                <w:rFonts w:ascii="Arial" w:hAnsi="Arial" w:cs="Arial"/>
                <w:sz w:val="20"/>
                <w:szCs w:val="20"/>
              </w:rPr>
              <w:t>Reflexion über die Bedeutsamkeit von Gedichten für die eigene Person</w:t>
            </w:r>
          </w:p>
          <w:p w:rsidR="00CD6DAB" w:rsidRDefault="00CD6DAB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D6DAB">
              <w:rPr>
                <w:rFonts w:ascii="Arial" w:hAnsi="Arial" w:cs="Arial"/>
                <w:sz w:val="20"/>
                <w:szCs w:val="20"/>
              </w:rPr>
              <w:t>Ableitung der Erwartungen an ein Gedicht aus  der Kenntnis der literarischen Grundformen</w:t>
            </w:r>
          </w:p>
          <w:p w:rsidR="00CD6DAB" w:rsidRDefault="00CD6DAB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Erschließen von Gedichten anhand vorgegebener Aspekte (v.a. Form- Gattungselemente, Thematik, Aufbau, lyrisches Ich)</w:t>
            </w:r>
          </w:p>
          <w:p w:rsidR="00A319CE" w:rsidRDefault="00A319CE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Erzählen zu Impulsen, Variieren literarischer Texte</w:t>
            </w:r>
          </w:p>
          <w:p w:rsidR="00A319CE" w:rsidRPr="00CD6DAB" w:rsidRDefault="00A319CE" w:rsidP="00CD6DAB">
            <w:pPr>
              <w:pStyle w:val="stofftabelletex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Erweiterung der Fähigkeit zu Imagination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124/125:</w:t>
            </w:r>
          </w:p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126-129:</w:t>
            </w:r>
          </w:p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1.-10.</w:t>
            </w:r>
          </w:p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130/131: </w:t>
            </w:r>
          </w:p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132/133:</w:t>
            </w:r>
          </w:p>
          <w:p w:rsid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CD6DAB" w:rsidRDefault="00CD6DAB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134/135:</w:t>
            </w:r>
          </w:p>
          <w:p w:rsidR="00CD6DAB" w:rsidRDefault="00CD6DAB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CD6DAB" w:rsidRDefault="00CD6DAB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Anwenden und vertiefen</w:t>
            </w:r>
          </w:p>
          <w:p w:rsidR="00CD6DAB" w:rsidRDefault="00CD6DAB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136/137:</w:t>
            </w:r>
          </w:p>
          <w:p w:rsidR="00CD6DAB" w:rsidRDefault="00CD6DAB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CD6DAB" w:rsidRDefault="00CD6DAB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282-285:</w:t>
            </w:r>
          </w:p>
          <w:p w:rsidR="00A319CE" w:rsidRDefault="00A319CE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65:</w:t>
            </w:r>
          </w:p>
          <w:p w:rsidR="00A319CE" w:rsidRDefault="00A319CE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CD6DAB" w:rsidRPr="00CD6DAB" w:rsidRDefault="00CD6DAB" w:rsidP="00CD6DA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Lerninsel H: Umgang mit Gedichten</w:t>
            </w:r>
          </w:p>
        </w:tc>
      </w:tr>
      <w:tr w:rsidR="00CD6DAB" w:rsidRPr="00F71883" w:rsidTr="003A085C">
        <w:tc>
          <w:tcPr>
            <w:tcW w:w="12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6DAB" w:rsidRPr="00CD6DAB" w:rsidRDefault="00CC52A9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="00666DCA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  <w:p w:rsidR="00CD6DAB" w:rsidRP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6DAB" w:rsidRPr="00CD6DAB" w:rsidRDefault="00CC52A9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6DCA" w:rsidRDefault="00A319CE" w:rsidP="003A085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="00666DCA">
              <w:rPr>
                <w:rFonts w:ascii="Arial" w:hAnsi="Arial" w:cs="Arial"/>
                <w:b/>
                <w:sz w:val="20"/>
                <w:szCs w:val="20"/>
              </w:rPr>
              <w:t>itel</w:t>
            </w:r>
            <w:r w:rsidRPr="00CC52A9">
              <w:rPr>
                <w:rFonts w:ascii="Arial" w:hAnsi="Arial" w:cs="Arial"/>
                <w:b/>
                <w:sz w:val="20"/>
                <w:szCs w:val="20"/>
              </w:rPr>
              <w:t xml:space="preserve"> 5: </w:t>
            </w:r>
          </w:p>
          <w:p w:rsidR="00CD6DAB" w:rsidRPr="00CC52A9" w:rsidRDefault="00A319CE" w:rsidP="003A085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C52A9">
              <w:rPr>
                <w:rFonts w:ascii="Arial" w:hAnsi="Arial" w:cs="Arial"/>
                <w:b/>
                <w:sz w:val="20"/>
                <w:szCs w:val="20"/>
              </w:rPr>
              <w:t>Wer liest, gewinnt!</w:t>
            </w:r>
          </w:p>
          <w:p w:rsidR="00A319CE" w:rsidRPr="008413D6" w:rsidRDefault="00A319CE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8413D6">
              <w:rPr>
                <w:rFonts w:ascii="Arial" w:hAnsi="Arial" w:cs="Arial"/>
                <w:sz w:val="20"/>
                <w:szCs w:val="20"/>
              </w:rPr>
              <w:t>Bücher entdecken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6DAB" w:rsidRPr="00CD6DAB" w:rsidRDefault="00CD6DAB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6DAB" w:rsidRDefault="00A319CE" w:rsidP="00A319CE">
            <w:pPr>
              <w:pStyle w:val="stofftabelletex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Welt ist voller Geschichten. Eine Autorin und ihre Bücher kennenlernen</w:t>
            </w:r>
          </w:p>
          <w:p w:rsidR="00A319CE" w:rsidRPr="00CD6DAB" w:rsidRDefault="00A319CE" w:rsidP="00A319CE">
            <w:pPr>
              <w:pStyle w:val="stofftabelletex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musst du lesen. Lieblingsbücher vorstellen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6DAB" w:rsidRDefault="00A319CE" w:rsidP="00A319CE">
            <w:pPr>
              <w:pStyle w:val="stofftabelletex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Informieren der Mitschüler über eine Ganzschrift unter Einsatz einfacher Materialien (z.B. Plakat)</w:t>
            </w:r>
          </w:p>
          <w:p w:rsidR="00A319CE" w:rsidRDefault="00A319CE" w:rsidP="00A319CE">
            <w:pPr>
              <w:pStyle w:val="stofftabelletex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Sprechen </w:t>
            </w:r>
            <w:r w:rsidR="00937108">
              <w:rPr>
                <w:rFonts w:ascii="Arial" w:hAnsi="Arial" w:cs="Arial"/>
                <w:sz w:val="20"/>
                <w:szCs w:val="20"/>
              </w:rPr>
              <w:t xml:space="preserve">über Texte </w:t>
            </w:r>
            <w:r>
              <w:rPr>
                <w:rFonts w:ascii="Arial" w:hAnsi="Arial" w:cs="Arial"/>
                <w:sz w:val="20"/>
                <w:szCs w:val="20"/>
              </w:rPr>
              <w:t>mit erkennbarem Aufbau und Adressatenbezug</w:t>
            </w:r>
          </w:p>
          <w:p w:rsidR="00937108" w:rsidRPr="00CD6DAB" w:rsidRDefault="00937108" w:rsidP="00A319CE">
            <w:pPr>
              <w:pStyle w:val="stofftabelletex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Weitgehend flüssiges und sinnbetontes Vorlesen vertrauter literarischer Texte, indem Leserichtigkeit und –tempo beachtet werden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6DAB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84-86: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1.-10.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87/88: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 1.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89-91: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1.-5.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2003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92: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1.-6.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93: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94: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95: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Kompetenzbox 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Bücher vorstellen. Checkliste zur Beurteilung einer Buchvorstellung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96/97:</w:t>
            </w:r>
          </w:p>
          <w:p w:rsidR="00937108" w:rsidRDefault="00937108" w:rsidP="003A085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Aufgaben 1.-3.</w:t>
            </w:r>
          </w:p>
          <w:p w:rsidR="00937108" w:rsidRDefault="00666DCA" w:rsidP="00937108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108">
              <w:rPr>
                <w:rFonts w:ascii="Arial" w:hAnsi="Arial" w:cs="Arial"/>
                <w:sz w:val="20"/>
                <w:szCs w:val="20"/>
              </w:rPr>
              <w:t xml:space="preserve"> S. 279:</w:t>
            </w:r>
          </w:p>
          <w:p w:rsidR="00937108" w:rsidRDefault="00937108" w:rsidP="00937108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Lerninsel G: Einen</w:t>
            </w:r>
          </w:p>
          <w:p w:rsidR="00937108" w:rsidRPr="00CD6DAB" w:rsidRDefault="00937108" w:rsidP="00937108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Lesevortrag gestalten</w:t>
            </w:r>
          </w:p>
        </w:tc>
      </w:tr>
    </w:tbl>
    <w:p w:rsidR="00236568" w:rsidRPr="00A231D4" w:rsidRDefault="00236568" w:rsidP="00236568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236568" w:rsidRPr="00A231D4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FD" w:rsidRDefault="00E65EFD" w:rsidP="002421C0">
      <w:pPr>
        <w:spacing w:after="0" w:line="240" w:lineRule="auto"/>
      </w:pPr>
      <w:r>
        <w:separator/>
      </w:r>
    </w:p>
  </w:endnote>
  <w:endnote w:type="continuationSeparator" w:id="0">
    <w:p w:rsidR="00E65EFD" w:rsidRDefault="00E65EFD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6A" w:rsidRPr="004F7230" w:rsidRDefault="009A406A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779DFA2F" wp14:editId="0293D796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2485D" wp14:editId="445F24CD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9A406A" w:rsidRDefault="009A406A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>Seite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5F026E">
          <w:rPr>
            <w:rFonts w:ascii="Arial" w:hAnsi="Arial" w:cs="Arial"/>
            <w:noProof/>
            <w:sz w:val="14"/>
            <w:szCs w:val="14"/>
          </w:rPr>
          <w:t>11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9A406A" w:rsidRPr="00B209C9" w:rsidRDefault="009A406A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6A" w:rsidRPr="004F7230" w:rsidRDefault="009A406A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A9E5622" wp14:editId="575B3582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0B04A" wp14:editId="3E17EE9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9A406A" w:rsidRDefault="009A406A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F66F8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9A406A" w:rsidRPr="004F7230" w:rsidRDefault="009A406A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FD" w:rsidRDefault="00E65EFD" w:rsidP="002421C0">
      <w:pPr>
        <w:spacing w:after="0" w:line="240" w:lineRule="auto"/>
      </w:pPr>
      <w:r>
        <w:separator/>
      </w:r>
    </w:p>
  </w:footnote>
  <w:footnote w:type="continuationSeparator" w:id="0">
    <w:p w:rsidR="00E65EFD" w:rsidRDefault="00E65EFD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6A" w:rsidRDefault="009A406A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Stoffverteilungsplan für das Fach Deutsch Klasse 5 auf der Grundlage des </w:t>
    </w:r>
    <w:proofErr w:type="spellStart"/>
    <w:r>
      <w:rPr>
        <w:rFonts w:ascii="Arial" w:hAnsi="Arial" w:cs="Arial"/>
        <w:sz w:val="14"/>
        <w:szCs w:val="14"/>
      </w:rPr>
      <w:t>LehrplanPLUS</w:t>
    </w:r>
    <w:proofErr w:type="spellEnd"/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Deutsch kompetent Deutsch kompetent 5 Bayern</w:t>
    </w:r>
  </w:p>
  <w:p w:rsidR="009A406A" w:rsidRPr="003D439C" w:rsidRDefault="009A406A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ISBN: </w:t>
    </w:r>
    <w:r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316041</w:t>
    </w:r>
    <w:r w:rsidRPr="00433F83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5EB08A4"/>
    <w:multiLevelType w:val="hybridMultilevel"/>
    <w:tmpl w:val="5D502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2D5E"/>
    <w:multiLevelType w:val="hybridMultilevel"/>
    <w:tmpl w:val="3B0469A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76B2"/>
    <w:multiLevelType w:val="hybridMultilevel"/>
    <w:tmpl w:val="422E68F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0214003"/>
    <w:multiLevelType w:val="hybridMultilevel"/>
    <w:tmpl w:val="26C48A5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E8D0C0D"/>
    <w:multiLevelType w:val="hybridMultilevel"/>
    <w:tmpl w:val="14E4B2A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30E877EF"/>
    <w:multiLevelType w:val="hybridMultilevel"/>
    <w:tmpl w:val="EB50060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3BE508B"/>
    <w:multiLevelType w:val="hybridMultilevel"/>
    <w:tmpl w:val="64C8A71C"/>
    <w:lvl w:ilvl="0" w:tplc="EA624B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3A3C484F"/>
    <w:multiLevelType w:val="hybridMultilevel"/>
    <w:tmpl w:val="A628B87A"/>
    <w:lvl w:ilvl="0" w:tplc="0407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7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B3F14"/>
    <w:multiLevelType w:val="hybridMultilevel"/>
    <w:tmpl w:val="3E2A43B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437A4F82"/>
    <w:multiLevelType w:val="hybridMultilevel"/>
    <w:tmpl w:val="B30084B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41E"/>
    <w:multiLevelType w:val="hybridMultilevel"/>
    <w:tmpl w:val="73BECB7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4CD436BF"/>
    <w:multiLevelType w:val="hybridMultilevel"/>
    <w:tmpl w:val="FE56F53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EBF2B66"/>
    <w:multiLevelType w:val="hybridMultilevel"/>
    <w:tmpl w:val="816ED07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51852F2A"/>
    <w:multiLevelType w:val="hybridMultilevel"/>
    <w:tmpl w:val="87C6197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B376C"/>
    <w:multiLevelType w:val="hybridMultilevel"/>
    <w:tmpl w:val="B27A6F7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D5427E2"/>
    <w:multiLevelType w:val="hybridMultilevel"/>
    <w:tmpl w:val="0C74362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E795D"/>
    <w:multiLevelType w:val="hybridMultilevel"/>
    <w:tmpl w:val="7B2A925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7A1F4ED1"/>
    <w:multiLevelType w:val="hybridMultilevel"/>
    <w:tmpl w:val="F3B042F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7BFE2355"/>
    <w:multiLevelType w:val="hybridMultilevel"/>
    <w:tmpl w:val="9B06AE3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7C9A7849"/>
    <w:multiLevelType w:val="hybridMultilevel"/>
    <w:tmpl w:val="AF503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6"/>
  </w:num>
  <w:num w:numId="5">
    <w:abstractNumId w:val="28"/>
  </w:num>
  <w:num w:numId="6">
    <w:abstractNumId w:val="14"/>
  </w:num>
  <w:num w:numId="7">
    <w:abstractNumId w:val="5"/>
  </w:num>
  <w:num w:numId="8">
    <w:abstractNumId w:val="17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13"/>
  </w:num>
  <w:num w:numId="14">
    <w:abstractNumId w:val="18"/>
  </w:num>
  <w:num w:numId="15">
    <w:abstractNumId w:val="32"/>
  </w:num>
  <w:num w:numId="16">
    <w:abstractNumId w:val="3"/>
  </w:num>
  <w:num w:numId="17">
    <w:abstractNumId w:val="27"/>
  </w:num>
  <w:num w:numId="18">
    <w:abstractNumId w:val="11"/>
  </w:num>
  <w:num w:numId="19">
    <w:abstractNumId w:val="24"/>
  </w:num>
  <w:num w:numId="20">
    <w:abstractNumId w:val="8"/>
  </w:num>
  <w:num w:numId="21">
    <w:abstractNumId w:val="30"/>
  </w:num>
  <w:num w:numId="22">
    <w:abstractNumId w:val="16"/>
  </w:num>
  <w:num w:numId="23">
    <w:abstractNumId w:val="23"/>
  </w:num>
  <w:num w:numId="24">
    <w:abstractNumId w:val="4"/>
  </w:num>
  <w:num w:numId="25">
    <w:abstractNumId w:val="26"/>
  </w:num>
  <w:num w:numId="26">
    <w:abstractNumId w:val="22"/>
  </w:num>
  <w:num w:numId="27">
    <w:abstractNumId w:val="21"/>
  </w:num>
  <w:num w:numId="28">
    <w:abstractNumId w:val="31"/>
  </w:num>
  <w:num w:numId="29">
    <w:abstractNumId w:val="7"/>
  </w:num>
  <w:num w:numId="30">
    <w:abstractNumId w:val="12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2"/>
    <w:rsid w:val="00022F7F"/>
    <w:rsid w:val="000265E7"/>
    <w:rsid w:val="0003420C"/>
    <w:rsid w:val="00045E18"/>
    <w:rsid w:val="000A1CE7"/>
    <w:rsid w:val="000C2179"/>
    <w:rsid w:val="000D69E7"/>
    <w:rsid w:val="00101843"/>
    <w:rsid w:val="00105E67"/>
    <w:rsid w:val="001116FC"/>
    <w:rsid w:val="00122305"/>
    <w:rsid w:val="001408C2"/>
    <w:rsid w:val="00191EF6"/>
    <w:rsid w:val="00193E07"/>
    <w:rsid w:val="001973AC"/>
    <w:rsid w:val="001C17D4"/>
    <w:rsid w:val="001C4CFE"/>
    <w:rsid w:val="001D7702"/>
    <w:rsid w:val="001E16D4"/>
    <w:rsid w:val="002003F9"/>
    <w:rsid w:val="00201C87"/>
    <w:rsid w:val="00220BCD"/>
    <w:rsid w:val="00236568"/>
    <w:rsid w:val="00240F64"/>
    <w:rsid w:val="002421C0"/>
    <w:rsid w:val="00255412"/>
    <w:rsid w:val="00260131"/>
    <w:rsid w:val="00273A43"/>
    <w:rsid w:val="002753BD"/>
    <w:rsid w:val="00277247"/>
    <w:rsid w:val="0027790D"/>
    <w:rsid w:val="00284727"/>
    <w:rsid w:val="00284D1E"/>
    <w:rsid w:val="00287E2F"/>
    <w:rsid w:val="002A5A7C"/>
    <w:rsid w:val="002C0330"/>
    <w:rsid w:val="002C07C3"/>
    <w:rsid w:val="002C19C7"/>
    <w:rsid w:val="0030224B"/>
    <w:rsid w:val="00317988"/>
    <w:rsid w:val="00320BC3"/>
    <w:rsid w:val="00331148"/>
    <w:rsid w:val="00380181"/>
    <w:rsid w:val="00385A98"/>
    <w:rsid w:val="00386A90"/>
    <w:rsid w:val="003A085C"/>
    <w:rsid w:val="003B6B2B"/>
    <w:rsid w:val="003C0605"/>
    <w:rsid w:val="003C37B1"/>
    <w:rsid w:val="003D439C"/>
    <w:rsid w:val="003E470F"/>
    <w:rsid w:val="003F66F8"/>
    <w:rsid w:val="00401CBF"/>
    <w:rsid w:val="00433F83"/>
    <w:rsid w:val="00442592"/>
    <w:rsid w:val="00445DD7"/>
    <w:rsid w:val="0045420C"/>
    <w:rsid w:val="00455726"/>
    <w:rsid w:val="004A4839"/>
    <w:rsid w:val="004A654E"/>
    <w:rsid w:val="004C7F2C"/>
    <w:rsid w:val="004D0FDE"/>
    <w:rsid w:val="004F7230"/>
    <w:rsid w:val="00507005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A4ABD"/>
    <w:rsid w:val="005B73C1"/>
    <w:rsid w:val="005D6247"/>
    <w:rsid w:val="005D673C"/>
    <w:rsid w:val="005E109B"/>
    <w:rsid w:val="005E5FCD"/>
    <w:rsid w:val="005F026E"/>
    <w:rsid w:val="00601124"/>
    <w:rsid w:val="006174E2"/>
    <w:rsid w:val="00621975"/>
    <w:rsid w:val="006558B4"/>
    <w:rsid w:val="00656F8C"/>
    <w:rsid w:val="00666BC0"/>
    <w:rsid w:val="00666DCA"/>
    <w:rsid w:val="00680B42"/>
    <w:rsid w:val="006936AD"/>
    <w:rsid w:val="0069715D"/>
    <w:rsid w:val="006A6EB0"/>
    <w:rsid w:val="006B16A0"/>
    <w:rsid w:val="00717FEB"/>
    <w:rsid w:val="0073029A"/>
    <w:rsid w:val="007351A4"/>
    <w:rsid w:val="007B2DAD"/>
    <w:rsid w:val="007B550F"/>
    <w:rsid w:val="007C452F"/>
    <w:rsid w:val="007D1F9F"/>
    <w:rsid w:val="007D7143"/>
    <w:rsid w:val="00801333"/>
    <w:rsid w:val="00822E78"/>
    <w:rsid w:val="008404B0"/>
    <w:rsid w:val="008413D6"/>
    <w:rsid w:val="00867D41"/>
    <w:rsid w:val="008D575B"/>
    <w:rsid w:val="008F2F02"/>
    <w:rsid w:val="008F311A"/>
    <w:rsid w:val="00912445"/>
    <w:rsid w:val="0091701C"/>
    <w:rsid w:val="00934094"/>
    <w:rsid w:val="00937108"/>
    <w:rsid w:val="0094463C"/>
    <w:rsid w:val="0096606A"/>
    <w:rsid w:val="00967CDF"/>
    <w:rsid w:val="00991856"/>
    <w:rsid w:val="00992D42"/>
    <w:rsid w:val="00997E53"/>
    <w:rsid w:val="009A406A"/>
    <w:rsid w:val="009A7A0F"/>
    <w:rsid w:val="009B224A"/>
    <w:rsid w:val="009B7E07"/>
    <w:rsid w:val="009C3963"/>
    <w:rsid w:val="009D1765"/>
    <w:rsid w:val="009D53BE"/>
    <w:rsid w:val="009E2B18"/>
    <w:rsid w:val="00A231D4"/>
    <w:rsid w:val="00A319CE"/>
    <w:rsid w:val="00A451FE"/>
    <w:rsid w:val="00A479DD"/>
    <w:rsid w:val="00A63A27"/>
    <w:rsid w:val="00A92FFC"/>
    <w:rsid w:val="00A961CC"/>
    <w:rsid w:val="00AB160C"/>
    <w:rsid w:val="00AD3FA9"/>
    <w:rsid w:val="00AE6758"/>
    <w:rsid w:val="00AF5DD5"/>
    <w:rsid w:val="00B203DD"/>
    <w:rsid w:val="00B209C9"/>
    <w:rsid w:val="00B26B34"/>
    <w:rsid w:val="00B31D83"/>
    <w:rsid w:val="00B321A6"/>
    <w:rsid w:val="00B43AE2"/>
    <w:rsid w:val="00B80305"/>
    <w:rsid w:val="00BA15FC"/>
    <w:rsid w:val="00BA5169"/>
    <w:rsid w:val="00BB0D3E"/>
    <w:rsid w:val="00BB7F07"/>
    <w:rsid w:val="00C00379"/>
    <w:rsid w:val="00C07151"/>
    <w:rsid w:val="00C52253"/>
    <w:rsid w:val="00C53775"/>
    <w:rsid w:val="00C55480"/>
    <w:rsid w:val="00CC197D"/>
    <w:rsid w:val="00CC1D81"/>
    <w:rsid w:val="00CC52A9"/>
    <w:rsid w:val="00CD446F"/>
    <w:rsid w:val="00CD6DAB"/>
    <w:rsid w:val="00CE7072"/>
    <w:rsid w:val="00CF00AE"/>
    <w:rsid w:val="00CF698B"/>
    <w:rsid w:val="00D020E3"/>
    <w:rsid w:val="00D16FA6"/>
    <w:rsid w:val="00D63BC9"/>
    <w:rsid w:val="00D708B1"/>
    <w:rsid w:val="00D73656"/>
    <w:rsid w:val="00D832CC"/>
    <w:rsid w:val="00D94DE8"/>
    <w:rsid w:val="00DA0738"/>
    <w:rsid w:val="00DA28EB"/>
    <w:rsid w:val="00DA63A0"/>
    <w:rsid w:val="00DB08FD"/>
    <w:rsid w:val="00DB63F0"/>
    <w:rsid w:val="00DC34CA"/>
    <w:rsid w:val="00DD043D"/>
    <w:rsid w:val="00DE3391"/>
    <w:rsid w:val="00DE4A2B"/>
    <w:rsid w:val="00DF1BCD"/>
    <w:rsid w:val="00E021F3"/>
    <w:rsid w:val="00E10C25"/>
    <w:rsid w:val="00E13031"/>
    <w:rsid w:val="00E25B4B"/>
    <w:rsid w:val="00E3277E"/>
    <w:rsid w:val="00E35D83"/>
    <w:rsid w:val="00E419A6"/>
    <w:rsid w:val="00E46B0C"/>
    <w:rsid w:val="00E65EFD"/>
    <w:rsid w:val="00E922AB"/>
    <w:rsid w:val="00ED0113"/>
    <w:rsid w:val="00ED121C"/>
    <w:rsid w:val="00ED3401"/>
    <w:rsid w:val="00EE3C5E"/>
    <w:rsid w:val="00EF6FFB"/>
    <w:rsid w:val="00F027B1"/>
    <w:rsid w:val="00F14DB2"/>
    <w:rsid w:val="00F210AE"/>
    <w:rsid w:val="00F21A1D"/>
    <w:rsid w:val="00F27C2B"/>
    <w:rsid w:val="00F31A80"/>
    <w:rsid w:val="00F36FE4"/>
    <w:rsid w:val="00F51850"/>
    <w:rsid w:val="00F548CD"/>
    <w:rsid w:val="00F6371C"/>
    <w:rsid w:val="00F71883"/>
    <w:rsid w:val="00F77765"/>
    <w:rsid w:val="00F908BD"/>
    <w:rsid w:val="00F92150"/>
    <w:rsid w:val="00F947CF"/>
    <w:rsid w:val="00FA3A36"/>
    <w:rsid w:val="00FC1158"/>
    <w:rsid w:val="00FC6F31"/>
    <w:rsid w:val="00FD23C6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2E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E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E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2E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E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dt\AppData\Local\Tem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F4F2-097F-4950-96FE-050140D8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11</Pages>
  <Words>1771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Hansjörg Fendt</dc:creator>
  <cp:lastModifiedBy>Schramm, Nicole</cp:lastModifiedBy>
  <cp:revision>4</cp:revision>
  <cp:lastPrinted>2016-09-28T12:03:00Z</cp:lastPrinted>
  <dcterms:created xsi:type="dcterms:W3CDTF">2016-09-29T10:21:00Z</dcterms:created>
  <dcterms:modified xsi:type="dcterms:W3CDTF">2016-09-29T10:24:00Z</dcterms:modified>
</cp:coreProperties>
</file>