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9" w:type="dxa"/>
        <w:tblLayout w:type="fixed"/>
        <w:tblCellMar>
          <w:left w:w="0" w:type="dxa"/>
          <w:right w:w="0" w:type="dxa"/>
        </w:tblCellMar>
        <w:tblLook w:val="0000" w:firstRow="0" w:lastRow="0" w:firstColumn="0" w:lastColumn="0" w:noHBand="0" w:noVBand="0"/>
      </w:tblPr>
      <w:tblGrid>
        <w:gridCol w:w="6237"/>
        <w:gridCol w:w="3632"/>
      </w:tblGrid>
      <w:tr w:rsidR="000E2192" w:rsidTr="00A91980">
        <w:trPr>
          <w:cantSplit/>
        </w:trPr>
        <w:tc>
          <w:tcPr>
            <w:tcW w:w="6237" w:type="dxa"/>
          </w:tcPr>
          <w:p w:rsidR="000E2192" w:rsidRDefault="000E2192" w:rsidP="00A91980">
            <w:pPr>
              <w:pStyle w:val="ipABtext"/>
            </w:pPr>
            <w:bookmarkStart w:id="0" w:name="_GoBack"/>
            <w:bookmarkEnd w:id="0"/>
            <w:r>
              <w:br w:type="page"/>
            </w:r>
            <w:r w:rsidRPr="003F1771">
              <w:t>Die Vorgänge in einem Stück Eisen, wenn man es magnetisiert, kann man mit dem Modell der Elementarmagnete erklären. Nach diesem Modell besteht das Stück Eisen aus</w:t>
            </w:r>
            <w:r>
              <w:t xml:space="preserve"> vielen kleinen sogenannten Ele</w:t>
            </w:r>
            <w:r>
              <w:softHyphen/>
            </w:r>
            <w:r w:rsidRPr="003F1771">
              <w:t>mentarmagneten. Jeder dieser Elementarmagnete hat einen Nordpol und einen Südpol. Nur wenn diese Elementarmagnete in eine Richtung ausgerichtet sind, ist der Gegenstand ein Magnet.</w:t>
            </w:r>
          </w:p>
          <w:p w:rsidR="000E2192" w:rsidRDefault="000E2192" w:rsidP="00A91980">
            <w:pPr>
              <w:pStyle w:val="ipABtext"/>
            </w:pPr>
          </w:p>
          <w:p w:rsidR="000E2192" w:rsidRDefault="000E2192" w:rsidP="00A91980">
            <w:pPr>
              <w:pStyle w:val="ipABtext"/>
            </w:pPr>
          </w:p>
          <w:p w:rsidR="000E2192" w:rsidRPr="003F1771" w:rsidRDefault="000E2192" w:rsidP="00A91980">
            <w:pPr>
              <w:pStyle w:val="ipABtext"/>
            </w:pPr>
          </w:p>
        </w:tc>
        <w:tc>
          <w:tcPr>
            <w:tcW w:w="3632" w:type="dxa"/>
            <w:vMerge w:val="restart"/>
          </w:tcPr>
          <w:p w:rsidR="000E2192" w:rsidRDefault="001C720A" w:rsidP="00A91980">
            <w:pPr>
              <w:pStyle w:val="ipABtext"/>
              <w:jc w:val="right"/>
            </w:pPr>
            <w:r w:rsidRPr="00A367CA">
              <w:rPr>
                <w:noProof/>
              </w:rPr>
              <w:drawing>
                <wp:inline distT="0" distB="0" distL="0" distR="0">
                  <wp:extent cx="2257425" cy="1428750"/>
                  <wp:effectExtent l="0" t="0" r="9525" b="0"/>
                  <wp:docPr id="4" name="Grafik 90" descr="114_Magnete_herstellen_1_068898_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0" descr="114_Magnete_herstellen_1_068898_B01"/>
                          <pic:cNvPicPr>
                            <a:picLocks noChangeAspect="1" noChangeArrowheads="1"/>
                          </pic:cNvPicPr>
                        </pic:nvPicPr>
                        <pic:blipFill>
                          <a:blip r:embed="rId8">
                            <a:extLst>
                              <a:ext uri="{28A0092B-C50C-407E-A947-70E740481C1C}">
                                <a14:useLocalDpi xmlns:a14="http://schemas.microsoft.com/office/drawing/2010/main" val="0"/>
                              </a:ext>
                            </a:extLst>
                          </a:blip>
                          <a:srcRect l="-813" r="-813"/>
                          <a:stretch>
                            <a:fillRect/>
                          </a:stretch>
                        </pic:blipFill>
                        <pic:spPr bwMode="auto">
                          <a:xfrm>
                            <a:off x="0" y="0"/>
                            <a:ext cx="2257425" cy="1428750"/>
                          </a:xfrm>
                          <a:prstGeom prst="rect">
                            <a:avLst/>
                          </a:prstGeom>
                          <a:noFill/>
                          <a:ln>
                            <a:noFill/>
                          </a:ln>
                        </pic:spPr>
                      </pic:pic>
                    </a:graphicData>
                  </a:graphic>
                </wp:inline>
              </w:drawing>
            </w:r>
          </w:p>
        </w:tc>
      </w:tr>
      <w:tr w:rsidR="000E2192" w:rsidRPr="00AF329C" w:rsidTr="00A91980">
        <w:trPr>
          <w:cantSplit/>
          <w:trHeight w:val="368"/>
        </w:trPr>
        <w:tc>
          <w:tcPr>
            <w:tcW w:w="6237" w:type="dxa"/>
            <w:vMerge w:val="restart"/>
          </w:tcPr>
          <w:p w:rsidR="000E2192" w:rsidRPr="001B46E1" w:rsidRDefault="001C720A" w:rsidP="00A91980">
            <w:pPr>
              <w:pStyle w:val="ipABtext"/>
            </w:pPr>
            <w:r w:rsidRPr="001B46E1">
              <w:rPr>
                <w:noProof/>
              </w:rPr>
              <mc:AlternateContent>
                <mc:Choice Requires="wps">
                  <w:drawing>
                    <wp:inline distT="0" distB="0" distL="0" distR="0">
                      <wp:extent cx="175260" cy="125730"/>
                      <wp:effectExtent l="1270" t="0" r="4445" b="6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0E2192" w:rsidRPr="000C326D" w:rsidRDefault="000E2192" w:rsidP="000E2192">
                                  <w:pPr>
                                    <w:pStyle w:val="ipABaufgabenr"/>
                                  </w:pPr>
                                  <w:r w:rsidRPr="000C326D">
                                    <w:t>A</w:t>
                                  </w:r>
                                  <w:r>
                                    <w:t>1</w:t>
                                  </w:r>
                                </w:p>
                              </w:txbxContent>
                            </wps:txbx>
                            <wps:bodyPr rot="0" vert="horz" wrap="none" lIns="18000" tIns="0" rIns="1800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" fillcolor="#009ee0" stroked="f" strokecolor="#009ee0">
                      <v:textbox inset=".5mm,0,.5mm,0">
                        <w:txbxContent>
                          <w:p w:rsidR="000E2192" w:rsidRPr="000C326D" w:rsidRDefault="000E2192" w:rsidP="000E2192">
                            <w:pPr>
                              <w:pStyle w:val="ipABaufgabenr"/>
                            </w:pPr>
                            <w:r w:rsidRPr="000C326D">
                              <w:t>A</w:t>
                            </w:r>
                            <w:r>
                              <w:t>1</w:t>
                            </w:r>
                          </w:p>
                        </w:txbxContent>
                      </v:textbox>
                      <w10:anchorlock/>
                    </v:shape>
                  </w:pict>
                </mc:Fallback>
              </mc:AlternateContent>
            </w:r>
            <w:r w:rsidR="000E2192" w:rsidRPr="001B46E1">
              <w:tab/>
              <w:t>Überstreiche einen Eisennagel mehrmals mit einem Stabmag</w:t>
            </w:r>
            <w:r w:rsidR="000E2192">
              <w:t>–</w:t>
            </w:r>
            <w:r w:rsidR="000E2192" w:rsidRPr="001B46E1">
              <w:t xml:space="preserve">neten von einem Ende zum anderen Ende. Achte unbedingt darauf, dass du immer in dieselbe Richtung streichst und dass du immer denselben Pol des Magneten verwendest. Beschreibe, was bei </w:t>
            </w:r>
            <w:r w:rsidR="000E2192">
              <w:br/>
            </w:r>
            <w:r w:rsidR="000E2192" w:rsidRPr="001B46E1">
              <w:t>diesem Vorgang passiert.</w:t>
            </w:r>
          </w:p>
        </w:tc>
        <w:tc>
          <w:tcPr>
            <w:tcW w:w="3632" w:type="dxa"/>
            <w:vMerge/>
            <w:vAlign w:val="bottom"/>
          </w:tcPr>
          <w:p w:rsidR="000E2192" w:rsidRPr="00AF329C" w:rsidRDefault="000E2192" w:rsidP="00A91980">
            <w:pPr>
              <w:pStyle w:val="ipABtext"/>
              <w:jc w:val="right"/>
              <w:rPr>
                <w:noProof/>
              </w:rPr>
            </w:pPr>
          </w:p>
        </w:tc>
      </w:tr>
      <w:tr w:rsidR="000E2192" w:rsidTr="00A91980">
        <w:trPr>
          <w:cantSplit/>
          <w:trHeight w:val="240"/>
        </w:trPr>
        <w:tc>
          <w:tcPr>
            <w:tcW w:w="6237" w:type="dxa"/>
            <w:vMerge/>
          </w:tcPr>
          <w:p w:rsidR="000E2192" w:rsidRDefault="000E2192" w:rsidP="00A91980">
            <w:pPr>
              <w:pStyle w:val="ipABaufgabe"/>
            </w:pPr>
          </w:p>
        </w:tc>
        <w:tc>
          <w:tcPr>
            <w:tcW w:w="3632" w:type="dxa"/>
            <w:vMerge w:val="restart"/>
            <w:vAlign w:val="bottom"/>
          </w:tcPr>
          <w:p w:rsidR="000E2192" w:rsidRDefault="001C720A" w:rsidP="00A91980">
            <w:pPr>
              <w:pStyle w:val="ipABtext"/>
              <w:jc w:val="right"/>
            </w:pPr>
            <w:r w:rsidRPr="00A367CA">
              <w:rPr>
                <w:noProof/>
              </w:rPr>
              <w:drawing>
                <wp:inline distT="0" distB="0" distL="0" distR="0">
                  <wp:extent cx="2038350" cy="1714500"/>
                  <wp:effectExtent l="0" t="0" r="0" b="0"/>
                  <wp:docPr id="5" name="Grafik 89" descr="114_Magnete_herstellen_1_068898_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descr="114_Magnete_herstellen_1_068898_B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714500"/>
                          </a:xfrm>
                          <a:prstGeom prst="rect">
                            <a:avLst/>
                          </a:prstGeom>
                          <a:noFill/>
                          <a:ln>
                            <a:noFill/>
                          </a:ln>
                        </pic:spPr>
                      </pic:pic>
                    </a:graphicData>
                  </a:graphic>
                </wp:inline>
              </w:drawing>
            </w:r>
          </w:p>
        </w:tc>
      </w:tr>
      <w:tr w:rsidR="000E2192" w:rsidRPr="00AF329C" w:rsidTr="00A91980">
        <w:trPr>
          <w:cantSplit/>
        </w:trPr>
        <w:tc>
          <w:tcPr>
            <w:tcW w:w="6237" w:type="dxa"/>
            <w:tcBorders>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Die einzelnen Elementarmagnete </w:t>
            </w:r>
          </w:p>
        </w:tc>
        <w:tc>
          <w:tcPr>
            <w:tcW w:w="3632" w:type="dxa"/>
            <w:vMerge/>
            <w:vAlign w:val="bottom"/>
          </w:tcPr>
          <w:p w:rsidR="000E2192" w:rsidRPr="0004683C" w:rsidRDefault="000E2192" w:rsidP="00A91980">
            <w:pPr>
              <w:pStyle w:val="ipABlueckentext"/>
              <w:spacing w:line="480" w:lineRule="atLeast"/>
              <w:rPr>
                <w:rStyle w:val="ipABschuelerschriftweiss"/>
              </w:rPr>
            </w:pPr>
          </w:p>
        </w:tc>
      </w:tr>
      <w:tr w:rsidR="000E2192" w:rsidRPr="00AF329C" w:rsidTr="00A91980">
        <w:trPr>
          <w:cantSplit/>
        </w:trPr>
        <w:tc>
          <w:tcPr>
            <w:tcW w:w="6237"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werden innerhalb des Nagels alle in </w:t>
            </w:r>
          </w:p>
        </w:tc>
        <w:tc>
          <w:tcPr>
            <w:tcW w:w="3632" w:type="dxa"/>
            <w:vMerge/>
            <w:vAlign w:val="bottom"/>
          </w:tcPr>
          <w:p w:rsidR="000E2192" w:rsidRPr="0004683C" w:rsidRDefault="000E2192" w:rsidP="00A91980">
            <w:pPr>
              <w:pStyle w:val="ipABlueckentext"/>
              <w:spacing w:line="480" w:lineRule="atLeast"/>
              <w:rPr>
                <w:rStyle w:val="ipABschuelerschriftweiss"/>
              </w:rPr>
            </w:pPr>
          </w:p>
        </w:tc>
      </w:tr>
      <w:tr w:rsidR="000E2192" w:rsidRPr="00AF329C" w:rsidTr="00A91980">
        <w:trPr>
          <w:cantSplit/>
        </w:trPr>
        <w:tc>
          <w:tcPr>
            <w:tcW w:w="6237"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eine Richtung ausgerichtet. Der Nagel </w:t>
            </w:r>
          </w:p>
        </w:tc>
        <w:tc>
          <w:tcPr>
            <w:tcW w:w="3632" w:type="dxa"/>
            <w:vMerge/>
            <w:vAlign w:val="bottom"/>
          </w:tcPr>
          <w:p w:rsidR="000E2192" w:rsidRPr="0004683C" w:rsidRDefault="000E2192" w:rsidP="00A91980">
            <w:pPr>
              <w:pStyle w:val="ipABlueckentext"/>
              <w:spacing w:line="480" w:lineRule="atLeast"/>
              <w:rPr>
                <w:rStyle w:val="ipABschuelerschriftweiss"/>
              </w:rPr>
            </w:pPr>
          </w:p>
        </w:tc>
      </w:tr>
      <w:tr w:rsidR="000E2192" w:rsidRPr="00AF329C" w:rsidTr="00A91980">
        <w:trPr>
          <w:cantSplit/>
        </w:trPr>
        <w:tc>
          <w:tcPr>
            <w:tcW w:w="6237"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wird magnetisiert. Er wird selbst zu </w:t>
            </w:r>
          </w:p>
        </w:tc>
        <w:tc>
          <w:tcPr>
            <w:tcW w:w="3632" w:type="dxa"/>
            <w:vMerge/>
            <w:vAlign w:val="bottom"/>
          </w:tcPr>
          <w:p w:rsidR="000E2192" w:rsidRPr="0004683C" w:rsidRDefault="000E2192" w:rsidP="00A91980">
            <w:pPr>
              <w:pStyle w:val="ipABlueckentext"/>
              <w:spacing w:line="480" w:lineRule="atLeast"/>
              <w:rPr>
                <w:rStyle w:val="ipABschuelerschriftweiss"/>
              </w:rPr>
            </w:pPr>
          </w:p>
        </w:tc>
      </w:tr>
      <w:tr w:rsidR="000E2192" w:rsidRPr="00AF329C" w:rsidTr="00A91980">
        <w:trPr>
          <w:cantSplit/>
        </w:trPr>
        <w:tc>
          <w:tcPr>
            <w:tcW w:w="9869" w:type="dxa"/>
            <w:gridSpan w:val="2"/>
            <w:tcBorders>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einem Magneten.</w:t>
            </w:r>
          </w:p>
        </w:tc>
      </w:tr>
      <w:tr w:rsidR="000E2192" w:rsidRPr="00AF329C" w:rsidTr="00A91980">
        <w:trPr>
          <w:cantSplit/>
        </w:trPr>
        <w:tc>
          <w:tcPr>
            <w:tcW w:w="9869" w:type="dxa"/>
            <w:gridSpan w:val="2"/>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p>
        </w:tc>
      </w:tr>
    </w:tbl>
    <w:p w:rsidR="000E2192" w:rsidRDefault="000E2192" w:rsidP="000E2192">
      <w:pPr>
        <w:pStyle w:val="ipABtext"/>
      </w:pPr>
    </w:p>
    <w:p w:rsidR="000E2192" w:rsidRDefault="000E2192" w:rsidP="000E2192">
      <w:pPr>
        <w:pStyle w:val="ipABtext"/>
      </w:pPr>
    </w:p>
    <w:p w:rsidR="000E2192" w:rsidRDefault="001C720A" w:rsidP="000E2192">
      <w:pPr>
        <w:pStyle w:val="ipABtext"/>
      </w:pPr>
      <w:r>
        <w:rPr>
          <w:b/>
          <w:noProof/>
        </w:rPr>
        <mc:AlternateContent>
          <mc:Choice Requires="wps">
            <w:drawing>
              <wp:inline distT="0" distB="0" distL="0" distR="0">
                <wp:extent cx="175260" cy="125730"/>
                <wp:effectExtent l="1270" t="0" r="4445" b="0"/>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0E2192" w:rsidRPr="000C326D" w:rsidRDefault="000E2192" w:rsidP="000E2192">
                            <w:pPr>
                              <w:pStyle w:val="ipABaufgabenr"/>
                            </w:pPr>
                            <w:r w:rsidRPr="000C326D">
                              <w:t>A</w:t>
                            </w:r>
                            <w:r>
                              <w:t>2</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4" o:spid="_x0000_s1027"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" fillcolor="#009ee0" stroked="f" strokecolor="#009ee0">
                <v:textbox inset=".5mm,0,.5mm,0">
                  <w:txbxContent>
                    <w:p w:rsidR="000E2192" w:rsidRPr="000C326D" w:rsidRDefault="000E2192" w:rsidP="000E2192">
                      <w:pPr>
                        <w:pStyle w:val="ipABaufgabenr"/>
                      </w:pPr>
                      <w:r w:rsidRPr="000C326D">
                        <w:t>A</w:t>
                      </w:r>
                      <w:r>
                        <w:t>2</w:t>
                      </w:r>
                    </w:p>
                  </w:txbxContent>
                </v:textbox>
                <w10:anchorlock/>
              </v:shape>
            </w:pict>
          </mc:Fallback>
        </mc:AlternateContent>
      </w:r>
      <w:r w:rsidR="000E2192">
        <w:tab/>
      </w:r>
      <w:r w:rsidR="000E2192" w:rsidRPr="00AF329C">
        <w:t xml:space="preserve">Magnetisiere eine Stricknadel aus Eisen und finde mithilfe eines Kompasses den Nordpol und den Südpol dieser Stricknadel heraus. Kneife nun mit einer Zange die Stricknadel genau in der Mitte durch. Überprüfe </w:t>
      </w:r>
      <w:r w:rsidR="000E2192" w:rsidRPr="007E145A">
        <w:t>mit</w:t>
      </w:r>
      <w:r w:rsidR="000E2192" w:rsidRPr="00AF329C">
        <w:t xml:space="preserve"> dem Kompass erneut Nordpol und Südpol bei den Stücken der Stricknadel. Beschreibe, was die Überprüfung ergibt.</w:t>
      </w:r>
    </w:p>
    <w:tbl>
      <w:tblPr>
        <w:tblW w:w="9869" w:type="dxa"/>
        <w:tblBorders>
          <w:bottom w:val="single" w:sz="4" w:space="0" w:color="auto"/>
        </w:tblBorders>
        <w:tblLayout w:type="fixed"/>
        <w:tblCellMar>
          <w:left w:w="0" w:type="dxa"/>
          <w:right w:w="0" w:type="dxa"/>
        </w:tblCellMar>
        <w:tblLook w:val="0000" w:firstRow="0" w:lastRow="0" w:firstColumn="0" w:lastColumn="0" w:noHBand="0" w:noVBand="0"/>
      </w:tblPr>
      <w:tblGrid>
        <w:gridCol w:w="9869"/>
      </w:tblGrid>
      <w:tr w:rsidR="000E2192" w:rsidRPr="003E6560" w:rsidTr="00A91980">
        <w:trPr>
          <w:cantSplit/>
        </w:trPr>
        <w:tc>
          <w:tcPr>
            <w:tcW w:w="9869" w:type="dxa"/>
            <w:tcBorders>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Die beiden Stricknadelstücke haben jeweils wieder einen </w:t>
            </w:r>
          </w:p>
        </w:tc>
      </w:tr>
      <w:tr w:rsidR="000E2192" w:rsidRPr="003E6560" w:rsidTr="00A91980">
        <w:trPr>
          <w:cantSplit/>
        </w:trPr>
        <w:tc>
          <w:tcPr>
            <w:tcW w:w="9869"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Nordpol und einen Südpol. Jedes Teilstück ist nun ein </w:t>
            </w:r>
          </w:p>
        </w:tc>
      </w:tr>
      <w:tr w:rsidR="000E2192" w:rsidRPr="003E6560" w:rsidTr="00A91980">
        <w:trPr>
          <w:cantSplit/>
        </w:trPr>
        <w:tc>
          <w:tcPr>
            <w:tcW w:w="9869"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eigener Magnet.</w:t>
            </w:r>
          </w:p>
        </w:tc>
      </w:tr>
      <w:tr w:rsidR="000E2192" w:rsidRPr="003E6560" w:rsidTr="00A91980">
        <w:trPr>
          <w:cantSplit/>
        </w:trPr>
        <w:tc>
          <w:tcPr>
            <w:tcW w:w="9869"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p>
        </w:tc>
      </w:tr>
      <w:tr w:rsidR="000E2192" w:rsidRPr="003E6560" w:rsidTr="00A91980">
        <w:trPr>
          <w:cantSplit/>
        </w:trPr>
        <w:tc>
          <w:tcPr>
            <w:tcW w:w="9869"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p>
        </w:tc>
      </w:tr>
    </w:tbl>
    <w:p w:rsidR="000E2192" w:rsidRDefault="000E2192" w:rsidP="000E2192">
      <w:pPr>
        <w:pStyle w:val="ipABtext"/>
      </w:pPr>
    </w:p>
    <w:p w:rsidR="000E2192" w:rsidRDefault="000E2192" w:rsidP="000E2192">
      <w:pPr>
        <w:pStyle w:val="ipABtext"/>
      </w:pPr>
    </w:p>
    <w:tbl>
      <w:tblPr>
        <w:tblW w:w="9869" w:type="dxa"/>
        <w:tblLayout w:type="fixed"/>
        <w:tblCellMar>
          <w:left w:w="0" w:type="dxa"/>
          <w:right w:w="0" w:type="dxa"/>
        </w:tblCellMar>
        <w:tblLook w:val="0000" w:firstRow="0" w:lastRow="0" w:firstColumn="0" w:lastColumn="0" w:noHBand="0" w:noVBand="0"/>
      </w:tblPr>
      <w:tblGrid>
        <w:gridCol w:w="6521"/>
        <w:gridCol w:w="3348"/>
      </w:tblGrid>
      <w:tr w:rsidR="000E2192" w:rsidTr="00A91980">
        <w:trPr>
          <w:cantSplit/>
        </w:trPr>
        <w:tc>
          <w:tcPr>
            <w:tcW w:w="6521" w:type="dxa"/>
          </w:tcPr>
          <w:p w:rsidR="000E2192" w:rsidRDefault="001C720A" w:rsidP="00A91980">
            <w:pPr>
              <w:pStyle w:val="ipABtext"/>
            </w:pPr>
            <w:r>
              <w:rPr>
                <w:b/>
                <w:noProof/>
              </w:rPr>
              <mc:AlternateContent>
                <mc:Choice Requires="wps">
                  <w:drawing>
                    <wp:inline distT="0" distB="0" distL="0" distR="0">
                      <wp:extent cx="175260" cy="125730"/>
                      <wp:effectExtent l="1270" t="0" r="4445" b="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0E2192" w:rsidRPr="000C326D" w:rsidRDefault="000E2192" w:rsidP="000E2192">
                                  <w:pPr>
                                    <w:pStyle w:val="ipABaufgabenr"/>
                                  </w:pPr>
                                  <w:r w:rsidRPr="000C326D">
                                    <w:t>A</w:t>
                                  </w:r>
                                  <w:r>
                                    <w:t>3</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3" o:spid="_x0000_s1028"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" fillcolor="#009ee0" stroked="f" strokecolor="#009ee0">
                      <v:textbox inset=".5mm,0,.5mm,0">
                        <w:txbxContent>
                          <w:p w:rsidR="000E2192" w:rsidRPr="000C326D" w:rsidRDefault="000E2192" w:rsidP="000E2192">
                            <w:pPr>
                              <w:pStyle w:val="ipABaufgabenr"/>
                            </w:pPr>
                            <w:r w:rsidRPr="000C326D">
                              <w:t>A</w:t>
                            </w:r>
                            <w:r>
                              <w:t>3</w:t>
                            </w:r>
                          </w:p>
                        </w:txbxContent>
                      </v:textbox>
                      <w10:anchorlock/>
                    </v:shape>
                  </w:pict>
                </mc:Fallback>
              </mc:AlternateContent>
            </w:r>
            <w:r w:rsidR="000E2192">
              <w:rPr>
                <w:b/>
              </w:rPr>
              <w:tab/>
            </w:r>
            <w:r w:rsidR="000E2192" w:rsidRPr="00AF329C">
              <w:t xml:space="preserve">Yvonne hat vor dem Zusammenbau eines Schranks die Spitze </w:t>
            </w:r>
            <w:r w:rsidR="000E2192">
              <w:br/>
            </w:r>
            <w:r w:rsidR="000E2192" w:rsidRPr="00AF329C">
              <w:t>eines Schraubendrehers magnetisiert. Beschreibe deine Vermutung</w:t>
            </w:r>
            <w:r w:rsidR="000E2192">
              <w:t>en, weshalb sie dies getan hat.</w:t>
            </w:r>
          </w:p>
        </w:tc>
        <w:tc>
          <w:tcPr>
            <w:tcW w:w="3348" w:type="dxa"/>
            <w:vMerge w:val="restart"/>
            <w:vAlign w:val="bottom"/>
          </w:tcPr>
          <w:p w:rsidR="000E2192" w:rsidRDefault="001C720A" w:rsidP="00A91980">
            <w:pPr>
              <w:pStyle w:val="ipABtext"/>
              <w:jc w:val="right"/>
            </w:pPr>
            <w:r w:rsidRPr="00A367CA">
              <w:rPr>
                <w:noProof/>
              </w:rPr>
              <w:drawing>
                <wp:inline distT="0" distB="0" distL="0" distR="0">
                  <wp:extent cx="1971675" cy="1304925"/>
                  <wp:effectExtent l="0" t="0" r="9525" b="9525"/>
                  <wp:docPr id="6" name="Grafik 88" descr="114_Magnete_herstellen_1_068898_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114_Magnete_herstellen_1_068898_B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304925"/>
                          </a:xfrm>
                          <a:prstGeom prst="rect">
                            <a:avLst/>
                          </a:prstGeom>
                          <a:noFill/>
                          <a:ln>
                            <a:noFill/>
                          </a:ln>
                        </pic:spPr>
                      </pic:pic>
                    </a:graphicData>
                  </a:graphic>
                </wp:inline>
              </w:drawing>
            </w:r>
          </w:p>
        </w:tc>
      </w:tr>
      <w:tr w:rsidR="000E2192" w:rsidTr="00A91980">
        <w:trPr>
          <w:cantSplit/>
        </w:trPr>
        <w:tc>
          <w:tcPr>
            <w:tcW w:w="6521" w:type="dxa"/>
            <w:tcBorders>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Durch das Magnetisieren des </w:t>
            </w:r>
          </w:p>
        </w:tc>
        <w:tc>
          <w:tcPr>
            <w:tcW w:w="3348" w:type="dxa"/>
            <w:vMerge/>
            <w:vAlign w:val="bottom"/>
          </w:tcPr>
          <w:p w:rsidR="000E2192" w:rsidRPr="0004683C" w:rsidRDefault="000E2192" w:rsidP="00A91980">
            <w:pPr>
              <w:pStyle w:val="ipABtext"/>
              <w:jc w:val="right"/>
              <w:rPr>
                <w:rStyle w:val="ipABschuelerschriftweiss"/>
              </w:rPr>
            </w:pPr>
          </w:p>
        </w:tc>
      </w:tr>
      <w:tr w:rsidR="000E2192" w:rsidTr="00A91980">
        <w:trPr>
          <w:cantSplit/>
        </w:trPr>
        <w:tc>
          <w:tcPr>
            <w:tcW w:w="6521"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Schraubendrehers wird die Schraube </w:t>
            </w:r>
          </w:p>
        </w:tc>
        <w:tc>
          <w:tcPr>
            <w:tcW w:w="3348" w:type="dxa"/>
            <w:vMerge/>
            <w:vAlign w:val="bottom"/>
          </w:tcPr>
          <w:p w:rsidR="000E2192" w:rsidRPr="0004683C" w:rsidRDefault="000E2192" w:rsidP="00A91980">
            <w:pPr>
              <w:pStyle w:val="ipABtext"/>
              <w:spacing w:line="480" w:lineRule="atLeast"/>
              <w:jc w:val="right"/>
              <w:rPr>
                <w:rStyle w:val="ipABschuelerschriftweiss"/>
              </w:rPr>
            </w:pPr>
          </w:p>
        </w:tc>
      </w:tr>
      <w:tr w:rsidR="000E2192" w:rsidTr="00A91980">
        <w:trPr>
          <w:cantSplit/>
        </w:trPr>
        <w:tc>
          <w:tcPr>
            <w:tcW w:w="6521" w:type="dxa"/>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 xml:space="preserve">aus Eisen angezogen und fällt nicht </w:t>
            </w:r>
          </w:p>
        </w:tc>
        <w:tc>
          <w:tcPr>
            <w:tcW w:w="3348" w:type="dxa"/>
            <w:vMerge/>
            <w:vAlign w:val="bottom"/>
          </w:tcPr>
          <w:p w:rsidR="000E2192" w:rsidRPr="0004683C" w:rsidRDefault="000E2192" w:rsidP="00A91980">
            <w:pPr>
              <w:pStyle w:val="ipABtext"/>
              <w:spacing w:line="480" w:lineRule="atLeast"/>
              <w:jc w:val="right"/>
              <w:rPr>
                <w:rStyle w:val="ipABschuelerschriftweiss"/>
              </w:rPr>
            </w:pPr>
          </w:p>
        </w:tc>
      </w:tr>
      <w:tr w:rsidR="000E2192" w:rsidTr="00A91980">
        <w:trPr>
          <w:cantSplit/>
        </w:trPr>
        <w:tc>
          <w:tcPr>
            <w:tcW w:w="9869" w:type="dxa"/>
            <w:gridSpan w:val="2"/>
            <w:tcBorders>
              <w:bottom w:val="single" w:sz="4" w:space="0" w:color="auto"/>
            </w:tcBorders>
          </w:tcPr>
          <w:p w:rsidR="000E2192" w:rsidRPr="0004683C" w:rsidRDefault="000E2192" w:rsidP="00A91980">
            <w:pPr>
              <w:pStyle w:val="ipABlueckentext"/>
              <w:spacing w:line="480" w:lineRule="atLeast"/>
              <w:rPr>
                <w:rStyle w:val="ipABschuelerschriftweiss"/>
              </w:rPr>
            </w:pPr>
            <w:r w:rsidRPr="0004683C">
              <w:rPr>
                <w:rStyle w:val="ipABschuelerschriftweiss"/>
              </w:rPr>
              <w:t>mehr auf den Boden.</w:t>
            </w:r>
          </w:p>
        </w:tc>
      </w:tr>
      <w:tr w:rsidR="000E2192" w:rsidTr="00A91980">
        <w:trPr>
          <w:cantSplit/>
        </w:trPr>
        <w:tc>
          <w:tcPr>
            <w:tcW w:w="9869" w:type="dxa"/>
            <w:gridSpan w:val="2"/>
            <w:tcBorders>
              <w:top w:val="single" w:sz="4" w:space="0" w:color="auto"/>
              <w:bottom w:val="single" w:sz="4" w:space="0" w:color="auto"/>
            </w:tcBorders>
          </w:tcPr>
          <w:p w:rsidR="000E2192" w:rsidRPr="0004683C" w:rsidRDefault="000E2192" w:rsidP="00A91980">
            <w:pPr>
              <w:pStyle w:val="ipABlueckentext"/>
              <w:spacing w:line="480" w:lineRule="atLeast"/>
              <w:rPr>
                <w:rStyle w:val="ipABschuelerschriftweiss"/>
              </w:rPr>
            </w:pPr>
          </w:p>
        </w:tc>
      </w:tr>
    </w:tbl>
    <w:p w:rsidR="001C720A" w:rsidRDefault="001C720A" w:rsidP="001C720A">
      <w:pPr>
        <w:pStyle w:val="ipABtext"/>
        <w:rPr>
          <w:b/>
        </w:rPr>
      </w:pPr>
    </w:p>
    <w:tbl>
      <w:tblPr>
        <w:tblW w:w="9869" w:type="dxa"/>
        <w:tblLayout w:type="fixed"/>
        <w:tblCellMar>
          <w:left w:w="0" w:type="dxa"/>
          <w:right w:w="0" w:type="dxa"/>
        </w:tblCellMar>
        <w:tblLook w:val="0000" w:firstRow="0" w:lastRow="0" w:firstColumn="0" w:lastColumn="0" w:noHBand="0" w:noVBand="0"/>
      </w:tblPr>
      <w:tblGrid>
        <w:gridCol w:w="6237"/>
        <w:gridCol w:w="3632"/>
      </w:tblGrid>
      <w:tr w:rsidR="001C720A" w:rsidTr="00A7193F">
        <w:trPr>
          <w:cantSplit/>
        </w:trPr>
        <w:tc>
          <w:tcPr>
            <w:tcW w:w="6237" w:type="dxa"/>
          </w:tcPr>
          <w:p w:rsidR="001C720A" w:rsidRDefault="001C720A" w:rsidP="00A7193F">
            <w:pPr>
              <w:pStyle w:val="ipABtext"/>
            </w:pPr>
            <w:r>
              <w:rPr>
                <w:b/>
              </w:rPr>
              <w:lastRenderedPageBreak/>
              <w:br w:type="page"/>
            </w:r>
            <w:r>
              <w:br w:type="page"/>
            </w:r>
            <w:r w:rsidRPr="003F1771">
              <w:t>Die Vorgänge in einem Stück Eisen, wenn man es magnetisiert, kann man mit dem Modell der Elementarmagnete erklären. Nach diesem Modell besteht das Stück Eisen aus</w:t>
            </w:r>
            <w:r>
              <w:t xml:space="preserve"> vielen kleinen sogenannten Ele</w:t>
            </w:r>
            <w:r>
              <w:softHyphen/>
            </w:r>
            <w:r w:rsidRPr="003F1771">
              <w:t>mentarmagneten. Jeder dieser Elementarmagnete hat einen Nordpol und einen Südpol. Nur wenn diese Elementarmagnete in eine Richtung ausgerichtet sind, ist der Gegenstand ein Magnet.</w:t>
            </w:r>
          </w:p>
          <w:p w:rsidR="001C720A" w:rsidRDefault="001C720A" w:rsidP="00A7193F">
            <w:pPr>
              <w:pStyle w:val="ipABtext"/>
            </w:pPr>
          </w:p>
          <w:p w:rsidR="001C720A" w:rsidRDefault="001C720A" w:rsidP="00A7193F">
            <w:pPr>
              <w:pStyle w:val="ipABtext"/>
            </w:pPr>
          </w:p>
          <w:p w:rsidR="001C720A" w:rsidRPr="003F1771" w:rsidRDefault="001C720A" w:rsidP="00A7193F">
            <w:pPr>
              <w:pStyle w:val="ipABtext"/>
            </w:pPr>
          </w:p>
        </w:tc>
        <w:tc>
          <w:tcPr>
            <w:tcW w:w="3632" w:type="dxa"/>
            <w:vMerge w:val="restart"/>
          </w:tcPr>
          <w:p w:rsidR="001C720A" w:rsidRDefault="001C720A" w:rsidP="00A7193F">
            <w:pPr>
              <w:pStyle w:val="ipABtext"/>
              <w:jc w:val="right"/>
            </w:pPr>
            <w:r w:rsidRPr="00A367CA">
              <w:rPr>
                <w:noProof/>
              </w:rPr>
              <w:drawing>
                <wp:inline distT="0" distB="0" distL="0" distR="0">
                  <wp:extent cx="2257425" cy="1428750"/>
                  <wp:effectExtent l="0" t="0" r="9525" b="0"/>
                  <wp:docPr id="12" name="Grafik 90" descr="114_Magnete_herstellen_1_068898_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0" descr="114_Magnete_herstellen_1_068898_B01"/>
                          <pic:cNvPicPr>
                            <a:picLocks noChangeAspect="1" noChangeArrowheads="1"/>
                          </pic:cNvPicPr>
                        </pic:nvPicPr>
                        <pic:blipFill>
                          <a:blip r:embed="rId8">
                            <a:extLst>
                              <a:ext uri="{28A0092B-C50C-407E-A947-70E740481C1C}">
                                <a14:useLocalDpi xmlns:a14="http://schemas.microsoft.com/office/drawing/2010/main" val="0"/>
                              </a:ext>
                            </a:extLst>
                          </a:blip>
                          <a:srcRect l="-813" r="-813"/>
                          <a:stretch>
                            <a:fillRect/>
                          </a:stretch>
                        </pic:blipFill>
                        <pic:spPr bwMode="auto">
                          <a:xfrm>
                            <a:off x="0" y="0"/>
                            <a:ext cx="2257425" cy="1428750"/>
                          </a:xfrm>
                          <a:prstGeom prst="rect">
                            <a:avLst/>
                          </a:prstGeom>
                          <a:noFill/>
                          <a:ln>
                            <a:noFill/>
                          </a:ln>
                        </pic:spPr>
                      </pic:pic>
                    </a:graphicData>
                  </a:graphic>
                </wp:inline>
              </w:drawing>
            </w:r>
          </w:p>
        </w:tc>
      </w:tr>
      <w:tr w:rsidR="001C720A" w:rsidRPr="00AF329C" w:rsidTr="00A7193F">
        <w:trPr>
          <w:cantSplit/>
          <w:trHeight w:val="368"/>
        </w:trPr>
        <w:tc>
          <w:tcPr>
            <w:tcW w:w="6237" w:type="dxa"/>
            <w:vMerge w:val="restart"/>
          </w:tcPr>
          <w:p w:rsidR="001C720A" w:rsidRPr="001B46E1" w:rsidRDefault="001C720A" w:rsidP="00A7193F">
            <w:pPr>
              <w:pStyle w:val="ipABtext"/>
            </w:pPr>
            <w:r w:rsidRPr="001B46E1">
              <w:rPr>
                <w:noProof/>
              </w:rPr>
              <mc:AlternateContent>
                <mc:Choice Requires="wps">
                  <w:drawing>
                    <wp:inline distT="0" distB="0" distL="0" distR="0">
                      <wp:extent cx="175260" cy="125730"/>
                      <wp:effectExtent l="1270" t="0" r="4445" b="63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C720A" w:rsidRPr="000C326D" w:rsidRDefault="001C720A" w:rsidP="001C720A">
                                  <w:pPr>
                                    <w:pStyle w:val="ipABaufgabenr"/>
                                  </w:pPr>
                                  <w:r w:rsidRPr="000C326D">
                                    <w:t>A</w:t>
                                  </w:r>
                                  <w:r>
                                    <w:t>1</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5" o:spid="_x0000_s1029"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" fillcolor="#009ee0" stroked="f" strokecolor="#009ee0">
                      <v:textbox inset=".5mm,0,.5mm,0">
                        <w:txbxContent>
                          <w:p w:rsidR="001C720A" w:rsidRPr="000C326D" w:rsidRDefault="001C720A" w:rsidP="001C720A">
                            <w:pPr>
                              <w:pStyle w:val="ipABaufgabenr"/>
                            </w:pPr>
                            <w:r w:rsidRPr="000C326D">
                              <w:t>A</w:t>
                            </w:r>
                            <w:r>
                              <w:t>1</w:t>
                            </w:r>
                          </w:p>
                        </w:txbxContent>
                      </v:textbox>
                      <w10:anchorlock/>
                    </v:shape>
                  </w:pict>
                </mc:Fallback>
              </mc:AlternateContent>
            </w:r>
            <w:r w:rsidRPr="001B46E1">
              <w:tab/>
              <w:t>Überstreiche einen Eisennagel mehrmals mit einem Stabmag</w:t>
            </w:r>
            <w:r>
              <w:t>–</w:t>
            </w:r>
            <w:r w:rsidRPr="001B46E1">
              <w:t xml:space="preserve">neten von einem Ende zum anderen Ende. Achte unbedingt darauf, dass du immer in dieselbe Richtung streichst und dass du immer denselben Pol des Magneten verwendest. Beschreibe, was bei </w:t>
            </w:r>
            <w:r>
              <w:br/>
            </w:r>
            <w:r w:rsidRPr="001B46E1">
              <w:t>diesem Vorgang passiert.</w:t>
            </w:r>
          </w:p>
        </w:tc>
        <w:tc>
          <w:tcPr>
            <w:tcW w:w="3632" w:type="dxa"/>
            <w:vMerge/>
            <w:vAlign w:val="bottom"/>
          </w:tcPr>
          <w:p w:rsidR="001C720A" w:rsidRPr="00AF329C" w:rsidRDefault="001C720A" w:rsidP="00A7193F">
            <w:pPr>
              <w:pStyle w:val="ipABtext"/>
              <w:jc w:val="right"/>
              <w:rPr>
                <w:noProof/>
              </w:rPr>
            </w:pPr>
          </w:p>
        </w:tc>
      </w:tr>
      <w:tr w:rsidR="001C720A" w:rsidTr="00A7193F">
        <w:trPr>
          <w:cantSplit/>
          <w:trHeight w:val="240"/>
        </w:trPr>
        <w:tc>
          <w:tcPr>
            <w:tcW w:w="6237" w:type="dxa"/>
            <w:vMerge/>
          </w:tcPr>
          <w:p w:rsidR="001C720A" w:rsidRDefault="001C720A" w:rsidP="00A7193F">
            <w:pPr>
              <w:pStyle w:val="ipABaufgabe"/>
            </w:pPr>
          </w:p>
        </w:tc>
        <w:tc>
          <w:tcPr>
            <w:tcW w:w="3632" w:type="dxa"/>
            <w:vMerge w:val="restart"/>
            <w:vAlign w:val="bottom"/>
          </w:tcPr>
          <w:p w:rsidR="001C720A" w:rsidRDefault="001C720A" w:rsidP="00A7193F">
            <w:pPr>
              <w:pStyle w:val="ipABtext"/>
              <w:jc w:val="right"/>
            </w:pPr>
            <w:r w:rsidRPr="00A367CA">
              <w:rPr>
                <w:noProof/>
              </w:rPr>
              <w:drawing>
                <wp:inline distT="0" distB="0" distL="0" distR="0">
                  <wp:extent cx="2038350" cy="1714500"/>
                  <wp:effectExtent l="0" t="0" r="0" b="0"/>
                  <wp:docPr id="13" name="Grafik 89" descr="114_Magnete_herstellen_1_068898_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descr="114_Magnete_herstellen_1_068898_B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714500"/>
                          </a:xfrm>
                          <a:prstGeom prst="rect">
                            <a:avLst/>
                          </a:prstGeom>
                          <a:noFill/>
                          <a:ln>
                            <a:noFill/>
                          </a:ln>
                        </pic:spPr>
                      </pic:pic>
                    </a:graphicData>
                  </a:graphic>
                </wp:inline>
              </w:drawing>
            </w:r>
          </w:p>
        </w:tc>
      </w:tr>
      <w:tr w:rsidR="001C720A" w:rsidRPr="00AF329C" w:rsidTr="00A7193F">
        <w:trPr>
          <w:cantSplit/>
        </w:trPr>
        <w:tc>
          <w:tcPr>
            <w:tcW w:w="6237" w:type="dxa"/>
            <w:tcBorders>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 xml:space="preserve">Die einzelnen Elementarmagnete </w:t>
            </w:r>
          </w:p>
        </w:tc>
        <w:tc>
          <w:tcPr>
            <w:tcW w:w="3632" w:type="dxa"/>
            <w:vMerge/>
            <w:vAlign w:val="bottom"/>
          </w:tcPr>
          <w:p w:rsidR="001C720A" w:rsidRPr="00AF329C" w:rsidRDefault="001C720A" w:rsidP="00A7193F">
            <w:pPr>
              <w:pStyle w:val="ipABlueckentext"/>
              <w:spacing w:line="480" w:lineRule="atLeast"/>
              <w:rPr>
                <w:rStyle w:val="ipABschuelerschrift"/>
              </w:rPr>
            </w:pPr>
          </w:p>
        </w:tc>
      </w:tr>
      <w:tr w:rsidR="001C720A" w:rsidRPr="00AF329C" w:rsidTr="00A7193F">
        <w:trPr>
          <w:cantSplit/>
        </w:trPr>
        <w:tc>
          <w:tcPr>
            <w:tcW w:w="6237"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 xml:space="preserve">werden innerhalb des Nagels alle in </w:t>
            </w:r>
          </w:p>
        </w:tc>
        <w:tc>
          <w:tcPr>
            <w:tcW w:w="3632" w:type="dxa"/>
            <w:vMerge/>
            <w:vAlign w:val="bottom"/>
          </w:tcPr>
          <w:p w:rsidR="001C720A" w:rsidRPr="00AF329C" w:rsidRDefault="001C720A" w:rsidP="00A7193F">
            <w:pPr>
              <w:pStyle w:val="ipABlueckentext"/>
              <w:spacing w:line="480" w:lineRule="atLeast"/>
              <w:rPr>
                <w:rStyle w:val="ipABschuelerschrift"/>
              </w:rPr>
            </w:pPr>
          </w:p>
        </w:tc>
      </w:tr>
      <w:tr w:rsidR="001C720A" w:rsidRPr="00AF329C" w:rsidTr="00A7193F">
        <w:trPr>
          <w:cantSplit/>
        </w:trPr>
        <w:tc>
          <w:tcPr>
            <w:tcW w:w="6237"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 xml:space="preserve">eine Richtung ausgerichtet. Der Nagel </w:t>
            </w:r>
          </w:p>
        </w:tc>
        <w:tc>
          <w:tcPr>
            <w:tcW w:w="3632" w:type="dxa"/>
            <w:vMerge/>
            <w:vAlign w:val="bottom"/>
          </w:tcPr>
          <w:p w:rsidR="001C720A" w:rsidRPr="00AF329C" w:rsidRDefault="001C720A" w:rsidP="00A7193F">
            <w:pPr>
              <w:pStyle w:val="ipABlueckentext"/>
              <w:spacing w:line="480" w:lineRule="atLeast"/>
              <w:rPr>
                <w:rStyle w:val="ipABschuelerschrift"/>
              </w:rPr>
            </w:pPr>
          </w:p>
        </w:tc>
      </w:tr>
      <w:tr w:rsidR="001C720A" w:rsidRPr="00AF329C" w:rsidTr="00A7193F">
        <w:trPr>
          <w:cantSplit/>
        </w:trPr>
        <w:tc>
          <w:tcPr>
            <w:tcW w:w="6237"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 xml:space="preserve">wird magnetisiert. Er wird selbst zu </w:t>
            </w:r>
          </w:p>
        </w:tc>
        <w:tc>
          <w:tcPr>
            <w:tcW w:w="3632" w:type="dxa"/>
            <w:vMerge/>
            <w:vAlign w:val="bottom"/>
          </w:tcPr>
          <w:p w:rsidR="001C720A" w:rsidRPr="00AF329C" w:rsidRDefault="001C720A" w:rsidP="00A7193F">
            <w:pPr>
              <w:pStyle w:val="ipABlueckentext"/>
              <w:spacing w:line="480" w:lineRule="atLeast"/>
              <w:rPr>
                <w:rStyle w:val="ipABschuelerschrift"/>
              </w:rPr>
            </w:pPr>
          </w:p>
        </w:tc>
      </w:tr>
      <w:tr w:rsidR="001C720A" w:rsidRPr="00AF329C" w:rsidTr="00A7193F">
        <w:trPr>
          <w:cantSplit/>
        </w:trPr>
        <w:tc>
          <w:tcPr>
            <w:tcW w:w="9869" w:type="dxa"/>
            <w:gridSpan w:val="2"/>
            <w:tcBorders>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einem Magneten.</w:t>
            </w:r>
          </w:p>
        </w:tc>
      </w:tr>
      <w:tr w:rsidR="001C720A" w:rsidRPr="00AF329C" w:rsidTr="00A7193F">
        <w:trPr>
          <w:cantSplit/>
        </w:trPr>
        <w:tc>
          <w:tcPr>
            <w:tcW w:w="9869" w:type="dxa"/>
            <w:gridSpan w:val="2"/>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p>
        </w:tc>
      </w:tr>
    </w:tbl>
    <w:p w:rsidR="001C720A" w:rsidRDefault="001C720A" w:rsidP="001C720A">
      <w:pPr>
        <w:pStyle w:val="ipABtext"/>
      </w:pPr>
    </w:p>
    <w:p w:rsidR="001C720A" w:rsidRDefault="001C720A" w:rsidP="001C720A">
      <w:pPr>
        <w:pStyle w:val="ipABtext"/>
      </w:pPr>
    </w:p>
    <w:p w:rsidR="001C720A" w:rsidRDefault="001C720A" w:rsidP="001C720A">
      <w:pPr>
        <w:pStyle w:val="ipABtext"/>
      </w:pPr>
      <w:r>
        <w:rPr>
          <w:b/>
          <w:noProof/>
        </w:rPr>
        <mc:AlternateContent>
          <mc:Choice Requires="wps">
            <w:drawing>
              <wp:inline distT="0" distB="0" distL="0" distR="0">
                <wp:extent cx="175260" cy="125730"/>
                <wp:effectExtent l="1270" t="0" r="4445"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C720A" w:rsidRPr="000C326D" w:rsidRDefault="001C720A" w:rsidP="001C720A">
                            <w:pPr>
                              <w:pStyle w:val="ipABaufgabenr"/>
                            </w:pPr>
                            <w:r w:rsidRPr="000C326D">
                              <w:t>A</w:t>
                            </w:r>
                            <w:r>
                              <w:t>2</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7" o:spid="_x0000_s1030"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" fillcolor="#009ee0" stroked="f" strokecolor="#009ee0">
                <v:textbox inset=".5mm,0,.5mm,0">
                  <w:txbxContent>
                    <w:p w:rsidR="001C720A" w:rsidRPr="000C326D" w:rsidRDefault="001C720A" w:rsidP="001C720A">
                      <w:pPr>
                        <w:pStyle w:val="ipABaufgabenr"/>
                      </w:pPr>
                      <w:r w:rsidRPr="000C326D">
                        <w:t>A</w:t>
                      </w:r>
                      <w:r>
                        <w:t>2</w:t>
                      </w:r>
                    </w:p>
                  </w:txbxContent>
                </v:textbox>
                <w10:anchorlock/>
              </v:shape>
            </w:pict>
          </mc:Fallback>
        </mc:AlternateContent>
      </w:r>
      <w:r>
        <w:tab/>
      </w:r>
      <w:r w:rsidRPr="00AF329C">
        <w:t xml:space="preserve">Magnetisiere eine Stricknadel aus Eisen und finde mithilfe eines Kompasses den Nordpol und den Südpol dieser Stricknadel heraus. Kneife nun mit einer Zange die Stricknadel genau in der Mitte durch. Überprüfe </w:t>
      </w:r>
      <w:r w:rsidRPr="007E145A">
        <w:t>mit</w:t>
      </w:r>
      <w:r w:rsidRPr="00AF329C">
        <w:t xml:space="preserve"> dem Kompass erneut Nordpol und Südpol bei den Stücken der Stricknadel. Beschreibe, was die Überprüfung ergibt.</w:t>
      </w:r>
    </w:p>
    <w:tbl>
      <w:tblPr>
        <w:tblW w:w="9869" w:type="dxa"/>
        <w:tblBorders>
          <w:bottom w:val="single" w:sz="4" w:space="0" w:color="auto"/>
        </w:tblBorders>
        <w:tblLayout w:type="fixed"/>
        <w:tblCellMar>
          <w:left w:w="0" w:type="dxa"/>
          <w:right w:w="0" w:type="dxa"/>
        </w:tblCellMar>
        <w:tblLook w:val="0000" w:firstRow="0" w:lastRow="0" w:firstColumn="0" w:lastColumn="0" w:noHBand="0" w:noVBand="0"/>
      </w:tblPr>
      <w:tblGrid>
        <w:gridCol w:w="9869"/>
      </w:tblGrid>
      <w:tr w:rsidR="001C720A" w:rsidRPr="003E6560" w:rsidTr="00A7193F">
        <w:trPr>
          <w:cantSplit/>
        </w:trPr>
        <w:tc>
          <w:tcPr>
            <w:tcW w:w="9869" w:type="dxa"/>
            <w:tcBorders>
              <w:bottom w:val="single" w:sz="4" w:space="0" w:color="auto"/>
            </w:tcBorders>
          </w:tcPr>
          <w:p w:rsidR="001C720A" w:rsidRPr="003E6560" w:rsidRDefault="001C720A" w:rsidP="00A7193F">
            <w:pPr>
              <w:pStyle w:val="ipABlueckentext"/>
              <w:spacing w:line="480" w:lineRule="atLeast"/>
              <w:rPr>
                <w:rStyle w:val="ipABschuelerschrift"/>
              </w:rPr>
            </w:pPr>
            <w:r w:rsidRPr="00AF329C">
              <w:rPr>
                <w:rStyle w:val="ipABschuelerschrift"/>
              </w:rPr>
              <w:t>Die beiden Stricknadelstücke haben jeweils wieder</w:t>
            </w:r>
            <w:r>
              <w:rPr>
                <w:rStyle w:val="ipABschuelerschrift"/>
              </w:rPr>
              <w:t xml:space="preserve"> </w:t>
            </w:r>
            <w:r w:rsidRPr="00AF329C">
              <w:rPr>
                <w:rStyle w:val="ipABschuelerschrift"/>
              </w:rPr>
              <w:t xml:space="preserve">einen </w:t>
            </w:r>
          </w:p>
        </w:tc>
      </w:tr>
      <w:tr w:rsidR="001C720A" w:rsidRPr="003E6560" w:rsidTr="00A7193F">
        <w:trPr>
          <w:cantSplit/>
        </w:trPr>
        <w:tc>
          <w:tcPr>
            <w:tcW w:w="9869" w:type="dxa"/>
            <w:tcBorders>
              <w:top w:val="single" w:sz="4" w:space="0" w:color="auto"/>
              <w:bottom w:val="single" w:sz="4" w:space="0" w:color="auto"/>
            </w:tcBorders>
          </w:tcPr>
          <w:p w:rsidR="001C720A" w:rsidRPr="003E6560" w:rsidRDefault="001C720A" w:rsidP="00A7193F">
            <w:pPr>
              <w:pStyle w:val="ipABlueckentext"/>
              <w:spacing w:line="480" w:lineRule="atLeast"/>
              <w:rPr>
                <w:rStyle w:val="ipABschuelerschrift"/>
              </w:rPr>
            </w:pPr>
            <w:r w:rsidRPr="00AF329C">
              <w:rPr>
                <w:rStyle w:val="ipABschuelerschrift"/>
              </w:rPr>
              <w:t xml:space="preserve">Nordpol und einen Südpol. Jedes Teilstück ist nun ein </w:t>
            </w:r>
          </w:p>
        </w:tc>
      </w:tr>
      <w:tr w:rsidR="001C720A" w:rsidRPr="003E6560" w:rsidTr="00A7193F">
        <w:trPr>
          <w:cantSplit/>
        </w:trPr>
        <w:tc>
          <w:tcPr>
            <w:tcW w:w="9869" w:type="dxa"/>
            <w:tcBorders>
              <w:top w:val="single" w:sz="4" w:space="0" w:color="auto"/>
              <w:bottom w:val="single" w:sz="4" w:space="0" w:color="auto"/>
            </w:tcBorders>
          </w:tcPr>
          <w:p w:rsidR="001C720A" w:rsidRPr="003E6560" w:rsidRDefault="001C720A" w:rsidP="00A7193F">
            <w:pPr>
              <w:pStyle w:val="ipABlueckentext"/>
              <w:spacing w:line="480" w:lineRule="atLeast"/>
              <w:rPr>
                <w:rStyle w:val="ipABschuelerschrift"/>
              </w:rPr>
            </w:pPr>
            <w:r w:rsidRPr="00AF329C">
              <w:rPr>
                <w:rStyle w:val="ipABschuelerschrift"/>
              </w:rPr>
              <w:t>eigener Magnet.</w:t>
            </w:r>
          </w:p>
        </w:tc>
      </w:tr>
      <w:tr w:rsidR="001C720A" w:rsidRPr="003E6560" w:rsidTr="00A7193F">
        <w:trPr>
          <w:cantSplit/>
        </w:trPr>
        <w:tc>
          <w:tcPr>
            <w:tcW w:w="9869"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p>
        </w:tc>
      </w:tr>
      <w:tr w:rsidR="001C720A" w:rsidRPr="003E6560" w:rsidTr="00A7193F">
        <w:trPr>
          <w:cantSplit/>
        </w:trPr>
        <w:tc>
          <w:tcPr>
            <w:tcW w:w="9869"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p>
        </w:tc>
      </w:tr>
    </w:tbl>
    <w:p w:rsidR="001C720A" w:rsidRDefault="001C720A" w:rsidP="001C720A">
      <w:pPr>
        <w:pStyle w:val="ipABtext"/>
      </w:pPr>
    </w:p>
    <w:p w:rsidR="001C720A" w:rsidRDefault="001C720A" w:rsidP="001C720A">
      <w:pPr>
        <w:pStyle w:val="ipABtext"/>
      </w:pPr>
    </w:p>
    <w:tbl>
      <w:tblPr>
        <w:tblW w:w="9869" w:type="dxa"/>
        <w:tblLayout w:type="fixed"/>
        <w:tblCellMar>
          <w:left w:w="0" w:type="dxa"/>
          <w:right w:w="0" w:type="dxa"/>
        </w:tblCellMar>
        <w:tblLook w:val="0000" w:firstRow="0" w:lastRow="0" w:firstColumn="0" w:lastColumn="0" w:noHBand="0" w:noVBand="0"/>
      </w:tblPr>
      <w:tblGrid>
        <w:gridCol w:w="6521"/>
        <w:gridCol w:w="3348"/>
      </w:tblGrid>
      <w:tr w:rsidR="001C720A" w:rsidTr="00A7193F">
        <w:trPr>
          <w:cantSplit/>
        </w:trPr>
        <w:tc>
          <w:tcPr>
            <w:tcW w:w="6521" w:type="dxa"/>
          </w:tcPr>
          <w:p w:rsidR="001C720A" w:rsidRDefault="001C720A" w:rsidP="00A7193F">
            <w:pPr>
              <w:pStyle w:val="ipABtext"/>
            </w:pPr>
            <w:r>
              <w:rPr>
                <w:b/>
                <w:noProof/>
              </w:rPr>
              <mc:AlternateContent>
                <mc:Choice Requires="wps">
                  <w:drawing>
                    <wp:inline distT="0" distB="0" distL="0" distR="0">
                      <wp:extent cx="175260" cy="125730"/>
                      <wp:effectExtent l="1270" t="0" r="4445"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C720A" w:rsidRPr="000C326D" w:rsidRDefault="001C720A" w:rsidP="001C720A">
                                  <w:pPr>
                                    <w:pStyle w:val="ipABaufgabenr"/>
                                  </w:pPr>
                                  <w:r w:rsidRPr="000C326D">
                                    <w:t>A</w:t>
                                  </w:r>
                                  <w:r>
                                    <w:t>3</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6" o:spid="_x0000_s1031"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" fillcolor="#009ee0" stroked="f" strokecolor="#009ee0">
                      <v:textbox inset=".5mm,0,.5mm,0">
                        <w:txbxContent>
                          <w:p w:rsidR="001C720A" w:rsidRPr="000C326D" w:rsidRDefault="001C720A" w:rsidP="001C720A">
                            <w:pPr>
                              <w:pStyle w:val="ipABaufgabenr"/>
                            </w:pPr>
                            <w:r w:rsidRPr="000C326D">
                              <w:t>A</w:t>
                            </w:r>
                            <w:r>
                              <w:t>3</w:t>
                            </w:r>
                          </w:p>
                        </w:txbxContent>
                      </v:textbox>
                      <w10:anchorlock/>
                    </v:shape>
                  </w:pict>
                </mc:Fallback>
              </mc:AlternateContent>
            </w:r>
            <w:r>
              <w:rPr>
                <w:b/>
              </w:rPr>
              <w:tab/>
            </w:r>
            <w:r w:rsidRPr="00AF329C">
              <w:t xml:space="preserve">Yvonne hat vor dem Zusammenbau eines Schranks die Spitze </w:t>
            </w:r>
            <w:r>
              <w:br/>
            </w:r>
            <w:r w:rsidRPr="00AF329C">
              <w:t>eines Schraubendrehers magnetisiert. Beschreibe deine Vermutung</w:t>
            </w:r>
            <w:r>
              <w:t>en, weshalb sie dies getan hat.</w:t>
            </w:r>
          </w:p>
        </w:tc>
        <w:tc>
          <w:tcPr>
            <w:tcW w:w="3348" w:type="dxa"/>
            <w:vMerge w:val="restart"/>
            <w:vAlign w:val="bottom"/>
          </w:tcPr>
          <w:p w:rsidR="001C720A" w:rsidRDefault="001C720A" w:rsidP="00A7193F">
            <w:pPr>
              <w:pStyle w:val="ipABtext"/>
              <w:jc w:val="right"/>
            </w:pPr>
            <w:r w:rsidRPr="00A367CA">
              <w:rPr>
                <w:noProof/>
              </w:rPr>
              <w:drawing>
                <wp:inline distT="0" distB="0" distL="0" distR="0">
                  <wp:extent cx="1971675" cy="1304925"/>
                  <wp:effectExtent l="0" t="0" r="9525" b="9525"/>
                  <wp:docPr id="14" name="Grafik 88" descr="114_Magnete_herstellen_1_068898_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114_Magnete_herstellen_1_068898_B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304925"/>
                          </a:xfrm>
                          <a:prstGeom prst="rect">
                            <a:avLst/>
                          </a:prstGeom>
                          <a:noFill/>
                          <a:ln>
                            <a:noFill/>
                          </a:ln>
                        </pic:spPr>
                      </pic:pic>
                    </a:graphicData>
                  </a:graphic>
                </wp:inline>
              </w:drawing>
            </w:r>
          </w:p>
        </w:tc>
      </w:tr>
      <w:tr w:rsidR="001C720A" w:rsidTr="00A7193F">
        <w:trPr>
          <w:cantSplit/>
        </w:trPr>
        <w:tc>
          <w:tcPr>
            <w:tcW w:w="6521" w:type="dxa"/>
            <w:tcBorders>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 xml:space="preserve">Durch das Magnetisieren des </w:t>
            </w:r>
          </w:p>
        </w:tc>
        <w:tc>
          <w:tcPr>
            <w:tcW w:w="3348" w:type="dxa"/>
            <w:vMerge/>
            <w:vAlign w:val="bottom"/>
          </w:tcPr>
          <w:p w:rsidR="001C720A" w:rsidRDefault="001C720A" w:rsidP="00A7193F">
            <w:pPr>
              <w:pStyle w:val="ipABtext"/>
              <w:jc w:val="right"/>
            </w:pPr>
          </w:p>
        </w:tc>
      </w:tr>
      <w:tr w:rsidR="001C720A" w:rsidTr="00A7193F">
        <w:trPr>
          <w:cantSplit/>
        </w:trPr>
        <w:tc>
          <w:tcPr>
            <w:tcW w:w="6521"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r>
              <w:rPr>
                <w:rStyle w:val="ipABschuelerschrift"/>
              </w:rPr>
              <w:t>S</w:t>
            </w:r>
            <w:r w:rsidRPr="00AF329C">
              <w:rPr>
                <w:rStyle w:val="ipABschuelerschrift"/>
              </w:rPr>
              <w:t xml:space="preserve">chraubendrehers wird die Schraube </w:t>
            </w:r>
          </w:p>
        </w:tc>
        <w:tc>
          <w:tcPr>
            <w:tcW w:w="3348" w:type="dxa"/>
            <w:vMerge/>
            <w:vAlign w:val="bottom"/>
          </w:tcPr>
          <w:p w:rsidR="001C720A" w:rsidRPr="00AF329C" w:rsidRDefault="001C720A" w:rsidP="00A7193F">
            <w:pPr>
              <w:pStyle w:val="ipABtext"/>
              <w:spacing w:line="480" w:lineRule="atLeast"/>
              <w:jc w:val="right"/>
              <w:rPr>
                <w:rStyle w:val="ipABschuelerschrift"/>
              </w:rPr>
            </w:pPr>
          </w:p>
        </w:tc>
      </w:tr>
      <w:tr w:rsidR="001C720A" w:rsidTr="00A7193F">
        <w:trPr>
          <w:cantSplit/>
        </w:trPr>
        <w:tc>
          <w:tcPr>
            <w:tcW w:w="6521" w:type="dxa"/>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 xml:space="preserve">aus Eisen angezogen und fällt nicht </w:t>
            </w:r>
          </w:p>
        </w:tc>
        <w:tc>
          <w:tcPr>
            <w:tcW w:w="3348" w:type="dxa"/>
            <w:vMerge/>
            <w:vAlign w:val="bottom"/>
          </w:tcPr>
          <w:p w:rsidR="001C720A" w:rsidRPr="00AF329C" w:rsidRDefault="001C720A" w:rsidP="00A7193F">
            <w:pPr>
              <w:pStyle w:val="ipABtext"/>
              <w:spacing w:line="480" w:lineRule="atLeast"/>
              <w:jc w:val="right"/>
              <w:rPr>
                <w:rStyle w:val="ipABschuelerschrift"/>
              </w:rPr>
            </w:pPr>
          </w:p>
        </w:tc>
      </w:tr>
      <w:tr w:rsidR="001C720A" w:rsidTr="00A7193F">
        <w:trPr>
          <w:cantSplit/>
        </w:trPr>
        <w:tc>
          <w:tcPr>
            <w:tcW w:w="9869" w:type="dxa"/>
            <w:gridSpan w:val="2"/>
            <w:tcBorders>
              <w:bottom w:val="single" w:sz="4" w:space="0" w:color="auto"/>
            </w:tcBorders>
          </w:tcPr>
          <w:p w:rsidR="001C720A" w:rsidRPr="00AF329C" w:rsidRDefault="001C720A" w:rsidP="00A7193F">
            <w:pPr>
              <w:pStyle w:val="ipABlueckentext"/>
              <w:spacing w:line="480" w:lineRule="atLeast"/>
              <w:rPr>
                <w:rStyle w:val="ipABschuelerschrift"/>
              </w:rPr>
            </w:pPr>
            <w:r w:rsidRPr="00AF329C">
              <w:rPr>
                <w:rStyle w:val="ipABschuelerschrift"/>
              </w:rPr>
              <w:t>mehr auf den Boden.</w:t>
            </w:r>
          </w:p>
        </w:tc>
      </w:tr>
      <w:tr w:rsidR="001C720A" w:rsidTr="00A7193F">
        <w:trPr>
          <w:cantSplit/>
        </w:trPr>
        <w:tc>
          <w:tcPr>
            <w:tcW w:w="9869" w:type="dxa"/>
            <w:gridSpan w:val="2"/>
            <w:tcBorders>
              <w:top w:val="single" w:sz="4" w:space="0" w:color="auto"/>
              <w:bottom w:val="single" w:sz="4" w:space="0" w:color="auto"/>
            </w:tcBorders>
          </w:tcPr>
          <w:p w:rsidR="001C720A" w:rsidRPr="00AF329C" w:rsidRDefault="001C720A" w:rsidP="00A7193F">
            <w:pPr>
              <w:pStyle w:val="ipABlueckentext"/>
              <w:spacing w:line="480" w:lineRule="atLeast"/>
              <w:rPr>
                <w:rStyle w:val="ipABschuelerschrift"/>
              </w:rPr>
            </w:pPr>
          </w:p>
        </w:tc>
      </w:tr>
    </w:tbl>
    <w:p w:rsidR="001C720A" w:rsidRDefault="001C720A" w:rsidP="001C720A">
      <w:pPr>
        <w:pStyle w:val="ipABtext"/>
        <w:rPr>
          <w:b/>
        </w:rPr>
      </w:pPr>
    </w:p>
    <w:sectPr w:rsidR="001C720A" w:rsidSect="002D70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1021" w:bottom="1191" w:left="1021" w:header="851" w:footer="397"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DB" w:rsidRDefault="00E660DB">
      <w:r>
        <w:separator/>
      </w:r>
    </w:p>
  </w:endnote>
  <w:endnote w:type="continuationSeparator" w:id="0">
    <w:p w:rsidR="00E660DB" w:rsidRDefault="00E6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96" w:rsidRDefault="001165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top w:val="single" w:sz="4" w:space="0" w:color="009EE0"/>
      </w:tblBorders>
      <w:tblLayout w:type="fixed"/>
      <w:tblCellMar>
        <w:left w:w="0" w:type="dxa"/>
        <w:right w:w="0" w:type="dxa"/>
      </w:tblCellMar>
      <w:tblLook w:val="0000" w:firstRow="0" w:lastRow="0" w:firstColumn="0" w:lastColumn="0" w:noHBand="0" w:noVBand="0"/>
    </w:tblPr>
    <w:tblGrid>
      <w:gridCol w:w="1190"/>
      <w:gridCol w:w="4082"/>
      <w:gridCol w:w="2665"/>
      <w:gridCol w:w="1929"/>
    </w:tblGrid>
    <w:tr w:rsidR="00116596" w:rsidTr="00887B2F">
      <w:trPr>
        <w:cantSplit/>
      </w:trPr>
      <w:tc>
        <w:tcPr>
          <w:tcW w:w="1190" w:type="dxa"/>
        </w:tcPr>
        <w:p w:rsidR="00116596" w:rsidRPr="00F73A88" w:rsidRDefault="00116596" w:rsidP="00116596">
          <w:pPr>
            <w:pStyle w:val="ipABtextfusszeile"/>
            <w:spacing w:before="110" w:line="240" w:lineRule="auto"/>
          </w:pPr>
          <w:r w:rsidRPr="003F3696">
            <w:rPr>
              <w:noProof/>
            </w:rPr>
            <w:drawing>
              <wp:inline distT="0" distB="0" distL="0" distR="0" wp14:anchorId="160C654B" wp14:editId="7496B98C">
                <wp:extent cx="464185" cy="238760"/>
                <wp:effectExtent l="0" t="0" r="0" b="8890"/>
                <wp:docPr id="28" name="Grafik 28"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p>
      </w:tc>
      <w:tc>
        <w:tcPr>
          <w:tcW w:w="4082" w:type="dxa"/>
        </w:tcPr>
        <w:p w:rsidR="00116596" w:rsidRPr="00F73A88" w:rsidRDefault="00116596" w:rsidP="00116596">
          <w:pPr>
            <w:pStyle w:val="ipABtextfusszeile"/>
            <w:spacing w:before="110" w:line="240" w:lineRule="auto"/>
          </w:pPr>
          <w:r w:rsidRPr="00F73A88">
            <w:t>© Ernst K</w:t>
          </w:r>
          <w:r>
            <w:t>lett Verlag GmbH, Stuttgart 2016</w:t>
          </w:r>
          <w:r w:rsidRPr="00F73A88">
            <w:t xml:space="preserve"> | www.klett.de | Alle Rechte vorbehalten</w:t>
          </w:r>
          <w:r>
            <w:br/>
          </w:r>
          <w:r w:rsidRPr="00F73A88">
            <w:t xml:space="preserve">Von dieser Druckvorlage ist die Vervielfältigung für den eigenen </w:t>
          </w:r>
          <w:r w:rsidRPr="00BA37B5">
            <w:t>Unterrichtsgebrauch</w:t>
          </w:r>
          <w:r>
            <w:br/>
          </w:r>
          <w:r w:rsidRPr="00F73A88">
            <w:t>gestattet. Die Kopiergebühren sind abgegolten.</w:t>
          </w:r>
        </w:p>
      </w:tc>
      <w:tc>
        <w:tcPr>
          <w:tcW w:w="2665" w:type="dxa"/>
        </w:tcPr>
        <w:p w:rsidR="00116596" w:rsidRPr="00F73A88" w:rsidRDefault="00116596" w:rsidP="00116596">
          <w:pPr>
            <w:pStyle w:val="ipABtextfusszeile"/>
            <w:spacing w:before="110" w:line="240" w:lineRule="auto"/>
            <w:jc w:val="right"/>
          </w:pPr>
        </w:p>
      </w:tc>
      <w:tc>
        <w:tcPr>
          <w:tcW w:w="1929" w:type="dxa"/>
        </w:tcPr>
        <w:p w:rsidR="00116596" w:rsidRPr="00EE4080" w:rsidRDefault="00116596" w:rsidP="00116596">
          <w:pPr>
            <w:pStyle w:val="ipABtextfusszeile"/>
            <w:spacing w:before="110" w:line="240" w:lineRule="auto"/>
            <w:jc w:val="right"/>
            <w:rPr>
              <w:b/>
            </w:rPr>
          </w:pPr>
          <w:r>
            <w:rPr>
              <w:b/>
              <w:noProof/>
            </w:rPr>
            <w:t>ma_s1_ab_004a</w:t>
          </w:r>
        </w:p>
      </w:tc>
    </w:tr>
  </w:tbl>
  <w:p w:rsidR="00116596" w:rsidRDefault="00116596" w:rsidP="00116596">
    <w:pPr>
      <w:pStyle w:val="ipABtextfuss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96" w:rsidRDefault="001165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DB" w:rsidRDefault="00E660DB">
      <w:r>
        <w:separator/>
      </w:r>
    </w:p>
  </w:footnote>
  <w:footnote w:type="continuationSeparator" w:id="0">
    <w:p w:rsidR="00E660DB" w:rsidRDefault="00E66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96" w:rsidRDefault="001165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ayout w:type="fixed"/>
      <w:tblCellMar>
        <w:left w:w="0" w:type="dxa"/>
        <w:right w:w="0" w:type="dxa"/>
      </w:tblCellMar>
      <w:tblLook w:val="0000" w:firstRow="0" w:lastRow="0" w:firstColumn="0" w:lastColumn="0" w:noHBand="0" w:noVBand="0"/>
    </w:tblPr>
    <w:tblGrid>
      <w:gridCol w:w="9866"/>
    </w:tblGrid>
    <w:tr w:rsidR="00E81CA8" w:rsidTr="003B1C25">
      <w:trPr>
        <w:trHeight w:val="282"/>
      </w:trPr>
      <w:tc>
        <w:tcPr>
          <w:tcW w:w="9866" w:type="dxa"/>
          <w:vAlign w:val="bottom"/>
        </w:tcPr>
        <w:p w:rsidR="00E81CA8" w:rsidRPr="008B40C1" w:rsidRDefault="000E2192" w:rsidP="002341CB">
          <w:pPr>
            <w:pStyle w:val="ipABkopfzeile"/>
          </w:pPr>
          <w:r w:rsidRPr="000E2192">
            <w:t>Magnete herstellen (1)</w:t>
          </w:r>
        </w:p>
      </w:tc>
    </w:tr>
    <w:tr w:rsidR="00E81CA8" w:rsidTr="003B1C25">
      <w:tc>
        <w:tcPr>
          <w:tcW w:w="9866" w:type="dxa"/>
        </w:tcPr>
        <w:p w:rsidR="00E81CA8" w:rsidRDefault="001C720A" w:rsidP="00B721F8">
          <w:pPr>
            <w:pStyle w:val="ipABtexthalbe"/>
          </w:pPr>
          <w:r w:rsidRPr="008B40C1">
            <w:rPr>
              <w:noProof/>
            </w:rPr>
            <w:drawing>
              <wp:inline distT="0" distB="0" distL="0" distR="0">
                <wp:extent cx="6372225" cy="28575"/>
                <wp:effectExtent l="0" t="0" r="9525" b="9525"/>
                <wp:docPr id="7" name="Bild 7" descr="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28575"/>
                        </a:xfrm>
                        <a:prstGeom prst="rect">
                          <a:avLst/>
                        </a:prstGeom>
                        <a:noFill/>
                        <a:ln>
                          <a:noFill/>
                        </a:ln>
                      </pic:spPr>
                    </pic:pic>
                  </a:graphicData>
                </a:graphic>
              </wp:inline>
            </w:drawing>
          </w:r>
        </w:p>
      </w:tc>
    </w:tr>
  </w:tbl>
  <w:p w:rsidR="00E81CA8" w:rsidRPr="002341CB" w:rsidRDefault="00E81CA8" w:rsidP="002341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96" w:rsidRDefault="0011659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checkbox_checked"/>
      </v:shape>
    </w:pict>
  </w:numPicBullet>
  <w:numPicBullet w:numPicBulletId="1">
    <w:pict>
      <v:shape id="_x0000_i1041" type="#_x0000_t75" style="width:12pt;height:12pt" o:bullet="t">
        <v:imagedata r:id="rId2" o:title="checkbox_unchecked"/>
      </v:shape>
    </w:pict>
  </w:numPicBullet>
  <w:abstractNum w:abstractNumId="0">
    <w:nsid w:val="FFFFFF7C"/>
    <w:multiLevelType w:val="singleLevel"/>
    <w:tmpl w:val="0064352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8B216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28F2D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09C7D0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9D2CC1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0922BD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90288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888859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FA2A07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472F0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5BE5008"/>
    <w:multiLevelType w:val="hybridMultilevel"/>
    <w:tmpl w:val="BD6C4CF2"/>
    <w:lvl w:ilvl="0" w:tplc="864EE334">
      <w:start w:val="1"/>
      <w:numFmt w:val="lowerLetter"/>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1">
    <w:nsid w:val="1F8D2DF6"/>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nsid w:val="2C8776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5507AF"/>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86529A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432A3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75F175B4"/>
    <w:multiLevelType w:val="multilevel"/>
    <w:tmpl w:val="04070023"/>
    <w:styleLink w:val="ArtikelAbschnitt"/>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2"/>
  </w:num>
  <w:num w:numId="4">
    <w:abstractNumId w:val="14"/>
  </w:num>
  <w:num w:numId="5">
    <w:abstractNumId w:val="13"/>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consecutiveHyphenLimit w:val="3"/>
  <w:hyphenationZone w:val="425"/>
  <w:doNotHyphenateCaps/>
  <w:drawingGridHorizontalSpacing w:val="57"/>
  <w:drawingGridVerticalSpacing w:val="57"/>
  <w:displayHorizontalDrawingGridEvery w:val="10"/>
  <w:displayVerticalDrawingGridEvery w:val="10"/>
  <w:noPunctuationKerning/>
  <w:characterSpacingControl w:val="doNotCompress"/>
  <w:hdrShapeDefaults>
    <o:shapedefaults v:ext="edit" spidmax="2049">
      <o:colormru v:ext="edit" colors="#f8f8f8,#ddd,#d9d9d9,#eaeaea"/>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92"/>
    <w:rsid w:val="0000593E"/>
    <w:rsid w:val="0002748E"/>
    <w:rsid w:val="0004683C"/>
    <w:rsid w:val="00046C3C"/>
    <w:rsid w:val="000510B9"/>
    <w:rsid w:val="00090B5B"/>
    <w:rsid w:val="000B189D"/>
    <w:rsid w:val="000C326D"/>
    <w:rsid w:val="000C58DB"/>
    <w:rsid w:val="000C63C7"/>
    <w:rsid w:val="000E2192"/>
    <w:rsid w:val="00111D6E"/>
    <w:rsid w:val="00116596"/>
    <w:rsid w:val="00120B38"/>
    <w:rsid w:val="00144386"/>
    <w:rsid w:val="001634A0"/>
    <w:rsid w:val="0017466B"/>
    <w:rsid w:val="00191901"/>
    <w:rsid w:val="00197E90"/>
    <w:rsid w:val="001B46E1"/>
    <w:rsid w:val="001C720A"/>
    <w:rsid w:val="001E58E1"/>
    <w:rsid w:val="00200458"/>
    <w:rsid w:val="002341CB"/>
    <w:rsid w:val="00237174"/>
    <w:rsid w:val="002732EB"/>
    <w:rsid w:val="00281E69"/>
    <w:rsid w:val="00284084"/>
    <w:rsid w:val="00284409"/>
    <w:rsid w:val="002B7BC4"/>
    <w:rsid w:val="002D7084"/>
    <w:rsid w:val="002F0951"/>
    <w:rsid w:val="0032100D"/>
    <w:rsid w:val="00325338"/>
    <w:rsid w:val="003517EF"/>
    <w:rsid w:val="003525CE"/>
    <w:rsid w:val="00390777"/>
    <w:rsid w:val="003B0EAB"/>
    <w:rsid w:val="003B1C25"/>
    <w:rsid w:val="003C7887"/>
    <w:rsid w:val="003E17EC"/>
    <w:rsid w:val="003E287A"/>
    <w:rsid w:val="003E536B"/>
    <w:rsid w:val="003E6560"/>
    <w:rsid w:val="003F1771"/>
    <w:rsid w:val="003F69AE"/>
    <w:rsid w:val="00455EA4"/>
    <w:rsid w:val="00457549"/>
    <w:rsid w:val="00471E91"/>
    <w:rsid w:val="0048281B"/>
    <w:rsid w:val="004B20F4"/>
    <w:rsid w:val="004F6C13"/>
    <w:rsid w:val="00513379"/>
    <w:rsid w:val="00532485"/>
    <w:rsid w:val="00544D3B"/>
    <w:rsid w:val="00552EC2"/>
    <w:rsid w:val="00554467"/>
    <w:rsid w:val="005556D4"/>
    <w:rsid w:val="00562982"/>
    <w:rsid w:val="00564E6F"/>
    <w:rsid w:val="00572F94"/>
    <w:rsid w:val="00575CCE"/>
    <w:rsid w:val="005A5606"/>
    <w:rsid w:val="005B2523"/>
    <w:rsid w:val="005C4D16"/>
    <w:rsid w:val="005E3977"/>
    <w:rsid w:val="00617AA5"/>
    <w:rsid w:val="0062661B"/>
    <w:rsid w:val="006302E6"/>
    <w:rsid w:val="00634F67"/>
    <w:rsid w:val="00645F23"/>
    <w:rsid w:val="00674107"/>
    <w:rsid w:val="006955E1"/>
    <w:rsid w:val="006C2813"/>
    <w:rsid w:val="006C323F"/>
    <w:rsid w:val="00715B1D"/>
    <w:rsid w:val="007329D1"/>
    <w:rsid w:val="00734575"/>
    <w:rsid w:val="007816D6"/>
    <w:rsid w:val="0079392E"/>
    <w:rsid w:val="007B78B8"/>
    <w:rsid w:val="007D3A66"/>
    <w:rsid w:val="007E145A"/>
    <w:rsid w:val="007E5B61"/>
    <w:rsid w:val="007E7219"/>
    <w:rsid w:val="007E7590"/>
    <w:rsid w:val="007F60DE"/>
    <w:rsid w:val="008311F7"/>
    <w:rsid w:val="0083157C"/>
    <w:rsid w:val="008555CC"/>
    <w:rsid w:val="00855C77"/>
    <w:rsid w:val="008958CE"/>
    <w:rsid w:val="008A4AF1"/>
    <w:rsid w:val="008C1DD3"/>
    <w:rsid w:val="008D4BDF"/>
    <w:rsid w:val="008E2015"/>
    <w:rsid w:val="00917B52"/>
    <w:rsid w:val="00921FDE"/>
    <w:rsid w:val="00941AC8"/>
    <w:rsid w:val="009464D6"/>
    <w:rsid w:val="0097376B"/>
    <w:rsid w:val="0099545D"/>
    <w:rsid w:val="009B55A2"/>
    <w:rsid w:val="009B6BE3"/>
    <w:rsid w:val="009C0F78"/>
    <w:rsid w:val="009E185C"/>
    <w:rsid w:val="00A0262F"/>
    <w:rsid w:val="00A05374"/>
    <w:rsid w:val="00A21A94"/>
    <w:rsid w:val="00A60BB0"/>
    <w:rsid w:val="00A86C4D"/>
    <w:rsid w:val="00A91980"/>
    <w:rsid w:val="00AA5F32"/>
    <w:rsid w:val="00AB5F7B"/>
    <w:rsid w:val="00AC0A4E"/>
    <w:rsid w:val="00AC6095"/>
    <w:rsid w:val="00AE3FC8"/>
    <w:rsid w:val="00AF2C6A"/>
    <w:rsid w:val="00AF329C"/>
    <w:rsid w:val="00AF3793"/>
    <w:rsid w:val="00AF64DB"/>
    <w:rsid w:val="00B0031E"/>
    <w:rsid w:val="00B104F3"/>
    <w:rsid w:val="00B1649A"/>
    <w:rsid w:val="00B363C2"/>
    <w:rsid w:val="00B45F50"/>
    <w:rsid w:val="00B721F8"/>
    <w:rsid w:val="00B80541"/>
    <w:rsid w:val="00B87688"/>
    <w:rsid w:val="00B90554"/>
    <w:rsid w:val="00B9179D"/>
    <w:rsid w:val="00B95CC2"/>
    <w:rsid w:val="00BB276E"/>
    <w:rsid w:val="00BE716A"/>
    <w:rsid w:val="00C113E8"/>
    <w:rsid w:val="00C550BB"/>
    <w:rsid w:val="00C72A1B"/>
    <w:rsid w:val="00C85B89"/>
    <w:rsid w:val="00C860DB"/>
    <w:rsid w:val="00CA2AAE"/>
    <w:rsid w:val="00CB7022"/>
    <w:rsid w:val="00CF73E9"/>
    <w:rsid w:val="00D20056"/>
    <w:rsid w:val="00D230F5"/>
    <w:rsid w:val="00D526D2"/>
    <w:rsid w:val="00D52BCF"/>
    <w:rsid w:val="00D54C08"/>
    <w:rsid w:val="00D61B3C"/>
    <w:rsid w:val="00D777A7"/>
    <w:rsid w:val="00D82A6D"/>
    <w:rsid w:val="00D83005"/>
    <w:rsid w:val="00D93CD1"/>
    <w:rsid w:val="00DC78A5"/>
    <w:rsid w:val="00DD3E4C"/>
    <w:rsid w:val="00DD5AF6"/>
    <w:rsid w:val="00DD64E4"/>
    <w:rsid w:val="00DE4038"/>
    <w:rsid w:val="00DE5E39"/>
    <w:rsid w:val="00E31A27"/>
    <w:rsid w:val="00E3211A"/>
    <w:rsid w:val="00E32CEA"/>
    <w:rsid w:val="00E660DB"/>
    <w:rsid w:val="00E81CA8"/>
    <w:rsid w:val="00EB4A93"/>
    <w:rsid w:val="00EC4467"/>
    <w:rsid w:val="00EE6612"/>
    <w:rsid w:val="00EE667E"/>
    <w:rsid w:val="00F037BC"/>
    <w:rsid w:val="00F0781F"/>
    <w:rsid w:val="00F40336"/>
    <w:rsid w:val="00F40F3A"/>
    <w:rsid w:val="00F5222B"/>
    <w:rsid w:val="00FB37AB"/>
    <w:rsid w:val="00FB6ABD"/>
    <w:rsid w:val="00FD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ddd,#d9d9d9,#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1C720A"/>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Pr>
      <w:rFonts w:ascii="Times New Roman" w:hAnsi="Times New Roman"/>
      <w:i/>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Pr>
      <w:rFonts w:ascii="Times New Roman" w:hAnsi="Times New Roman"/>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455EA4"/>
    <w:rPr>
      <w:rFonts w:ascii="Times New Roman" w:hAnsi="Times New Roman"/>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1C720A"/>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Pr>
      <w:rFonts w:ascii="Times New Roman" w:hAnsi="Times New Roman"/>
      <w:i/>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Pr>
      <w:rFonts w:ascii="Times New Roman" w:hAnsi="Times New Roman"/>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455EA4"/>
    <w:rPr>
      <w:rFonts w:ascii="Times New Roman" w:hAnsi="Times New Roman"/>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2606</Characters>
  <Application>Microsoft Office Word</Application>
  <DocSecurity>0</DocSecurity>
  <Lines>107</Lines>
  <Paragraphs>32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Impulse Physik</dc:title>
  <dc:subject/>
  <dc:creator/>
  <cp:keywords/>
  <dc:description/>
  <cp:lastModifiedBy/>
  <cp:revision>1</cp:revision>
  <cp:lastPrinted>2013-02-12T08:46:00Z</cp:lastPrinted>
  <dcterms:created xsi:type="dcterms:W3CDTF">2016-09-04T14:20:00Z</dcterms:created>
  <dcterms:modified xsi:type="dcterms:W3CDTF">2016-10-07T14:58:00Z</dcterms:modified>
  <cp:category/>
</cp:coreProperties>
</file>